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9C828" w14:textId="28AACE0D" w:rsidR="00BF4CEF" w:rsidRPr="000C1DD4" w:rsidRDefault="3024F821" w:rsidP="4771880A">
      <w:pPr>
        <w:jc w:val="center"/>
        <w:rPr>
          <w:rFonts w:ascii="Arial" w:hAnsi="Arial" w:cs="Arial"/>
          <w:b/>
          <w:bCs/>
        </w:rPr>
      </w:pPr>
      <w:r w:rsidRPr="4771880A">
        <w:rPr>
          <w:rFonts w:ascii="Arial" w:hAnsi="Arial" w:cs="Arial"/>
          <w:b/>
          <w:bCs/>
        </w:rPr>
        <w:t xml:space="preserve"> </w:t>
      </w:r>
      <w:r w:rsidR="58EFE119" w:rsidRPr="4771880A">
        <w:rPr>
          <w:rFonts w:ascii="Arial" w:hAnsi="Arial" w:cs="Arial"/>
          <w:b/>
          <w:bCs/>
        </w:rPr>
        <w:t xml:space="preserve">This is the Safeguarding and </w:t>
      </w:r>
      <w:r w:rsidR="546E79FA" w:rsidRPr="4771880A">
        <w:rPr>
          <w:rFonts w:ascii="Arial" w:hAnsi="Arial" w:cs="Arial"/>
          <w:b/>
          <w:bCs/>
        </w:rPr>
        <w:t>Child</w:t>
      </w:r>
      <w:r w:rsidR="58EFE119" w:rsidRPr="4771880A">
        <w:rPr>
          <w:rFonts w:ascii="Arial" w:hAnsi="Arial" w:cs="Arial"/>
          <w:b/>
          <w:bCs/>
        </w:rPr>
        <w:t xml:space="preserve"> Protection Policy and Procedures</w:t>
      </w:r>
    </w:p>
    <w:p w14:paraId="52D23E59" w14:textId="38E8309D" w:rsidR="00BF4CEF" w:rsidRPr="0035548A" w:rsidRDefault="58EFE119" w:rsidP="4771880A">
      <w:pPr>
        <w:jc w:val="center"/>
        <w:rPr>
          <w:rFonts w:ascii="Arial" w:hAnsi="Arial" w:cs="Arial"/>
          <w:i/>
          <w:iCs/>
        </w:rPr>
      </w:pPr>
      <w:r w:rsidRPr="4771880A">
        <w:rPr>
          <w:rFonts w:ascii="Arial" w:hAnsi="Arial" w:cs="Arial"/>
        </w:rPr>
        <w:t xml:space="preserve">For </w:t>
      </w:r>
    </w:p>
    <w:p w14:paraId="2B4577B8" w14:textId="6DCF66DB" w:rsidR="0A0CA691" w:rsidRDefault="7D1DFA50" w:rsidP="1C0E34AE">
      <w:pPr>
        <w:spacing w:line="259" w:lineRule="auto"/>
        <w:jc w:val="center"/>
      </w:pPr>
      <w:r w:rsidRPr="4771880A">
        <w:rPr>
          <w:rFonts w:ascii="Arial" w:hAnsi="Arial" w:cs="Arial"/>
          <w:i/>
          <w:iCs/>
          <w:sz w:val="32"/>
          <w:szCs w:val="32"/>
        </w:rPr>
        <w:t>Tadpole Farm CE Academy</w:t>
      </w:r>
    </w:p>
    <w:p w14:paraId="152DAA95" w14:textId="58D7A699" w:rsidR="786316E2" w:rsidRDefault="786316E2" w:rsidP="4771880A">
      <w:pPr>
        <w:spacing w:line="259" w:lineRule="auto"/>
        <w:jc w:val="center"/>
      </w:pPr>
      <w:r>
        <w:rPr>
          <w:noProof/>
        </w:rPr>
        <w:drawing>
          <wp:inline distT="0" distB="0" distL="0" distR="0" wp14:anchorId="60BA82D1" wp14:editId="24463272">
            <wp:extent cx="1571625" cy="947185"/>
            <wp:effectExtent l="0" t="0" r="0" b="0"/>
            <wp:docPr id="766338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38275" name="Picture 766338275"/>
                    <pic:cNvPicPr/>
                  </pic:nvPicPr>
                  <pic:blipFill>
                    <a:blip r:embed="rId11">
                      <a:extLst>
                        <a:ext uri="{28A0092B-C50C-407E-A947-70E740481C1C}">
                          <a14:useLocalDpi xmlns:a14="http://schemas.microsoft.com/office/drawing/2010/main"/>
                        </a:ext>
                      </a:extLst>
                    </a:blip>
                    <a:stretch>
                      <a:fillRect/>
                    </a:stretch>
                  </pic:blipFill>
                  <pic:spPr>
                    <a:xfrm>
                      <a:off x="0" y="0"/>
                      <a:ext cx="1571625" cy="947185"/>
                    </a:xfrm>
                    <a:prstGeom prst="rect">
                      <a:avLst/>
                    </a:prstGeom>
                  </pic:spPr>
                </pic:pic>
              </a:graphicData>
            </a:graphic>
          </wp:inline>
        </w:drawing>
      </w:r>
    </w:p>
    <w:p w14:paraId="7D9FEF79" w14:textId="3DBE3825" w:rsidR="1C0E34AE" w:rsidRDefault="1C0E34AE" w:rsidP="1C0E34AE">
      <w:pPr>
        <w:spacing w:line="259" w:lineRule="auto"/>
        <w:jc w:val="center"/>
        <w:rPr>
          <w:rFonts w:ascii="Arial" w:hAnsi="Arial" w:cs="Arial"/>
          <w:i/>
          <w:iCs/>
          <w:color w:val="FF000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80"/>
      </w:tblGrid>
      <w:tr w:rsidR="003F5650" w:rsidRPr="000C1DD4" w14:paraId="67309605" w14:textId="77777777" w:rsidTr="4771880A">
        <w:tc>
          <w:tcPr>
            <w:tcW w:w="1413" w:type="dxa"/>
          </w:tcPr>
          <w:p w14:paraId="66AEC634" w14:textId="77777777" w:rsidR="003F5650" w:rsidRPr="00862B01" w:rsidRDefault="003F5650" w:rsidP="00E31A6D">
            <w:pPr>
              <w:jc w:val="center"/>
              <w:rPr>
                <w:rFonts w:ascii="Arial" w:hAnsi="Arial" w:cs="Arial"/>
                <w:b/>
                <w:color w:val="0070C0"/>
                <w:sz w:val="16"/>
                <w:szCs w:val="16"/>
              </w:rPr>
            </w:pPr>
            <w:r w:rsidRPr="00862B01">
              <w:rPr>
                <w:rFonts w:ascii="Arial" w:hAnsi="Arial" w:cs="Arial"/>
                <w:b/>
                <w:color w:val="0070C0"/>
                <w:sz w:val="16"/>
                <w:szCs w:val="16"/>
              </w:rPr>
              <w:t>Page number</w:t>
            </w:r>
          </w:p>
        </w:tc>
        <w:tc>
          <w:tcPr>
            <w:tcW w:w="8080" w:type="dxa"/>
          </w:tcPr>
          <w:p w14:paraId="59F6ABFB" w14:textId="77777777" w:rsidR="003F5650" w:rsidRPr="00862B01" w:rsidRDefault="003F5650" w:rsidP="00E31A6D">
            <w:pPr>
              <w:jc w:val="center"/>
              <w:rPr>
                <w:rFonts w:ascii="Arial" w:hAnsi="Arial" w:cs="Arial"/>
                <w:b/>
                <w:color w:val="0070C0"/>
                <w:sz w:val="20"/>
                <w:szCs w:val="20"/>
              </w:rPr>
            </w:pPr>
            <w:r w:rsidRPr="00862B01">
              <w:rPr>
                <w:rFonts w:ascii="Arial" w:hAnsi="Arial" w:cs="Arial"/>
                <w:b/>
                <w:color w:val="0070C0"/>
                <w:sz w:val="20"/>
                <w:szCs w:val="20"/>
              </w:rPr>
              <w:t xml:space="preserve">Title </w:t>
            </w:r>
          </w:p>
        </w:tc>
      </w:tr>
      <w:tr w:rsidR="003F5650" w:rsidRPr="00E47348" w14:paraId="3E46D9B8" w14:textId="77777777" w:rsidTr="4771880A">
        <w:tc>
          <w:tcPr>
            <w:tcW w:w="1413" w:type="dxa"/>
            <w:tcBorders>
              <w:bottom w:val="single" w:sz="4" w:space="0" w:color="auto"/>
            </w:tcBorders>
          </w:tcPr>
          <w:p w14:paraId="4DF835DA" w14:textId="77777777" w:rsidR="003F5650" w:rsidRPr="00862B01" w:rsidRDefault="003F5650" w:rsidP="00B5514D">
            <w:pPr>
              <w:rPr>
                <w:rFonts w:ascii="Arial" w:hAnsi="Arial" w:cs="Arial"/>
                <w:color w:val="0070C0"/>
                <w:sz w:val="20"/>
                <w:szCs w:val="20"/>
              </w:rPr>
            </w:pPr>
          </w:p>
        </w:tc>
        <w:tc>
          <w:tcPr>
            <w:tcW w:w="8080" w:type="dxa"/>
            <w:tcBorders>
              <w:bottom w:val="single" w:sz="4" w:space="0" w:color="auto"/>
            </w:tcBorders>
          </w:tcPr>
          <w:p w14:paraId="4636C596" w14:textId="77777777" w:rsidR="003F5650" w:rsidRPr="00862B01" w:rsidRDefault="00567E81" w:rsidP="00B5514D">
            <w:pPr>
              <w:rPr>
                <w:rFonts w:ascii="Arial" w:hAnsi="Arial" w:cs="Arial"/>
                <w:color w:val="0070C0"/>
                <w:sz w:val="20"/>
                <w:szCs w:val="20"/>
              </w:rPr>
            </w:pPr>
            <w:r w:rsidRPr="00862B01">
              <w:rPr>
                <w:rFonts w:ascii="Arial" w:hAnsi="Arial" w:cs="Arial"/>
                <w:color w:val="0070C0"/>
                <w:sz w:val="20"/>
                <w:szCs w:val="20"/>
              </w:rPr>
              <w:t>Quick Reference Contacts Guide</w:t>
            </w:r>
          </w:p>
        </w:tc>
      </w:tr>
      <w:tr w:rsidR="00D95957" w:rsidRPr="00E47348" w14:paraId="72948ED4" w14:textId="77777777" w:rsidTr="4771880A">
        <w:tc>
          <w:tcPr>
            <w:tcW w:w="1413" w:type="dxa"/>
            <w:tcBorders>
              <w:bottom w:val="single" w:sz="4" w:space="0" w:color="auto"/>
            </w:tcBorders>
          </w:tcPr>
          <w:p w14:paraId="3F1B3399" w14:textId="77777777" w:rsidR="00D95957" w:rsidRPr="00862B01" w:rsidRDefault="00D95957" w:rsidP="00B5514D">
            <w:pPr>
              <w:rPr>
                <w:rFonts w:ascii="Arial" w:hAnsi="Arial" w:cs="Arial"/>
                <w:color w:val="0070C0"/>
                <w:sz w:val="20"/>
                <w:szCs w:val="20"/>
              </w:rPr>
            </w:pPr>
          </w:p>
        </w:tc>
        <w:tc>
          <w:tcPr>
            <w:tcW w:w="8080" w:type="dxa"/>
            <w:tcBorders>
              <w:bottom w:val="single" w:sz="4" w:space="0" w:color="auto"/>
            </w:tcBorders>
          </w:tcPr>
          <w:p w14:paraId="11974090" w14:textId="77777777" w:rsidR="00D95957" w:rsidRPr="00862B01" w:rsidRDefault="00684780" w:rsidP="00B5514D">
            <w:pPr>
              <w:rPr>
                <w:rFonts w:ascii="Arial" w:hAnsi="Arial" w:cs="Arial"/>
                <w:color w:val="0070C0"/>
                <w:sz w:val="20"/>
                <w:szCs w:val="20"/>
              </w:rPr>
            </w:pPr>
            <w:r w:rsidRPr="00862B01">
              <w:rPr>
                <w:rFonts w:ascii="Arial" w:hAnsi="Arial" w:cs="Arial"/>
                <w:color w:val="0070C0"/>
                <w:sz w:val="20"/>
                <w:szCs w:val="20"/>
              </w:rPr>
              <w:t>Introduction To Safeguarding</w:t>
            </w:r>
          </w:p>
        </w:tc>
      </w:tr>
      <w:tr w:rsidR="00567E81" w:rsidRPr="000C1DD4" w14:paraId="34442E33" w14:textId="77777777" w:rsidTr="4771880A">
        <w:tc>
          <w:tcPr>
            <w:tcW w:w="9493" w:type="dxa"/>
            <w:gridSpan w:val="2"/>
            <w:shd w:val="clear" w:color="auto" w:fill="C5E0B3"/>
          </w:tcPr>
          <w:p w14:paraId="483855E6" w14:textId="77777777" w:rsidR="00567E81" w:rsidRPr="00862B01" w:rsidRDefault="00567E81" w:rsidP="00567E81">
            <w:pPr>
              <w:jc w:val="center"/>
              <w:rPr>
                <w:rFonts w:ascii="Arial" w:hAnsi="Arial" w:cs="Arial"/>
                <w:b/>
                <w:color w:val="0070C0"/>
                <w:sz w:val="20"/>
                <w:szCs w:val="20"/>
              </w:rPr>
            </w:pPr>
            <w:r w:rsidRPr="00862B01">
              <w:rPr>
                <w:rFonts w:ascii="Arial" w:hAnsi="Arial" w:cs="Arial"/>
                <w:b/>
                <w:color w:val="0070C0"/>
                <w:sz w:val="20"/>
                <w:szCs w:val="20"/>
              </w:rPr>
              <w:t>Part 1 - Procedures</w:t>
            </w:r>
          </w:p>
        </w:tc>
      </w:tr>
      <w:tr w:rsidR="003F5650" w:rsidRPr="000C1DD4" w14:paraId="2F6E9438" w14:textId="77777777" w:rsidTr="4771880A">
        <w:tc>
          <w:tcPr>
            <w:tcW w:w="1413" w:type="dxa"/>
          </w:tcPr>
          <w:p w14:paraId="36AD259B" w14:textId="77777777" w:rsidR="003F5650" w:rsidRPr="00862B01" w:rsidRDefault="003F5650" w:rsidP="00B5514D">
            <w:pPr>
              <w:rPr>
                <w:rFonts w:ascii="Arial" w:hAnsi="Arial" w:cs="Arial"/>
                <w:color w:val="0070C0"/>
                <w:sz w:val="20"/>
                <w:szCs w:val="20"/>
              </w:rPr>
            </w:pPr>
          </w:p>
        </w:tc>
        <w:tc>
          <w:tcPr>
            <w:tcW w:w="8080" w:type="dxa"/>
          </w:tcPr>
          <w:p w14:paraId="2B88854D" w14:textId="77777777" w:rsidR="003F5650" w:rsidRPr="00862B01" w:rsidRDefault="66F8D080" w:rsidP="00B5514D">
            <w:pPr>
              <w:rPr>
                <w:rFonts w:ascii="Arial" w:hAnsi="Arial" w:cs="Arial"/>
                <w:color w:val="0070C0"/>
                <w:sz w:val="20"/>
                <w:szCs w:val="20"/>
              </w:rPr>
            </w:pPr>
            <w:r w:rsidRPr="4771880A">
              <w:rPr>
                <w:rFonts w:ascii="Arial" w:hAnsi="Arial" w:cs="Arial"/>
                <w:color w:val="0070C0"/>
                <w:sz w:val="20"/>
                <w:szCs w:val="20"/>
              </w:rPr>
              <w:t xml:space="preserve">1.1 </w:t>
            </w:r>
            <w:r w:rsidR="6E29614A" w:rsidRPr="4771880A">
              <w:rPr>
                <w:rFonts w:ascii="Arial" w:hAnsi="Arial" w:cs="Arial"/>
                <w:color w:val="0070C0"/>
                <w:sz w:val="20"/>
                <w:szCs w:val="20"/>
              </w:rPr>
              <w:t>W</w:t>
            </w:r>
            <w:r w:rsidR="522B4AAC" w:rsidRPr="4771880A">
              <w:rPr>
                <w:rFonts w:ascii="Arial" w:hAnsi="Arial" w:cs="Arial"/>
                <w:color w:val="0070C0"/>
                <w:sz w:val="20"/>
                <w:szCs w:val="20"/>
              </w:rPr>
              <w:t>hat to do if you are w</w:t>
            </w:r>
            <w:r w:rsidR="6E29614A" w:rsidRPr="4771880A">
              <w:rPr>
                <w:rFonts w:ascii="Arial" w:hAnsi="Arial" w:cs="Arial"/>
                <w:color w:val="0070C0"/>
                <w:sz w:val="20"/>
                <w:szCs w:val="20"/>
              </w:rPr>
              <w:t xml:space="preserve">orried </w:t>
            </w:r>
            <w:r w:rsidR="522B4AAC" w:rsidRPr="4771880A">
              <w:rPr>
                <w:rFonts w:ascii="Arial" w:hAnsi="Arial" w:cs="Arial"/>
                <w:color w:val="0070C0"/>
                <w:sz w:val="20"/>
                <w:szCs w:val="20"/>
              </w:rPr>
              <w:t>a</w:t>
            </w:r>
            <w:r w:rsidR="6E29614A" w:rsidRPr="4771880A">
              <w:rPr>
                <w:rFonts w:ascii="Arial" w:hAnsi="Arial" w:cs="Arial"/>
                <w:color w:val="0070C0"/>
                <w:sz w:val="20"/>
                <w:szCs w:val="20"/>
              </w:rPr>
              <w:t xml:space="preserve">bout </w:t>
            </w:r>
            <w:r w:rsidR="522B4AAC" w:rsidRPr="4771880A">
              <w:rPr>
                <w:rFonts w:ascii="Arial" w:hAnsi="Arial" w:cs="Arial"/>
                <w:color w:val="0070C0"/>
                <w:sz w:val="20"/>
                <w:szCs w:val="20"/>
              </w:rPr>
              <w:t>a</w:t>
            </w:r>
            <w:r w:rsidR="6E29614A" w:rsidRPr="4771880A">
              <w:rPr>
                <w:rFonts w:ascii="Arial" w:hAnsi="Arial" w:cs="Arial"/>
                <w:color w:val="0070C0"/>
                <w:sz w:val="20"/>
                <w:szCs w:val="20"/>
              </w:rPr>
              <w:t xml:space="preserve"> </w:t>
            </w:r>
            <w:r w:rsidR="522B4AAC" w:rsidRPr="4771880A">
              <w:rPr>
                <w:rFonts w:ascii="Arial" w:hAnsi="Arial" w:cs="Arial"/>
                <w:color w:val="0070C0"/>
                <w:sz w:val="20"/>
                <w:szCs w:val="20"/>
              </w:rPr>
              <w:t>p</w:t>
            </w:r>
            <w:r w:rsidR="2C2A70B7" w:rsidRPr="4771880A">
              <w:rPr>
                <w:rFonts w:ascii="Arial" w:hAnsi="Arial" w:cs="Arial"/>
                <w:color w:val="0070C0"/>
                <w:sz w:val="20"/>
                <w:szCs w:val="20"/>
              </w:rPr>
              <w:t>upil</w:t>
            </w:r>
          </w:p>
        </w:tc>
      </w:tr>
      <w:tr w:rsidR="006A1F78" w:rsidRPr="000C1DD4" w14:paraId="6D5CFB75" w14:textId="77777777" w:rsidTr="4771880A">
        <w:tc>
          <w:tcPr>
            <w:tcW w:w="1413" w:type="dxa"/>
          </w:tcPr>
          <w:p w14:paraId="4038F97E" w14:textId="77777777" w:rsidR="006A1F78" w:rsidRPr="00862B01" w:rsidRDefault="006A1F78" w:rsidP="00B5514D">
            <w:pPr>
              <w:rPr>
                <w:rFonts w:ascii="Arial" w:hAnsi="Arial" w:cs="Arial"/>
                <w:color w:val="0070C0"/>
                <w:sz w:val="20"/>
                <w:szCs w:val="20"/>
              </w:rPr>
            </w:pPr>
          </w:p>
        </w:tc>
        <w:tc>
          <w:tcPr>
            <w:tcW w:w="8080" w:type="dxa"/>
          </w:tcPr>
          <w:p w14:paraId="64C825BF" w14:textId="77777777" w:rsidR="006A1F78" w:rsidRPr="00862B01" w:rsidRDefault="66F8D080" w:rsidP="00B5514D">
            <w:pPr>
              <w:rPr>
                <w:rFonts w:ascii="Arial" w:hAnsi="Arial" w:cs="Arial"/>
                <w:color w:val="0070C0"/>
                <w:sz w:val="20"/>
                <w:szCs w:val="20"/>
              </w:rPr>
            </w:pPr>
            <w:r w:rsidRPr="4771880A">
              <w:rPr>
                <w:rFonts w:ascii="Arial" w:hAnsi="Arial" w:cs="Arial"/>
                <w:color w:val="0070C0"/>
                <w:sz w:val="20"/>
                <w:szCs w:val="20"/>
              </w:rPr>
              <w:t xml:space="preserve">1.2 </w:t>
            </w:r>
            <w:r w:rsidR="522B4AAC" w:rsidRPr="4771880A">
              <w:rPr>
                <w:rFonts w:ascii="Arial" w:hAnsi="Arial" w:cs="Arial"/>
                <w:color w:val="0070C0"/>
                <w:sz w:val="20"/>
                <w:szCs w:val="20"/>
              </w:rPr>
              <w:t>Working with parents and carers</w:t>
            </w:r>
          </w:p>
        </w:tc>
      </w:tr>
      <w:tr w:rsidR="003F5650" w:rsidRPr="000C1DD4" w14:paraId="4C592D5E" w14:textId="77777777" w:rsidTr="4771880A">
        <w:tc>
          <w:tcPr>
            <w:tcW w:w="1413" w:type="dxa"/>
          </w:tcPr>
          <w:p w14:paraId="2327A700" w14:textId="77777777" w:rsidR="003F5650" w:rsidRPr="00862B01" w:rsidRDefault="003F5650" w:rsidP="00B5514D">
            <w:pPr>
              <w:rPr>
                <w:rFonts w:ascii="Arial" w:hAnsi="Arial" w:cs="Arial"/>
                <w:color w:val="0070C0"/>
                <w:sz w:val="20"/>
                <w:szCs w:val="20"/>
              </w:rPr>
            </w:pPr>
          </w:p>
        </w:tc>
        <w:tc>
          <w:tcPr>
            <w:tcW w:w="8080" w:type="dxa"/>
          </w:tcPr>
          <w:p w14:paraId="433E6944" w14:textId="31CC3173" w:rsidR="003F5650" w:rsidRPr="00862B01" w:rsidRDefault="66F8D080" w:rsidP="00B5514D">
            <w:pPr>
              <w:rPr>
                <w:rFonts w:ascii="Arial" w:hAnsi="Arial" w:cs="Arial"/>
                <w:color w:val="0070C0"/>
                <w:sz w:val="20"/>
                <w:szCs w:val="20"/>
              </w:rPr>
            </w:pPr>
            <w:r w:rsidRPr="4771880A">
              <w:rPr>
                <w:rFonts w:ascii="Arial" w:hAnsi="Arial" w:cs="Arial"/>
                <w:color w:val="0070C0"/>
                <w:sz w:val="20"/>
                <w:szCs w:val="20"/>
              </w:rPr>
              <w:t xml:space="preserve">1.3 </w:t>
            </w:r>
            <w:r w:rsidR="3024F821" w:rsidRPr="4771880A">
              <w:rPr>
                <w:rFonts w:ascii="Arial" w:hAnsi="Arial" w:cs="Arial"/>
                <w:color w:val="0070C0"/>
                <w:sz w:val="20"/>
                <w:szCs w:val="20"/>
              </w:rPr>
              <w:t xml:space="preserve">Action taken by the DSL when responding to concerns about a </w:t>
            </w:r>
            <w:r w:rsidR="74847116" w:rsidRPr="4771880A">
              <w:rPr>
                <w:rFonts w:ascii="Arial" w:hAnsi="Arial" w:cs="Arial"/>
                <w:color w:val="0070C0"/>
                <w:sz w:val="20"/>
                <w:szCs w:val="20"/>
              </w:rPr>
              <w:t>child</w:t>
            </w:r>
          </w:p>
        </w:tc>
      </w:tr>
      <w:tr w:rsidR="003F5650" w:rsidRPr="000C1DD4" w14:paraId="54FBAB6F" w14:textId="77777777" w:rsidTr="4771880A">
        <w:tc>
          <w:tcPr>
            <w:tcW w:w="1413" w:type="dxa"/>
          </w:tcPr>
          <w:p w14:paraId="142E5CEC" w14:textId="77777777" w:rsidR="003F5650" w:rsidRPr="00862B01" w:rsidRDefault="003F5650" w:rsidP="00B5514D">
            <w:pPr>
              <w:rPr>
                <w:rFonts w:ascii="Arial" w:hAnsi="Arial" w:cs="Arial"/>
                <w:color w:val="0070C0"/>
                <w:sz w:val="20"/>
                <w:szCs w:val="20"/>
              </w:rPr>
            </w:pPr>
          </w:p>
        </w:tc>
        <w:tc>
          <w:tcPr>
            <w:tcW w:w="8080" w:type="dxa"/>
          </w:tcPr>
          <w:p w14:paraId="51AF812E" w14:textId="5F2F561D" w:rsidR="003F5650" w:rsidRPr="00862B01" w:rsidRDefault="66F8D080" w:rsidP="00B5514D">
            <w:pPr>
              <w:rPr>
                <w:rFonts w:ascii="Arial" w:hAnsi="Arial" w:cs="Arial"/>
                <w:color w:val="0070C0"/>
                <w:sz w:val="20"/>
                <w:szCs w:val="20"/>
              </w:rPr>
            </w:pPr>
            <w:r w:rsidRPr="4771880A">
              <w:rPr>
                <w:rFonts w:ascii="Arial" w:hAnsi="Arial" w:cs="Arial"/>
                <w:color w:val="0070C0"/>
                <w:sz w:val="20"/>
                <w:szCs w:val="20"/>
              </w:rPr>
              <w:t xml:space="preserve">1.4 </w:t>
            </w:r>
            <w:r w:rsidR="522B4AAC" w:rsidRPr="4771880A">
              <w:rPr>
                <w:rFonts w:ascii="Arial" w:hAnsi="Arial" w:cs="Arial"/>
                <w:color w:val="0070C0"/>
                <w:sz w:val="20"/>
                <w:szCs w:val="20"/>
              </w:rPr>
              <w:t xml:space="preserve">Next steps </w:t>
            </w:r>
          </w:p>
        </w:tc>
      </w:tr>
      <w:tr w:rsidR="003F5650" w:rsidRPr="005F436B" w14:paraId="1D06D858" w14:textId="77777777" w:rsidTr="4771880A">
        <w:tc>
          <w:tcPr>
            <w:tcW w:w="1413" w:type="dxa"/>
          </w:tcPr>
          <w:p w14:paraId="55ECA67A" w14:textId="77777777" w:rsidR="003F5650" w:rsidRPr="00862B01" w:rsidRDefault="003F5650" w:rsidP="00B5514D">
            <w:pPr>
              <w:rPr>
                <w:rFonts w:ascii="Arial" w:hAnsi="Arial" w:cs="Arial"/>
                <w:color w:val="0070C0"/>
                <w:sz w:val="20"/>
                <w:szCs w:val="20"/>
              </w:rPr>
            </w:pPr>
          </w:p>
        </w:tc>
        <w:tc>
          <w:tcPr>
            <w:tcW w:w="8080" w:type="dxa"/>
          </w:tcPr>
          <w:p w14:paraId="72BB7866" w14:textId="7CE5DCFE" w:rsidR="003F5650" w:rsidRPr="00862B01" w:rsidRDefault="66F8D080" w:rsidP="00B5514D">
            <w:pPr>
              <w:rPr>
                <w:rFonts w:ascii="Arial" w:hAnsi="Arial" w:cs="Arial"/>
                <w:color w:val="0070C0"/>
                <w:sz w:val="20"/>
                <w:szCs w:val="20"/>
              </w:rPr>
            </w:pPr>
            <w:r w:rsidRPr="4771880A">
              <w:rPr>
                <w:rFonts w:ascii="Arial" w:hAnsi="Arial" w:cs="Arial"/>
                <w:color w:val="0070C0"/>
                <w:sz w:val="20"/>
                <w:szCs w:val="20"/>
              </w:rPr>
              <w:t xml:space="preserve">1.5 </w:t>
            </w:r>
            <w:r w:rsidR="3024F821" w:rsidRPr="4771880A">
              <w:rPr>
                <w:rFonts w:ascii="Arial" w:hAnsi="Arial" w:cs="Arial"/>
                <w:color w:val="0070C0"/>
                <w:sz w:val="20"/>
                <w:szCs w:val="20"/>
              </w:rPr>
              <w:t>Case resolution</w:t>
            </w:r>
          </w:p>
        </w:tc>
      </w:tr>
      <w:tr w:rsidR="006A1F78" w:rsidRPr="005F436B" w14:paraId="012963A0" w14:textId="77777777" w:rsidTr="4771880A">
        <w:tc>
          <w:tcPr>
            <w:tcW w:w="1413" w:type="dxa"/>
          </w:tcPr>
          <w:p w14:paraId="7C0FA6AB" w14:textId="77777777" w:rsidR="006A1F78" w:rsidRPr="00862B01" w:rsidRDefault="006A1F78" w:rsidP="00B5514D">
            <w:pPr>
              <w:rPr>
                <w:rFonts w:ascii="Arial" w:hAnsi="Arial" w:cs="Arial"/>
                <w:color w:val="0070C0"/>
                <w:sz w:val="20"/>
                <w:szCs w:val="20"/>
              </w:rPr>
            </w:pPr>
          </w:p>
        </w:tc>
        <w:tc>
          <w:tcPr>
            <w:tcW w:w="8080" w:type="dxa"/>
          </w:tcPr>
          <w:p w14:paraId="7F79DD3D" w14:textId="784AED91" w:rsidR="006A1F78" w:rsidRPr="00862B01" w:rsidRDefault="66F8D080" w:rsidP="00B5514D">
            <w:pPr>
              <w:rPr>
                <w:rFonts w:ascii="Arial" w:hAnsi="Arial" w:cs="Arial"/>
                <w:color w:val="0070C0"/>
                <w:sz w:val="20"/>
                <w:szCs w:val="20"/>
              </w:rPr>
            </w:pPr>
            <w:r w:rsidRPr="4771880A">
              <w:rPr>
                <w:rFonts w:ascii="Arial" w:hAnsi="Arial" w:cs="Arial"/>
                <w:color w:val="0070C0"/>
                <w:sz w:val="20"/>
                <w:szCs w:val="20"/>
              </w:rPr>
              <w:t>1.</w:t>
            </w:r>
            <w:r w:rsidR="3024F821" w:rsidRPr="4771880A">
              <w:rPr>
                <w:rFonts w:ascii="Arial" w:hAnsi="Arial" w:cs="Arial"/>
                <w:color w:val="0070C0"/>
                <w:sz w:val="20"/>
                <w:szCs w:val="20"/>
              </w:rPr>
              <w:t>6</w:t>
            </w:r>
            <w:r w:rsidRPr="4771880A">
              <w:rPr>
                <w:rFonts w:ascii="Arial" w:hAnsi="Arial" w:cs="Arial"/>
                <w:color w:val="0070C0"/>
                <w:sz w:val="20"/>
                <w:szCs w:val="20"/>
              </w:rPr>
              <w:t xml:space="preserve"> </w:t>
            </w:r>
            <w:r w:rsidR="522B4AAC" w:rsidRPr="4771880A">
              <w:rPr>
                <w:rFonts w:ascii="Arial" w:hAnsi="Arial" w:cs="Arial"/>
                <w:color w:val="0070C0"/>
                <w:sz w:val="20"/>
                <w:szCs w:val="20"/>
              </w:rPr>
              <w:t>Support for pupils</w:t>
            </w:r>
          </w:p>
        </w:tc>
      </w:tr>
      <w:tr w:rsidR="00A839CD" w:rsidRPr="005F436B" w14:paraId="7A99C172" w14:textId="77777777" w:rsidTr="4771880A">
        <w:tc>
          <w:tcPr>
            <w:tcW w:w="1413" w:type="dxa"/>
          </w:tcPr>
          <w:p w14:paraId="2BDFAB59" w14:textId="77777777" w:rsidR="00A839CD" w:rsidRPr="00862B01" w:rsidRDefault="00A839CD" w:rsidP="00B5514D">
            <w:pPr>
              <w:rPr>
                <w:rFonts w:ascii="Arial" w:hAnsi="Arial" w:cs="Arial"/>
                <w:color w:val="0070C0"/>
                <w:sz w:val="20"/>
                <w:szCs w:val="20"/>
              </w:rPr>
            </w:pPr>
          </w:p>
        </w:tc>
        <w:tc>
          <w:tcPr>
            <w:tcW w:w="8080" w:type="dxa"/>
          </w:tcPr>
          <w:p w14:paraId="3EBD2DFB" w14:textId="1952D89E" w:rsidR="00A839CD" w:rsidRPr="00862B01" w:rsidRDefault="66F8D080" w:rsidP="00B5514D">
            <w:pPr>
              <w:rPr>
                <w:rFonts w:ascii="Arial" w:hAnsi="Arial" w:cs="Arial"/>
                <w:color w:val="0070C0"/>
                <w:sz w:val="20"/>
                <w:szCs w:val="20"/>
              </w:rPr>
            </w:pPr>
            <w:r w:rsidRPr="4771880A">
              <w:rPr>
                <w:rFonts w:ascii="Arial" w:hAnsi="Arial" w:cs="Arial"/>
                <w:color w:val="0070C0"/>
                <w:sz w:val="20"/>
                <w:szCs w:val="20"/>
              </w:rPr>
              <w:t>1</w:t>
            </w:r>
            <w:r w:rsidR="3024F821" w:rsidRPr="4771880A">
              <w:rPr>
                <w:rFonts w:ascii="Arial" w:hAnsi="Arial" w:cs="Arial"/>
                <w:color w:val="0070C0"/>
                <w:sz w:val="20"/>
                <w:szCs w:val="20"/>
              </w:rPr>
              <w:t>.7</w:t>
            </w:r>
            <w:r w:rsidRPr="4771880A">
              <w:rPr>
                <w:rFonts w:ascii="Arial" w:hAnsi="Arial" w:cs="Arial"/>
                <w:color w:val="0070C0"/>
                <w:sz w:val="20"/>
                <w:szCs w:val="20"/>
              </w:rPr>
              <w:t xml:space="preserve"> </w:t>
            </w:r>
            <w:r w:rsidR="459D0A0C" w:rsidRPr="4771880A">
              <w:rPr>
                <w:rFonts w:ascii="Arial" w:hAnsi="Arial" w:cs="Arial"/>
                <w:color w:val="0070C0"/>
                <w:sz w:val="20"/>
                <w:szCs w:val="20"/>
              </w:rPr>
              <w:t>Record-keeping</w:t>
            </w:r>
            <w:r w:rsidR="522B4AAC" w:rsidRPr="4771880A">
              <w:rPr>
                <w:rFonts w:ascii="Arial" w:hAnsi="Arial" w:cs="Arial"/>
                <w:color w:val="0070C0"/>
                <w:sz w:val="20"/>
                <w:szCs w:val="20"/>
              </w:rPr>
              <w:t>, including transfer of records</w:t>
            </w:r>
          </w:p>
        </w:tc>
      </w:tr>
      <w:tr w:rsidR="003F5650" w:rsidRPr="000C1DD4" w14:paraId="184D414D" w14:textId="77777777" w:rsidTr="4771880A">
        <w:tc>
          <w:tcPr>
            <w:tcW w:w="1413" w:type="dxa"/>
            <w:tcBorders>
              <w:bottom w:val="single" w:sz="4" w:space="0" w:color="auto"/>
            </w:tcBorders>
          </w:tcPr>
          <w:p w14:paraId="779F310A" w14:textId="77777777" w:rsidR="003F5650" w:rsidRPr="00862B01" w:rsidRDefault="003F5650" w:rsidP="00B5514D">
            <w:pPr>
              <w:rPr>
                <w:rFonts w:ascii="Arial" w:hAnsi="Arial" w:cs="Arial"/>
                <w:color w:val="0070C0"/>
                <w:sz w:val="20"/>
                <w:szCs w:val="20"/>
              </w:rPr>
            </w:pPr>
          </w:p>
        </w:tc>
        <w:tc>
          <w:tcPr>
            <w:tcW w:w="8080" w:type="dxa"/>
            <w:tcBorders>
              <w:bottom w:val="single" w:sz="4" w:space="0" w:color="auto"/>
            </w:tcBorders>
          </w:tcPr>
          <w:p w14:paraId="31294BCA" w14:textId="1E5D1532" w:rsidR="003F5650" w:rsidRPr="00862B01" w:rsidRDefault="66F8D080" w:rsidP="00B5514D">
            <w:pPr>
              <w:rPr>
                <w:rFonts w:ascii="Arial" w:hAnsi="Arial" w:cs="Arial"/>
                <w:color w:val="0070C0"/>
                <w:sz w:val="20"/>
                <w:szCs w:val="20"/>
              </w:rPr>
            </w:pPr>
            <w:r w:rsidRPr="4771880A">
              <w:rPr>
                <w:rFonts w:ascii="Arial" w:hAnsi="Arial" w:cs="Arial"/>
                <w:color w:val="0070C0"/>
                <w:sz w:val="20"/>
                <w:szCs w:val="20"/>
              </w:rPr>
              <w:t>1.</w:t>
            </w:r>
            <w:r w:rsidR="3024F821" w:rsidRPr="4771880A">
              <w:rPr>
                <w:rFonts w:ascii="Arial" w:hAnsi="Arial" w:cs="Arial"/>
                <w:color w:val="0070C0"/>
                <w:sz w:val="20"/>
                <w:szCs w:val="20"/>
              </w:rPr>
              <w:t>8</w:t>
            </w:r>
            <w:r w:rsidRPr="4771880A">
              <w:rPr>
                <w:rFonts w:ascii="Arial" w:hAnsi="Arial" w:cs="Arial"/>
                <w:color w:val="0070C0"/>
                <w:sz w:val="20"/>
                <w:szCs w:val="20"/>
              </w:rPr>
              <w:t xml:space="preserve"> </w:t>
            </w:r>
            <w:r w:rsidR="6E29614A" w:rsidRPr="4771880A">
              <w:rPr>
                <w:rFonts w:ascii="Arial" w:hAnsi="Arial" w:cs="Arial"/>
                <w:color w:val="0070C0"/>
                <w:sz w:val="20"/>
                <w:szCs w:val="20"/>
              </w:rPr>
              <w:t xml:space="preserve">Worried About The Actions Of An Adult Who Works/Volunteers With </w:t>
            </w:r>
            <w:r w:rsidR="3EB57178" w:rsidRPr="4771880A">
              <w:rPr>
                <w:rFonts w:ascii="Arial" w:hAnsi="Arial" w:cs="Arial"/>
                <w:color w:val="0070C0"/>
                <w:sz w:val="20"/>
                <w:szCs w:val="20"/>
              </w:rPr>
              <w:t>Pupil</w:t>
            </w:r>
            <w:r w:rsidR="65197C04" w:rsidRPr="4771880A">
              <w:rPr>
                <w:rFonts w:ascii="Arial" w:hAnsi="Arial" w:cs="Arial"/>
                <w:color w:val="0070C0"/>
                <w:sz w:val="20"/>
                <w:szCs w:val="20"/>
              </w:rPr>
              <w:t xml:space="preserve"> (including low level concerns)</w:t>
            </w:r>
          </w:p>
        </w:tc>
      </w:tr>
      <w:tr w:rsidR="00567E81" w:rsidRPr="000C1DD4" w14:paraId="2C7EF2D5" w14:textId="77777777" w:rsidTr="4771880A">
        <w:tc>
          <w:tcPr>
            <w:tcW w:w="9493" w:type="dxa"/>
            <w:gridSpan w:val="2"/>
            <w:shd w:val="clear" w:color="auto" w:fill="E2EFD9"/>
          </w:tcPr>
          <w:p w14:paraId="66CEF44C" w14:textId="77777777" w:rsidR="00567E81" w:rsidRPr="00862B01" w:rsidRDefault="5045B5DC" w:rsidP="4771880A">
            <w:pPr>
              <w:jc w:val="center"/>
              <w:rPr>
                <w:rFonts w:ascii="Arial" w:hAnsi="Arial" w:cs="Arial"/>
                <w:b/>
                <w:bCs/>
                <w:color w:val="0070C0"/>
                <w:sz w:val="20"/>
                <w:szCs w:val="20"/>
              </w:rPr>
            </w:pPr>
            <w:r w:rsidRPr="4771880A">
              <w:rPr>
                <w:rFonts w:ascii="Arial" w:hAnsi="Arial" w:cs="Arial"/>
                <w:b/>
                <w:bCs/>
                <w:color w:val="0070C0"/>
                <w:sz w:val="20"/>
                <w:szCs w:val="20"/>
              </w:rPr>
              <w:t xml:space="preserve">Part 2 - </w:t>
            </w:r>
            <w:r w:rsidR="6E29614A" w:rsidRPr="4771880A">
              <w:rPr>
                <w:rFonts w:ascii="Arial" w:hAnsi="Arial" w:cs="Arial"/>
                <w:b/>
                <w:bCs/>
                <w:color w:val="0070C0"/>
                <w:sz w:val="20"/>
                <w:szCs w:val="20"/>
              </w:rPr>
              <w:t>Specific Safeguarding Themes/issues</w:t>
            </w:r>
          </w:p>
        </w:tc>
      </w:tr>
      <w:tr w:rsidR="003F5650" w:rsidRPr="000C1DD4" w14:paraId="07BB29E4" w14:textId="77777777" w:rsidTr="4771880A">
        <w:tc>
          <w:tcPr>
            <w:tcW w:w="1413" w:type="dxa"/>
          </w:tcPr>
          <w:p w14:paraId="1D36AC73" w14:textId="77777777" w:rsidR="003F5650" w:rsidRPr="00862B01" w:rsidRDefault="003F5650" w:rsidP="00B5514D">
            <w:pPr>
              <w:rPr>
                <w:rFonts w:ascii="Arial" w:hAnsi="Arial" w:cs="Arial"/>
                <w:color w:val="0070C0"/>
                <w:sz w:val="20"/>
                <w:szCs w:val="20"/>
              </w:rPr>
            </w:pPr>
          </w:p>
        </w:tc>
        <w:tc>
          <w:tcPr>
            <w:tcW w:w="8080" w:type="dxa"/>
          </w:tcPr>
          <w:p w14:paraId="55826DCD" w14:textId="6E3DC666"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 xml:space="preserve">2.1 </w:t>
            </w:r>
            <w:r w:rsidR="08BCF175" w:rsidRPr="4771880A">
              <w:rPr>
                <w:rFonts w:ascii="Arial" w:hAnsi="Arial" w:cs="Arial"/>
                <w:color w:val="0070C0"/>
                <w:sz w:val="20"/>
                <w:szCs w:val="20"/>
              </w:rPr>
              <w:t>Child</w:t>
            </w:r>
            <w:r w:rsidR="6E29614A" w:rsidRPr="4771880A">
              <w:rPr>
                <w:rFonts w:ascii="Arial" w:hAnsi="Arial" w:cs="Arial"/>
                <w:color w:val="0070C0"/>
                <w:sz w:val="20"/>
                <w:szCs w:val="20"/>
              </w:rPr>
              <w:t xml:space="preserve"> </w:t>
            </w:r>
            <w:r w:rsidR="280A5695" w:rsidRPr="4771880A">
              <w:rPr>
                <w:rFonts w:ascii="Arial" w:hAnsi="Arial" w:cs="Arial"/>
                <w:color w:val="0070C0"/>
                <w:sz w:val="20"/>
                <w:szCs w:val="20"/>
              </w:rPr>
              <w:t>O</w:t>
            </w:r>
            <w:r w:rsidR="6E29614A" w:rsidRPr="4771880A">
              <w:rPr>
                <w:rFonts w:ascii="Arial" w:hAnsi="Arial" w:cs="Arial"/>
                <w:color w:val="0070C0"/>
                <w:sz w:val="20"/>
                <w:szCs w:val="20"/>
              </w:rPr>
              <w:t xml:space="preserve">n </w:t>
            </w:r>
            <w:r w:rsidR="08BCF175" w:rsidRPr="4771880A">
              <w:rPr>
                <w:rFonts w:ascii="Arial" w:hAnsi="Arial" w:cs="Arial"/>
                <w:color w:val="0070C0"/>
                <w:sz w:val="20"/>
                <w:szCs w:val="20"/>
              </w:rPr>
              <w:t>Child</w:t>
            </w:r>
            <w:r w:rsidR="6E29614A" w:rsidRPr="4771880A">
              <w:rPr>
                <w:rFonts w:ascii="Arial" w:hAnsi="Arial" w:cs="Arial"/>
                <w:color w:val="0070C0"/>
                <w:sz w:val="20"/>
                <w:szCs w:val="20"/>
              </w:rPr>
              <w:t xml:space="preserve"> </w:t>
            </w:r>
            <w:r w:rsidR="280A5695" w:rsidRPr="4771880A">
              <w:rPr>
                <w:rFonts w:ascii="Arial" w:hAnsi="Arial" w:cs="Arial"/>
                <w:color w:val="0070C0"/>
                <w:sz w:val="20"/>
                <w:szCs w:val="20"/>
              </w:rPr>
              <w:t>A</w:t>
            </w:r>
            <w:r w:rsidR="6E29614A" w:rsidRPr="4771880A">
              <w:rPr>
                <w:rFonts w:ascii="Arial" w:hAnsi="Arial" w:cs="Arial"/>
                <w:color w:val="0070C0"/>
                <w:sz w:val="20"/>
                <w:szCs w:val="20"/>
              </w:rPr>
              <w:t>buse</w:t>
            </w:r>
            <w:r w:rsidR="3024F821" w:rsidRPr="4771880A">
              <w:rPr>
                <w:rFonts w:ascii="Arial" w:hAnsi="Arial" w:cs="Arial"/>
                <w:color w:val="0070C0"/>
                <w:sz w:val="20"/>
                <w:szCs w:val="20"/>
              </w:rPr>
              <w:t>, including harassment and violence</w:t>
            </w:r>
          </w:p>
        </w:tc>
      </w:tr>
      <w:tr w:rsidR="009B402C" w:rsidRPr="005F436B" w14:paraId="6AF1A04F" w14:textId="77777777" w:rsidTr="4771880A">
        <w:tc>
          <w:tcPr>
            <w:tcW w:w="1413" w:type="dxa"/>
          </w:tcPr>
          <w:p w14:paraId="3242D031" w14:textId="77777777" w:rsidR="009B402C" w:rsidRPr="00862B01" w:rsidRDefault="009B402C" w:rsidP="00B5514D">
            <w:pPr>
              <w:rPr>
                <w:rFonts w:ascii="Arial" w:hAnsi="Arial" w:cs="Arial"/>
                <w:color w:val="0070C0"/>
                <w:sz w:val="20"/>
                <w:szCs w:val="20"/>
              </w:rPr>
            </w:pPr>
          </w:p>
        </w:tc>
        <w:tc>
          <w:tcPr>
            <w:tcW w:w="8080" w:type="dxa"/>
          </w:tcPr>
          <w:p w14:paraId="4839C2C3" w14:textId="77777777"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 xml:space="preserve">2.2 </w:t>
            </w:r>
            <w:r w:rsidR="4968D69A" w:rsidRPr="4771880A">
              <w:rPr>
                <w:rFonts w:ascii="Arial" w:hAnsi="Arial" w:cs="Arial"/>
                <w:color w:val="0070C0"/>
                <w:sz w:val="20"/>
                <w:szCs w:val="20"/>
              </w:rPr>
              <w:t>Sexual abuse</w:t>
            </w:r>
          </w:p>
        </w:tc>
      </w:tr>
      <w:tr w:rsidR="009B402C" w:rsidRPr="005F436B" w14:paraId="1E510020" w14:textId="77777777" w:rsidTr="4771880A">
        <w:tc>
          <w:tcPr>
            <w:tcW w:w="1413" w:type="dxa"/>
          </w:tcPr>
          <w:p w14:paraId="529FDF00" w14:textId="77777777" w:rsidR="009B402C" w:rsidRPr="00862B01" w:rsidRDefault="009B402C" w:rsidP="00B5514D">
            <w:pPr>
              <w:rPr>
                <w:rFonts w:ascii="Arial" w:hAnsi="Arial" w:cs="Arial"/>
                <w:color w:val="0070C0"/>
                <w:sz w:val="20"/>
                <w:szCs w:val="20"/>
              </w:rPr>
            </w:pPr>
          </w:p>
        </w:tc>
        <w:tc>
          <w:tcPr>
            <w:tcW w:w="8080" w:type="dxa"/>
          </w:tcPr>
          <w:p w14:paraId="5A3AD6D8" w14:textId="52F132E9"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 xml:space="preserve">2.3 </w:t>
            </w:r>
            <w:r w:rsidR="65197C04" w:rsidRPr="4771880A">
              <w:rPr>
                <w:rFonts w:ascii="Arial" w:hAnsi="Arial" w:cs="Arial"/>
                <w:color w:val="0070C0"/>
                <w:sz w:val="20"/>
                <w:szCs w:val="20"/>
              </w:rPr>
              <w:t xml:space="preserve">Exploitation </w:t>
            </w:r>
          </w:p>
        </w:tc>
      </w:tr>
      <w:tr w:rsidR="001E6FD7" w:rsidRPr="005F436B" w14:paraId="3B9243E7" w14:textId="77777777" w:rsidTr="4771880A">
        <w:tc>
          <w:tcPr>
            <w:tcW w:w="1413" w:type="dxa"/>
          </w:tcPr>
          <w:p w14:paraId="3A711E05" w14:textId="77777777" w:rsidR="001E6FD7" w:rsidRPr="00862B01" w:rsidRDefault="001E6FD7" w:rsidP="00B5514D">
            <w:pPr>
              <w:rPr>
                <w:rFonts w:ascii="Arial" w:hAnsi="Arial" w:cs="Arial"/>
                <w:color w:val="0070C0"/>
                <w:sz w:val="20"/>
                <w:szCs w:val="20"/>
              </w:rPr>
            </w:pPr>
          </w:p>
        </w:tc>
        <w:tc>
          <w:tcPr>
            <w:tcW w:w="8080" w:type="dxa"/>
          </w:tcPr>
          <w:p w14:paraId="20997E62" w14:textId="2D0415AD" w:rsidR="001E6FD7" w:rsidRPr="001E6FD7" w:rsidRDefault="3024F821" w:rsidP="4771880A">
            <w:pPr>
              <w:rPr>
                <w:rFonts w:ascii="Arial" w:hAnsi="Arial" w:cs="Arial"/>
                <w:color w:val="0070C0"/>
                <w:sz w:val="20"/>
                <w:szCs w:val="20"/>
              </w:rPr>
            </w:pPr>
            <w:r w:rsidRPr="4771880A">
              <w:rPr>
                <w:rFonts w:ascii="Arial" w:hAnsi="Arial" w:cs="Arial"/>
                <w:color w:val="0070C0"/>
                <w:sz w:val="20"/>
                <w:szCs w:val="20"/>
              </w:rPr>
              <w:t>2.4 Serious Violence</w:t>
            </w:r>
          </w:p>
        </w:tc>
      </w:tr>
      <w:tr w:rsidR="003F5650" w:rsidRPr="000C1DD4" w14:paraId="1559CDB5" w14:textId="77777777" w:rsidTr="4771880A">
        <w:tc>
          <w:tcPr>
            <w:tcW w:w="1413" w:type="dxa"/>
          </w:tcPr>
          <w:p w14:paraId="247E956E" w14:textId="77777777" w:rsidR="003F5650" w:rsidRPr="00862B01" w:rsidRDefault="003F5650" w:rsidP="00B5514D">
            <w:pPr>
              <w:rPr>
                <w:rFonts w:ascii="Arial" w:hAnsi="Arial" w:cs="Arial"/>
                <w:color w:val="0070C0"/>
                <w:sz w:val="20"/>
                <w:szCs w:val="20"/>
              </w:rPr>
            </w:pPr>
          </w:p>
        </w:tc>
        <w:tc>
          <w:tcPr>
            <w:tcW w:w="8080" w:type="dxa"/>
          </w:tcPr>
          <w:p w14:paraId="27377394" w14:textId="3FCF82B0" w:rsidR="003F5650" w:rsidRPr="00862B01" w:rsidRDefault="1AFAADD4" w:rsidP="00B5514D">
            <w:pPr>
              <w:rPr>
                <w:rFonts w:ascii="Arial" w:hAnsi="Arial" w:cs="Arial"/>
                <w:color w:val="0070C0"/>
                <w:sz w:val="20"/>
                <w:szCs w:val="20"/>
              </w:rPr>
            </w:pPr>
            <w:r w:rsidRPr="4771880A">
              <w:rPr>
                <w:rFonts w:ascii="Arial" w:hAnsi="Arial" w:cs="Arial"/>
                <w:color w:val="0070C0"/>
                <w:sz w:val="20"/>
                <w:szCs w:val="20"/>
              </w:rPr>
              <w:t>2.</w:t>
            </w:r>
            <w:r w:rsidR="3024F821" w:rsidRPr="4771880A">
              <w:rPr>
                <w:rFonts w:ascii="Arial" w:hAnsi="Arial" w:cs="Arial"/>
                <w:color w:val="0070C0"/>
                <w:sz w:val="20"/>
                <w:szCs w:val="20"/>
              </w:rPr>
              <w:t>5</w:t>
            </w:r>
            <w:r w:rsidRPr="4771880A">
              <w:rPr>
                <w:rFonts w:ascii="Arial" w:hAnsi="Arial" w:cs="Arial"/>
                <w:color w:val="0070C0"/>
                <w:sz w:val="20"/>
                <w:szCs w:val="20"/>
              </w:rPr>
              <w:t xml:space="preserve"> </w:t>
            </w:r>
            <w:r w:rsidR="1324DABC" w:rsidRPr="4771880A">
              <w:rPr>
                <w:rFonts w:ascii="Arial" w:hAnsi="Arial" w:cs="Arial"/>
                <w:color w:val="0070C0"/>
                <w:sz w:val="20"/>
                <w:szCs w:val="20"/>
              </w:rPr>
              <w:t xml:space="preserve">Honour-based abuse, including </w:t>
            </w:r>
            <w:r w:rsidR="6E29614A" w:rsidRPr="4771880A">
              <w:rPr>
                <w:rFonts w:ascii="Arial" w:hAnsi="Arial" w:cs="Arial"/>
                <w:color w:val="0070C0"/>
                <w:sz w:val="20"/>
                <w:szCs w:val="20"/>
              </w:rPr>
              <w:t>Female Genital Mutilation</w:t>
            </w:r>
          </w:p>
        </w:tc>
      </w:tr>
      <w:tr w:rsidR="003F5650" w:rsidRPr="000C1DD4" w14:paraId="50849A32" w14:textId="77777777" w:rsidTr="4771880A">
        <w:tc>
          <w:tcPr>
            <w:tcW w:w="1413" w:type="dxa"/>
          </w:tcPr>
          <w:p w14:paraId="31356389" w14:textId="77777777" w:rsidR="003F5650" w:rsidRPr="00862B01" w:rsidRDefault="003F5650" w:rsidP="00B5514D">
            <w:pPr>
              <w:rPr>
                <w:rFonts w:ascii="Arial" w:hAnsi="Arial" w:cs="Arial"/>
                <w:color w:val="0070C0"/>
                <w:sz w:val="20"/>
                <w:szCs w:val="20"/>
              </w:rPr>
            </w:pPr>
          </w:p>
        </w:tc>
        <w:tc>
          <w:tcPr>
            <w:tcW w:w="8080" w:type="dxa"/>
          </w:tcPr>
          <w:p w14:paraId="68383CE2" w14:textId="15FE0883" w:rsidR="003F5650" w:rsidRPr="00862B01" w:rsidRDefault="1AFAADD4" w:rsidP="00B5514D">
            <w:pPr>
              <w:rPr>
                <w:rFonts w:ascii="Arial" w:hAnsi="Arial" w:cs="Arial"/>
                <w:color w:val="0070C0"/>
                <w:sz w:val="20"/>
                <w:szCs w:val="20"/>
              </w:rPr>
            </w:pPr>
            <w:r w:rsidRPr="4771880A">
              <w:rPr>
                <w:rFonts w:ascii="Arial" w:hAnsi="Arial" w:cs="Arial"/>
                <w:color w:val="0070C0"/>
                <w:sz w:val="20"/>
                <w:szCs w:val="20"/>
              </w:rPr>
              <w:t>2.</w:t>
            </w:r>
            <w:r w:rsidR="3024F821" w:rsidRPr="4771880A">
              <w:rPr>
                <w:rFonts w:ascii="Arial" w:hAnsi="Arial" w:cs="Arial"/>
                <w:color w:val="0070C0"/>
                <w:sz w:val="20"/>
                <w:szCs w:val="20"/>
              </w:rPr>
              <w:t>6</w:t>
            </w:r>
            <w:r w:rsidRPr="4771880A">
              <w:rPr>
                <w:rFonts w:ascii="Arial" w:hAnsi="Arial" w:cs="Arial"/>
                <w:color w:val="0070C0"/>
                <w:sz w:val="20"/>
                <w:szCs w:val="20"/>
              </w:rPr>
              <w:t xml:space="preserve"> </w:t>
            </w:r>
            <w:r w:rsidR="65197C04" w:rsidRPr="4771880A">
              <w:rPr>
                <w:rFonts w:ascii="Arial" w:hAnsi="Arial" w:cs="Arial"/>
                <w:color w:val="0070C0"/>
                <w:sz w:val="20"/>
                <w:szCs w:val="20"/>
              </w:rPr>
              <w:t xml:space="preserve">Preventing </w:t>
            </w:r>
            <w:r w:rsidR="6E29614A" w:rsidRPr="4771880A">
              <w:rPr>
                <w:rFonts w:ascii="Arial" w:hAnsi="Arial" w:cs="Arial"/>
                <w:color w:val="0070C0"/>
                <w:sz w:val="20"/>
                <w:szCs w:val="20"/>
              </w:rPr>
              <w:t>Radicalisation</w:t>
            </w:r>
          </w:p>
        </w:tc>
      </w:tr>
      <w:tr w:rsidR="009B402C" w:rsidRPr="000C1DD4" w14:paraId="4F042387" w14:textId="77777777" w:rsidTr="4771880A">
        <w:tc>
          <w:tcPr>
            <w:tcW w:w="1413" w:type="dxa"/>
          </w:tcPr>
          <w:p w14:paraId="0A1C3FD1" w14:textId="77777777" w:rsidR="009B402C" w:rsidRPr="00862B01" w:rsidRDefault="009B402C" w:rsidP="00B5514D">
            <w:pPr>
              <w:rPr>
                <w:rFonts w:ascii="Arial" w:hAnsi="Arial" w:cs="Arial"/>
                <w:color w:val="0070C0"/>
                <w:sz w:val="20"/>
                <w:szCs w:val="20"/>
              </w:rPr>
            </w:pPr>
          </w:p>
        </w:tc>
        <w:tc>
          <w:tcPr>
            <w:tcW w:w="8080" w:type="dxa"/>
          </w:tcPr>
          <w:p w14:paraId="78C8EB9F" w14:textId="0A7AEA58"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2.</w:t>
            </w:r>
            <w:r w:rsidR="3024F821" w:rsidRPr="4771880A">
              <w:rPr>
                <w:rFonts w:ascii="Arial" w:hAnsi="Arial" w:cs="Arial"/>
                <w:color w:val="0070C0"/>
                <w:sz w:val="20"/>
                <w:szCs w:val="20"/>
              </w:rPr>
              <w:t>7</w:t>
            </w:r>
            <w:r w:rsidRPr="4771880A">
              <w:rPr>
                <w:rFonts w:ascii="Arial" w:hAnsi="Arial" w:cs="Arial"/>
                <w:color w:val="0070C0"/>
                <w:sz w:val="20"/>
                <w:szCs w:val="20"/>
              </w:rPr>
              <w:t xml:space="preserve"> </w:t>
            </w:r>
            <w:r w:rsidR="65197C04" w:rsidRPr="4771880A">
              <w:rPr>
                <w:rFonts w:ascii="Arial" w:hAnsi="Arial" w:cs="Arial"/>
                <w:color w:val="0070C0"/>
                <w:sz w:val="20"/>
                <w:szCs w:val="20"/>
              </w:rPr>
              <w:t>Domestic abuse</w:t>
            </w:r>
          </w:p>
        </w:tc>
      </w:tr>
      <w:tr w:rsidR="009B402C" w:rsidRPr="000C1DD4" w14:paraId="0586128D" w14:textId="77777777" w:rsidTr="4771880A">
        <w:tc>
          <w:tcPr>
            <w:tcW w:w="1413" w:type="dxa"/>
          </w:tcPr>
          <w:p w14:paraId="6CD3DA1E" w14:textId="77777777" w:rsidR="009B402C" w:rsidRPr="00862B01" w:rsidRDefault="009B402C" w:rsidP="00B5514D">
            <w:pPr>
              <w:rPr>
                <w:rFonts w:ascii="Arial" w:hAnsi="Arial" w:cs="Arial"/>
                <w:color w:val="0070C0"/>
                <w:sz w:val="20"/>
                <w:szCs w:val="20"/>
              </w:rPr>
            </w:pPr>
          </w:p>
        </w:tc>
        <w:tc>
          <w:tcPr>
            <w:tcW w:w="8080" w:type="dxa"/>
          </w:tcPr>
          <w:p w14:paraId="16639634" w14:textId="59D73F75"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2.</w:t>
            </w:r>
            <w:r w:rsidR="3024F821" w:rsidRPr="4771880A">
              <w:rPr>
                <w:rFonts w:ascii="Arial" w:hAnsi="Arial" w:cs="Arial"/>
                <w:color w:val="0070C0"/>
                <w:sz w:val="20"/>
                <w:szCs w:val="20"/>
              </w:rPr>
              <w:t>8</w:t>
            </w:r>
            <w:r w:rsidRPr="4771880A">
              <w:rPr>
                <w:rFonts w:ascii="Arial" w:hAnsi="Arial" w:cs="Arial"/>
                <w:color w:val="0070C0"/>
                <w:sz w:val="20"/>
                <w:szCs w:val="20"/>
              </w:rPr>
              <w:t xml:space="preserve"> </w:t>
            </w:r>
            <w:r w:rsidR="65197C04" w:rsidRPr="4771880A">
              <w:rPr>
                <w:rFonts w:ascii="Arial" w:hAnsi="Arial" w:cs="Arial"/>
                <w:color w:val="0070C0"/>
                <w:sz w:val="20"/>
                <w:szCs w:val="20"/>
              </w:rPr>
              <w:t>Neglect</w:t>
            </w:r>
          </w:p>
        </w:tc>
      </w:tr>
      <w:tr w:rsidR="003F5650" w:rsidRPr="000C1DD4" w14:paraId="58AB5574" w14:textId="77777777" w:rsidTr="4771880A">
        <w:tc>
          <w:tcPr>
            <w:tcW w:w="1413" w:type="dxa"/>
          </w:tcPr>
          <w:p w14:paraId="03824D8B" w14:textId="77777777" w:rsidR="003F5650" w:rsidRPr="00862B01" w:rsidRDefault="003F5650" w:rsidP="00B5514D">
            <w:pPr>
              <w:rPr>
                <w:rFonts w:ascii="Arial" w:hAnsi="Arial" w:cs="Arial"/>
                <w:color w:val="0070C0"/>
                <w:sz w:val="20"/>
                <w:szCs w:val="20"/>
              </w:rPr>
            </w:pPr>
          </w:p>
        </w:tc>
        <w:tc>
          <w:tcPr>
            <w:tcW w:w="8080" w:type="dxa"/>
          </w:tcPr>
          <w:p w14:paraId="38E58851" w14:textId="6CD6EB44" w:rsidR="003F5650" w:rsidRPr="00862B01" w:rsidRDefault="1AFAADD4" w:rsidP="00B5514D">
            <w:pPr>
              <w:rPr>
                <w:rFonts w:ascii="Arial" w:hAnsi="Arial" w:cs="Arial"/>
                <w:color w:val="0070C0"/>
                <w:sz w:val="20"/>
                <w:szCs w:val="20"/>
              </w:rPr>
            </w:pPr>
            <w:r w:rsidRPr="4771880A">
              <w:rPr>
                <w:rFonts w:ascii="Arial" w:hAnsi="Arial" w:cs="Arial"/>
                <w:color w:val="0070C0"/>
                <w:sz w:val="20"/>
                <w:szCs w:val="20"/>
              </w:rPr>
              <w:t>2.</w:t>
            </w:r>
            <w:r w:rsidR="3024F821" w:rsidRPr="4771880A">
              <w:rPr>
                <w:rFonts w:ascii="Arial" w:hAnsi="Arial" w:cs="Arial"/>
                <w:color w:val="0070C0"/>
                <w:sz w:val="20"/>
                <w:szCs w:val="20"/>
              </w:rPr>
              <w:t>9</w:t>
            </w:r>
            <w:r w:rsidRPr="4771880A">
              <w:rPr>
                <w:rFonts w:ascii="Arial" w:hAnsi="Arial" w:cs="Arial"/>
                <w:color w:val="0070C0"/>
                <w:sz w:val="20"/>
                <w:szCs w:val="20"/>
              </w:rPr>
              <w:t xml:space="preserve"> </w:t>
            </w:r>
            <w:r w:rsidR="2C2A70B7" w:rsidRPr="4771880A">
              <w:rPr>
                <w:rFonts w:ascii="Arial" w:hAnsi="Arial" w:cs="Arial"/>
                <w:color w:val="0070C0"/>
                <w:sz w:val="20"/>
                <w:szCs w:val="20"/>
              </w:rPr>
              <w:t>Pupils</w:t>
            </w:r>
            <w:r w:rsidR="1324DABC" w:rsidRPr="4771880A">
              <w:rPr>
                <w:rFonts w:ascii="Arial" w:hAnsi="Arial" w:cs="Arial"/>
                <w:color w:val="0070C0"/>
                <w:sz w:val="20"/>
                <w:szCs w:val="20"/>
              </w:rPr>
              <w:t xml:space="preserve"> at greater risk of harm</w:t>
            </w:r>
          </w:p>
        </w:tc>
      </w:tr>
      <w:tr w:rsidR="003F5650" w:rsidRPr="005F436B" w14:paraId="67C93B24" w14:textId="77777777" w:rsidTr="4771880A">
        <w:tc>
          <w:tcPr>
            <w:tcW w:w="1413" w:type="dxa"/>
            <w:tcBorders>
              <w:bottom w:val="single" w:sz="4" w:space="0" w:color="auto"/>
            </w:tcBorders>
          </w:tcPr>
          <w:p w14:paraId="3FFA2EAA" w14:textId="77777777" w:rsidR="003F5650" w:rsidRPr="00862B01" w:rsidRDefault="003F5650" w:rsidP="00B5514D">
            <w:pPr>
              <w:rPr>
                <w:rFonts w:ascii="Arial" w:hAnsi="Arial" w:cs="Arial"/>
                <w:color w:val="0070C0"/>
                <w:sz w:val="20"/>
                <w:szCs w:val="20"/>
              </w:rPr>
            </w:pPr>
          </w:p>
        </w:tc>
        <w:tc>
          <w:tcPr>
            <w:tcW w:w="8080" w:type="dxa"/>
            <w:tcBorders>
              <w:bottom w:val="single" w:sz="4" w:space="0" w:color="auto"/>
            </w:tcBorders>
          </w:tcPr>
          <w:p w14:paraId="7BDCFC55" w14:textId="3F0D4793" w:rsidR="003F5650" w:rsidRPr="00862B01" w:rsidRDefault="1AFAADD4" w:rsidP="00B5514D">
            <w:pPr>
              <w:rPr>
                <w:rFonts w:ascii="Arial" w:hAnsi="Arial" w:cs="Arial"/>
                <w:color w:val="0070C0"/>
                <w:sz w:val="20"/>
                <w:szCs w:val="20"/>
              </w:rPr>
            </w:pPr>
            <w:r w:rsidRPr="4771880A">
              <w:rPr>
                <w:rFonts w:ascii="Arial" w:hAnsi="Arial" w:cs="Arial"/>
                <w:color w:val="0070C0"/>
                <w:sz w:val="20"/>
                <w:szCs w:val="20"/>
              </w:rPr>
              <w:t>2.</w:t>
            </w:r>
            <w:r w:rsidR="3024F821" w:rsidRPr="4771880A">
              <w:rPr>
                <w:rFonts w:ascii="Arial" w:hAnsi="Arial" w:cs="Arial"/>
                <w:color w:val="0070C0"/>
                <w:sz w:val="20"/>
                <w:szCs w:val="20"/>
              </w:rPr>
              <w:t>10</w:t>
            </w:r>
            <w:r w:rsidRPr="4771880A">
              <w:rPr>
                <w:rFonts w:ascii="Arial" w:hAnsi="Arial" w:cs="Arial"/>
                <w:color w:val="0070C0"/>
                <w:sz w:val="20"/>
                <w:szCs w:val="20"/>
              </w:rPr>
              <w:t xml:space="preserve"> </w:t>
            </w:r>
            <w:r w:rsidR="6E29614A" w:rsidRPr="4771880A">
              <w:rPr>
                <w:rFonts w:ascii="Arial" w:hAnsi="Arial" w:cs="Arial"/>
                <w:color w:val="0070C0"/>
                <w:sz w:val="20"/>
                <w:szCs w:val="20"/>
              </w:rPr>
              <w:t xml:space="preserve">Behaviour </w:t>
            </w:r>
          </w:p>
        </w:tc>
      </w:tr>
      <w:tr w:rsidR="00987711" w:rsidRPr="005F436B" w14:paraId="5F57352F" w14:textId="77777777" w:rsidTr="4771880A">
        <w:tc>
          <w:tcPr>
            <w:tcW w:w="1413" w:type="dxa"/>
            <w:tcBorders>
              <w:bottom w:val="single" w:sz="4" w:space="0" w:color="auto"/>
            </w:tcBorders>
          </w:tcPr>
          <w:p w14:paraId="2DEED46F" w14:textId="77777777" w:rsidR="00987711" w:rsidRPr="00862B01" w:rsidRDefault="00987711" w:rsidP="00B5514D">
            <w:pPr>
              <w:rPr>
                <w:rFonts w:ascii="Arial" w:hAnsi="Arial" w:cs="Arial"/>
                <w:color w:val="0070C0"/>
                <w:sz w:val="20"/>
                <w:szCs w:val="20"/>
              </w:rPr>
            </w:pPr>
          </w:p>
        </w:tc>
        <w:tc>
          <w:tcPr>
            <w:tcW w:w="8080" w:type="dxa"/>
            <w:tcBorders>
              <w:bottom w:val="single" w:sz="4" w:space="0" w:color="auto"/>
            </w:tcBorders>
          </w:tcPr>
          <w:p w14:paraId="3E585F92" w14:textId="6C2216A4" w:rsidR="00987711" w:rsidRPr="00862B01" w:rsidRDefault="1AFAADD4" w:rsidP="00B5514D">
            <w:pPr>
              <w:rPr>
                <w:rFonts w:ascii="Arial" w:hAnsi="Arial" w:cs="Arial"/>
                <w:color w:val="0070C0"/>
                <w:sz w:val="20"/>
                <w:szCs w:val="20"/>
              </w:rPr>
            </w:pPr>
            <w:r w:rsidRPr="4771880A">
              <w:rPr>
                <w:rFonts w:ascii="Arial" w:hAnsi="Arial" w:cs="Arial"/>
                <w:color w:val="0070C0"/>
                <w:sz w:val="20"/>
                <w:szCs w:val="20"/>
              </w:rPr>
              <w:t>2.1</w:t>
            </w:r>
            <w:r w:rsidR="3024F821" w:rsidRPr="4771880A">
              <w:rPr>
                <w:rFonts w:ascii="Arial" w:hAnsi="Arial" w:cs="Arial"/>
                <w:color w:val="0070C0"/>
                <w:sz w:val="20"/>
                <w:szCs w:val="20"/>
              </w:rPr>
              <w:t>1</w:t>
            </w:r>
            <w:r w:rsidRPr="4771880A">
              <w:rPr>
                <w:rFonts w:ascii="Arial" w:hAnsi="Arial" w:cs="Arial"/>
                <w:color w:val="0070C0"/>
                <w:sz w:val="20"/>
                <w:szCs w:val="20"/>
              </w:rPr>
              <w:t xml:space="preserve"> Attendance</w:t>
            </w:r>
          </w:p>
        </w:tc>
      </w:tr>
      <w:tr w:rsidR="009B402C" w:rsidRPr="000C1DD4" w14:paraId="6917E179" w14:textId="77777777" w:rsidTr="4771880A">
        <w:tc>
          <w:tcPr>
            <w:tcW w:w="1413" w:type="dxa"/>
            <w:tcBorders>
              <w:bottom w:val="single" w:sz="4" w:space="0" w:color="auto"/>
            </w:tcBorders>
          </w:tcPr>
          <w:p w14:paraId="2FA0416A" w14:textId="77777777" w:rsidR="009B402C" w:rsidRPr="00862B01" w:rsidRDefault="009B402C" w:rsidP="00B5514D">
            <w:pPr>
              <w:rPr>
                <w:rFonts w:ascii="Arial" w:hAnsi="Arial" w:cs="Arial"/>
                <w:color w:val="0070C0"/>
                <w:sz w:val="20"/>
                <w:szCs w:val="20"/>
              </w:rPr>
            </w:pPr>
          </w:p>
        </w:tc>
        <w:tc>
          <w:tcPr>
            <w:tcW w:w="8080" w:type="dxa"/>
            <w:tcBorders>
              <w:bottom w:val="single" w:sz="4" w:space="0" w:color="auto"/>
            </w:tcBorders>
          </w:tcPr>
          <w:p w14:paraId="31FA4438" w14:textId="04E9CB53"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2.1</w:t>
            </w:r>
            <w:r w:rsidR="3024F821" w:rsidRPr="4771880A">
              <w:rPr>
                <w:rFonts w:ascii="Arial" w:hAnsi="Arial" w:cs="Arial"/>
                <w:color w:val="0070C0"/>
                <w:sz w:val="20"/>
                <w:szCs w:val="20"/>
              </w:rPr>
              <w:t>2</w:t>
            </w:r>
            <w:r w:rsidRPr="4771880A">
              <w:rPr>
                <w:rFonts w:ascii="Arial" w:hAnsi="Arial" w:cs="Arial"/>
                <w:color w:val="0070C0"/>
                <w:sz w:val="20"/>
                <w:szCs w:val="20"/>
              </w:rPr>
              <w:t xml:space="preserve"> </w:t>
            </w:r>
            <w:r w:rsidR="65197C04" w:rsidRPr="4771880A">
              <w:rPr>
                <w:rFonts w:ascii="Arial" w:hAnsi="Arial" w:cs="Arial"/>
                <w:color w:val="0070C0"/>
                <w:sz w:val="20"/>
                <w:szCs w:val="20"/>
              </w:rPr>
              <w:t>Pupils who are educated off-site</w:t>
            </w:r>
          </w:p>
        </w:tc>
      </w:tr>
      <w:tr w:rsidR="009B402C" w:rsidRPr="000C1DD4" w14:paraId="0A1CD14E" w14:textId="77777777" w:rsidTr="4771880A">
        <w:tc>
          <w:tcPr>
            <w:tcW w:w="1413" w:type="dxa"/>
            <w:tcBorders>
              <w:bottom w:val="single" w:sz="4" w:space="0" w:color="auto"/>
            </w:tcBorders>
          </w:tcPr>
          <w:p w14:paraId="5431C396" w14:textId="77777777" w:rsidR="009B402C" w:rsidRPr="00862B01" w:rsidRDefault="009B402C" w:rsidP="00B5514D">
            <w:pPr>
              <w:rPr>
                <w:rFonts w:ascii="Arial" w:hAnsi="Arial" w:cs="Arial"/>
                <w:color w:val="0070C0"/>
                <w:sz w:val="20"/>
                <w:szCs w:val="20"/>
              </w:rPr>
            </w:pPr>
          </w:p>
        </w:tc>
        <w:tc>
          <w:tcPr>
            <w:tcW w:w="8080" w:type="dxa"/>
            <w:tcBorders>
              <w:bottom w:val="single" w:sz="4" w:space="0" w:color="auto"/>
            </w:tcBorders>
          </w:tcPr>
          <w:p w14:paraId="14292929" w14:textId="18445F0B" w:rsidR="009B402C" w:rsidRPr="00862B01" w:rsidRDefault="1AFAADD4" w:rsidP="00B5514D">
            <w:pPr>
              <w:rPr>
                <w:rFonts w:ascii="Arial" w:hAnsi="Arial" w:cs="Arial"/>
                <w:color w:val="0070C0"/>
                <w:sz w:val="20"/>
                <w:szCs w:val="20"/>
              </w:rPr>
            </w:pPr>
            <w:r w:rsidRPr="4771880A">
              <w:rPr>
                <w:rFonts w:ascii="Arial" w:hAnsi="Arial" w:cs="Arial"/>
                <w:color w:val="0070C0"/>
                <w:sz w:val="20"/>
                <w:szCs w:val="20"/>
              </w:rPr>
              <w:t>2.1</w:t>
            </w:r>
            <w:r w:rsidR="3024F821" w:rsidRPr="4771880A">
              <w:rPr>
                <w:rFonts w:ascii="Arial" w:hAnsi="Arial" w:cs="Arial"/>
                <w:color w:val="0070C0"/>
                <w:sz w:val="20"/>
                <w:szCs w:val="20"/>
              </w:rPr>
              <w:t>3</w:t>
            </w:r>
            <w:r w:rsidRPr="4771880A">
              <w:rPr>
                <w:rFonts w:ascii="Arial" w:hAnsi="Arial" w:cs="Arial"/>
                <w:color w:val="0070C0"/>
                <w:sz w:val="20"/>
                <w:szCs w:val="20"/>
              </w:rPr>
              <w:t xml:space="preserve"> </w:t>
            </w:r>
            <w:r w:rsidR="65197C04" w:rsidRPr="4771880A">
              <w:rPr>
                <w:rFonts w:ascii="Arial" w:hAnsi="Arial" w:cs="Arial"/>
                <w:color w:val="0070C0"/>
                <w:sz w:val="20"/>
                <w:szCs w:val="20"/>
              </w:rPr>
              <w:t>Elective home education</w:t>
            </w:r>
          </w:p>
        </w:tc>
      </w:tr>
      <w:tr w:rsidR="00884CB3" w:rsidRPr="000C1DD4" w14:paraId="73477C63" w14:textId="77777777" w:rsidTr="4771880A">
        <w:tc>
          <w:tcPr>
            <w:tcW w:w="1413" w:type="dxa"/>
            <w:tcBorders>
              <w:bottom w:val="single" w:sz="4" w:space="0" w:color="auto"/>
            </w:tcBorders>
          </w:tcPr>
          <w:p w14:paraId="0E9654C9" w14:textId="77777777" w:rsidR="00884CB3" w:rsidRPr="00F41B9B" w:rsidRDefault="00884CB3" w:rsidP="00B5514D">
            <w:pPr>
              <w:rPr>
                <w:rFonts w:ascii="Arial" w:hAnsi="Arial" w:cs="Arial"/>
                <w:color w:val="0070C0"/>
                <w:sz w:val="20"/>
                <w:szCs w:val="20"/>
              </w:rPr>
            </w:pPr>
          </w:p>
        </w:tc>
        <w:tc>
          <w:tcPr>
            <w:tcW w:w="8080" w:type="dxa"/>
            <w:tcBorders>
              <w:bottom w:val="single" w:sz="4" w:space="0" w:color="auto"/>
            </w:tcBorders>
          </w:tcPr>
          <w:p w14:paraId="383F6662" w14:textId="7D39B323" w:rsidR="00884CB3" w:rsidRPr="00F41B9B" w:rsidRDefault="1AFAADD4" w:rsidP="00B5514D">
            <w:pPr>
              <w:rPr>
                <w:rFonts w:ascii="Arial" w:hAnsi="Arial" w:cs="Arial"/>
                <w:color w:val="0070C0"/>
                <w:sz w:val="20"/>
                <w:szCs w:val="20"/>
              </w:rPr>
            </w:pPr>
            <w:r w:rsidRPr="4771880A">
              <w:rPr>
                <w:rFonts w:ascii="Arial" w:hAnsi="Arial" w:cs="Arial"/>
                <w:color w:val="0070C0"/>
                <w:sz w:val="20"/>
                <w:szCs w:val="20"/>
              </w:rPr>
              <w:t>2.1</w:t>
            </w:r>
            <w:r w:rsidR="3024F821" w:rsidRPr="4771880A">
              <w:rPr>
                <w:rFonts w:ascii="Arial" w:hAnsi="Arial" w:cs="Arial"/>
                <w:color w:val="0070C0"/>
                <w:sz w:val="20"/>
                <w:szCs w:val="20"/>
              </w:rPr>
              <w:t>4</w:t>
            </w:r>
            <w:r w:rsidRPr="4771880A">
              <w:rPr>
                <w:rFonts w:ascii="Arial" w:hAnsi="Arial" w:cs="Arial"/>
                <w:color w:val="0070C0"/>
                <w:sz w:val="20"/>
                <w:szCs w:val="20"/>
              </w:rPr>
              <w:t xml:space="preserve"> </w:t>
            </w:r>
            <w:r w:rsidR="1324DABC" w:rsidRPr="4771880A">
              <w:rPr>
                <w:rFonts w:ascii="Arial" w:hAnsi="Arial" w:cs="Arial"/>
                <w:color w:val="0070C0"/>
                <w:sz w:val="20"/>
                <w:szCs w:val="20"/>
              </w:rPr>
              <w:t>Intimate Care</w:t>
            </w:r>
          </w:p>
        </w:tc>
      </w:tr>
      <w:tr w:rsidR="007B6B9D" w:rsidRPr="000C1DD4" w14:paraId="7A202A72" w14:textId="77777777" w:rsidTr="4771880A">
        <w:tc>
          <w:tcPr>
            <w:tcW w:w="1413" w:type="dxa"/>
            <w:tcBorders>
              <w:bottom w:val="single" w:sz="4" w:space="0" w:color="auto"/>
            </w:tcBorders>
          </w:tcPr>
          <w:p w14:paraId="660B6A2C" w14:textId="77777777" w:rsidR="007B6B9D" w:rsidRPr="00F41B9B" w:rsidRDefault="007B6B9D" w:rsidP="00B5514D">
            <w:pPr>
              <w:rPr>
                <w:rFonts w:ascii="Arial" w:hAnsi="Arial" w:cs="Arial"/>
                <w:color w:val="0070C0"/>
                <w:sz w:val="20"/>
                <w:szCs w:val="20"/>
              </w:rPr>
            </w:pPr>
          </w:p>
        </w:tc>
        <w:tc>
          <w:tcPr>
            <w:tcW w:w="8080" w:type="dxa"/>
            <w:tcBorders>
              <w:bottom w:val="single" w:sz="4" w:space="0" w:color="auto"/>
            </w:tcBorders>
          </w:tcPr>
          <w:p w14:paraId="5EF50DD2" w14:textId="20AA1093" w:rsidR="00FB6421" w:rsidRPr="00F41B9B" w:rsidRDefault="14CD6E8E" w:rsidP="00B5514D">
            <w:pPr>
              <w:rPr>
                <w:rFonts w:ascii="Arial" w:hAnsi="Arial" w:cs="Arial"/>
                <w:color w:val="0070C0"/>
                <w:sz w:val="20"/>
                <w:szCs w:val="20"/>
              </w:rPr>
            </w:pPr>
            <w:r w:rsidRPr="4771880A">
              <w:rPr>
                <w:rFonts w:ascii="Arial" w:hAnsi="Arial" w:cs="Arial"/>
                <w:color w:val="0070C0"/>
                <w:sz w:val="20"/>
                <w:szCs w:val="20"/>
              </w:rPr>
              <w:t>2.1</w:t>
            </w:r>
            <w:r w:rsidR="3024F821" w:rsidRPr="4771880A">
              <w:rPr>
                <w:rFonts w:ascii="Arial" w:hAnsi="Arial" w:cs="Arial"/>
                <w:color w:val="0070C0"/>
                <w:sz w:val="20"/>
                <w:szCs w:val="20"/>
              </w:rPr>
              <w:t>5</w:t>
            </w:r>
            <w:r w:rsidRPr="4771880A">
              <w:rPr>
                <w:rFonts w:ascii="Arial" w:hAnsi="Arial" w:cs="Arial"/>
                <w:color w:val="0070C0"/>
                <w:sz w:val="20"/>
                <w:szCs w:val="20"/>
              </w:rPr>
              <w:t xml:space="preserve"> Pupils with medical conditions and needs</w:t>
            </w:r>
            <w:r w:rsidR="3024F821" w:rsidRPr="4771880A">
              <w:rPr>
                <w:rFonts w:ascii="Arial" w:hAnsi="Arial" w:cs="Arial"/>
                <w:color w:val="0070C0"/>
                <w:sz w:val="20"/>
                <w:szCs w:val="20"/>
              </w:rPr>
              <w:t>, including pupils with allergies</w:t>
            </w:r>
          </w:p>
        </w:tc>
      </w:tr>
      <w:tr w:rsidR="00FB6421" w:rsidRPr="000C1DD4" w14:paraId="69DA37E1" w14:textId="77777777" w:rsidTr="4771880A">
        <w:tc>
          <w:tcPr>
            <w:tcW w:w="1413" w:type="dxa"/>
            <w:tcBorders>
              <w:bottom w:val="single" w:sz="4" w:space="0" w:color="auto"/>
            </w:tcBorders>
          </w:tcPr>
          <w:p w14:paraId="116AD2C3" w14:textId="77777777" w:rsidR="00FB6421" w:rsidRPr="00F41B9B" w:rsidRDefault="00FB6421" w:rsidP="00B5514D">
            <w:pPr>
              <w:rPr>
                <w:rFonts w:ascii="Arial" w:hAnsi="Arial" w:cs="Arial"/>
                <w:color w:val="0070C0"/>
                <w:sz w:val="20"/>
                <w:szCs w:val="20"/>
              </w:rPr>
            </w:pPr>
          </w:p>
        </w:tc>
        <w:tc>
          <w:tcPr>
            <w:tcW w:w="8080" w:type="dxa"/>
            <w:tcBorders>
              <w:bottom w:val="single" w:sz="4" w:space="0" w:color="auto"/>
            </w:tcBorders>
          </w:tcPr>
          <w:p w14:paraId="4A24338B" w14:textId="572147A0" w:rsidR="00FB6421" w:rsidRPr="00692DA8" w:rsidRDefault="0BAA11F4" w:rsidP="4771880A">
            <w:pPr>
              <w:rPr>
                <w:rFonts w:ascii="Arial" w:hAnsi="Arial" w:cs="Arial"/>
                <w:color w:val="0070C0"/>
                <w:sz w:val="20"/>
                <w:szCs w:val="20"/>
              </w:rPr>
            </w:pPr>
            <w:r w:rsidRPr="4771880A">
              <w:rPr>
                <w:rFonts w:ascii="Arial" w:hAnsi="Arial" w:cs="Arial"/>
                <w:color w:val="0070C0"/>
                <w:sz w:val="20"/>
                <w:szCs w:val="20"/>
              </w:rPr>
              <w:t>2.16 Children who are questioning their gender</w:t>
            </w:r>
          </w:p>
        </w:tc>
      </w:tr>
      <w:tr w:rsidR="00FB6421" w:rsidRPr="000C1DD4" w14:paraId="3B064300" w14:textId="77777777" w:rsidTr="4771880A">
        <w:tc>
          <w:tcPr>
            <w:tcW w:w="1413" w:type="dxa"/>
            <w:tcBorders>
              <w:bottom w:val="single" w:sz="4" w:space="0" w:color="auto"/>
            </w:tcBorders>
          </w:tcPr>
          <w:p w14:paraId="25EBC494" w14:textId="77777777" w:rsidR="00FB6421" w:rsidRPr="00F41B9B" w:rsidRDefault="00FB6421" w:rsidP="00B5514D">
            <w:pPr>
              <w:rPr>
                <w:rFonts w:ascii="Arial" w:hAnsi="Arial" w:cs="Arial"/>
                <w:color w:val="0070C0"/>
                <w:sz w:val="20"/>
                <w:szCs w:val="20"/>
              </w:rPr>
            </w:pPr>
          </w:p>
        </w:tc>
        <w:tc>
          <w:tcPr>
            <w:tcW w:w="8080" w:type="dxa"/>
            <w:tcBorders>
              <w:bottom w:val="single" w:sz="4" w:space="0" w:color="auto"/>
            </w:tcBorders>
          </w:tcPr>
          <w:p w14:paraId="60E136F5" w14:textId="23495C24" w:rsidR="00FB6421" w:rsidRPr="00692DA8" w:rsidRDefault="0BAA11F4" w:rsidP="4771880A">
            <w:pPr>
              <w:rPr>
                <w:rFonts w:ascii="Arial" w:hAnsi="Arial" w:cs="Arial"/>
                <w:color w:val="0070C0"/>
                <w:sz w:val="20"/>
                <w:szCs w:val="20"/>
              </w:rPr>
            </w:pPr>
            <w:r w:rsidRPr="4771880A">
              <w:rPr>
                <w:rFonts w:ascii="Arial" w:hAnsi="Arial" w:cs="Arial"/>
                <w:color w:val="0070C0"/>
                <w:sz w:val="20"/>
                <w:szCs w:val="20"/>
              </w:rPr>
              <w:t>2.17 Children who are young carers</w:t>
            </w:r>
          </w:p>
        </w:tc>
      </w:tr>
      <w:tr w:rsidR="00567E81" w:rsidRPr="000C1DD4" w14:paraId="64DC8F24" w14:textId="77777777" w:rsidTr="4771880A">
        <w:tc>
          <w:tcPr>
            <w:tcW w:w="9493" w:type="dxa"/>
            <w:gridSpan w:val="2"/>
            <w:shd w:val="clear" w:color="auto" w:fill="E2EFD9"/>
          </w:tcPr>
          <w:p w14:paraId="187BEA69" w14:textId="77777777" w:rsidR="00567E81" w:rsidRPr="00862B01" w:rsidRDefault="00567E81" w:rsidP="00567E81">
            <w:pPr>
              <w:jc w:val="center"/>
              <w:rPr>
                <w:rFonts w:ascii="Arial" w:hAnsi="Arial" w:cs="Arial"/>
                <w:b/>
                <w:color w:val="0070C0"/>
                <w:sz w:val="20"/>
                <w:szCs w:val="20"/>
              </w:rPr>
            </w:pPr>
            <w:r w:rsidRPr="00862B01">
              <w:rPr>
                <w:rFonts w:ascii="Arial" w:hAnsi="Arial" w:cs="Arial"/>
                <w:b/>
                <w:color w:val="0070C0"/>
                <w:sz w:val="20"/>
                <w:szCs w:val="20"/>
              </w:rPr>
              <w:t xml:space="preserve">Part </w:t>
            </w:r>
            <w:r w:rsidR="00C57481" w:rsidRPr="00862B01">
              <w:rPr>
                <w:rFonts w:ascii="Arial" w:hAnsi="Arial" w:cs="Arial"/>
                <w:b/>
                <w:color w:val="0070C0"/>
                <w:sz w:val="20"/>
                <w:szCs w:val="20"/>
              </w:rPr>
              <w:t>3</w:t>
            </w:r>
            <w:r w:rsidRPr="00862B01">
              <w:rPr>
                <w:rFonts w:ascii="Arial" w:hAnsi="Arial" w:cs="Arial"/>
                <w:b/>
                <w:color w:val="0070C0"/>
                <w:sz w:val="20"/>
                <w:szCs w:val="20"/>
              </w:rPr>
              <w:t xml:space="preserve"> - Policy</w:t>
            </w:r>
          </w:p>
        </w:tc>
      </w:tr>
      <w:tr w:rsidR="00484D7C" w:rsidRPr="005F436B" w14:paraId="34C01BAC" w14:textId="77777777" w:rsidTr="4771880A">
        <w:tc>
          <w:tcPr>
            <w:tcW w:w="1413" w:type="dxa"/>
          </w:tcPr>
          <w:p w14:paraId="7C6C3F7A" w14:textId="77777777" w:rsidR="00484D7C" w:rsidRPr="00862B01" w:rsidRDefault="00484D7C" w:rsidP="00B5514D">
            <w:pPr>
              <w:rPr>
                <w:rFonts w:ascii="Arial" w:hAnsi="Arial" w:cs="Arial"/>
                <w:color w:val="0070C0"/>
                <w:sz w:val="20"/>
                <w:szCs w:val="20"/>
              </w:rPr>
            </w:pPr>
          </w:p>
        </w:tc>
        <w:tc>
          <w:tcPr>
            <w:tcW w:w="8080" w:type="dxa"/>
          </w:tcPr>
          <w:p w14:paraId="5FCC1EA2" w14:textId="77777777" w:rsidR="00484D7C" w:rsidRPr="00862B01" w:rsidRDefault="00484D7C" w:rsidP="00B5514D">
            <w:pPr>
              <w:rPr>
                <w:rFonts w:ascii="Arial" w:hAnsi="Arial" w:cs="Arial"/>
                <w:color w:val="0070C0"/>
                <w:sz w:val="20"/>
                <w:szCs w:val="20"/>
              </w:rPr>
            </w:pPr>
            <w:r w:rsidRPr="00862B01">
              <w:rPr>
                <w:rFonts w:ascii="Arial" w:hAnsi="Arial" w:cs="Arial"/>
                <w:color w:val="0070C0"/>
                <w:sz w:val="20"/>
                <w:szCs w:val="20"/>
              </w:rPr>
              <w:t>3.1 How the policy and procedures are disseminated</w:t>
            </w:r>
          </w:p>
        </w:tc>
      </w:tr>
      <w:tr w:rsidR="007F6EE6" w:rsidRPr="005F436B" w14:paraId="4E825DD5" w14:textId="77777777" w:rsidTr="4771880A">
        <w:tc>
          <w:tcPr>
            <w:tcW w:w="1413" w:type="dxa"/>
          </w:tcPr>
          <w:p w14:paraId="48F261C3" w14:textId="77777777" w:rsidR="007F6EE6" w:rsidRPr="00862B01" w:rsidRDefault="007F6EE6" w:rsidP="00B5514D">
            <w:pPr>
              <w:rPr>
                <w:rFonts w:ascii="Arial" w:hAnsi="Arial" w:cs="Arial"/>
                <w:color w:val="0070C0"/>
                <w:sz w:val="20"/>
                <w:szCs w:val="20"/>
              </w:rPr>
            </w:pPr>
          </w:p>
        </w:tc>
        <w:tc>
          <w:tcPr>
            <w:tcW w:w="8080" w:type="dxa"/>
          </w:tcPr>
          <w:p w14:paraId="159D4C3C" w14:textId="77777777" w:rsidR="007F6EE6" w:rsidRPr="00862B01" w:rsidRDefault="007F6EE6" w:rsidP="00B5514D">
            <w:pPr>
              <w:rPr>
                <w:rFonts w:ascii="Arial" w:hAnsi="Arial" w:cs="Arial"/>
                <w:color w:val="0070C0"/>
                <w:sz w:val="20"/>
                <w:szCs w:val="20"/>
              </w:rPr>
            </w:pPr>
            <w:r w:rsidRPr="00862B01">
              <w:rPr>
                <w:rFonts w:ascii="Arial" w:hAnsi="Arial" w:cs="Arial"/>
                <w:color w:val="0070C0"/>
                <w:sz w:val="20"/>
                <w:szCs w:val="20"/>
              </w:rPr>
              <w:t>3.2 How do parents understand school’s role in safeguarding pupils</w:t>
            </w:r>
          </w:p>
        </w:tc>
      </w:tr>
      <w:tr w:rsidR="003F5650" w:rsidRPr="005F436B" w14:paraId="7CAAAAC6" w14:textId="77777777" w:rsidTr="4771880A">
        <w:tc>
          <w:tcPr>
            <w:tcW w:w="1413" w:type="dxa"/>
          </w:tcPr>
          <w:p w14:paraId="7A568B84" w14:textId="77777777" w:rsidR="003F5650" w:rsidRPr="00862B01" w:rsidRDefault="003F5650" w:rsidP="00B5514D">
            <w:pPr>
              <w:rPr>
                <w:rFonts w:ascii="Arial" w:hAnsi="Arial" w:cs="Arial"/>
                <w:color w:val="0070C0"/>
                <w:sz w:val="20"/>
                <w:szCs w:val="20"/>
              </w:rPr>
            </w:pPr>
          </w:p>
        </w:tc>
        <w:tc>
          <w:tcPr>
            <w:tcW w:w="8080" w:type="dxa"/>
          </w:tcPr>
          <w:p w14:paraId="653350AB" w14:textId="77777777" w:rsidR="003F5650"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3</w:t>
            </w:r>
            <w:r w:rsidRPr="00862B01">
              <w:rPr>
                <w:rFonts w:ascii="Arial" w:hAnsi="Arial" w:cs="Arial"/>
                <w:color w:val="0070C0"/>
                <w:sz w:val="20"/>
                <w:szCs w:val="20"/>
              </w:rPr>
              <w:t xml:space="preserve"> </w:t>
            </w:r>
            <w:r w:rsidR="00567E81" w:rsidRPr="00862B01">
              <w:rPr>
                <w:rFonts w:ascii="Arial" w:hAnsi="Arial" w:cs="Arial"/>
                <w:color w:val="0070C0"/>
                <w:sz w:val="20"/>
                <w:szCs w:val="20"/>
              </w:rPr>
              <w:t>Roles And Responsibilities</w:t>
            </w:r>
          </w:p>
        </w:tc>
      </w:tr>
      <w:tr w:rsidR="00484D7C" w:rsidRPr="005F436B" w14:paraId="639D5637" w14:textId="77777777" w:rsidTr="4771880A">
        <w:tc>
          <w:tcPr>
            <w:tcW w:w="1413" w:type="dxa"/>
          </w:tcPr>
          <w:p w14:paraId="3A667B65" w14:textId="77777777" w:rsidR="00484D7C" w:rsidRPr="00862B01" w:rsidRDefault="00484D7C" w:rsidP="00B5514D">
            <w:pPr>
              <w:rPr>
                <w:rFonts w:ascii="Arial" w:hAnsi="Arial" w:cs="Arial"/>
                <w:color w:val="0070C0"/>
                <w:sz w:val="20"/>
                <w:szCs w:val="20"/>
              </w:rPr>
            </w:pPr>
          </w:p>
        </w:tc>
        <w:tc>
          <w:tcPr>
            <w:tcW w:w="8080" w:type="dxa"/>
          </w:tcPr>
          <w:p w14:paraId="0898A923" w14:textId="77777777" w:rsidR="00484D7C"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4</w:t>
            </w:r>
            <w:r w:rsidRPr="00862B01">
              <w:rPr>
                <w:rFonts w:ascii="Arial" w:hAnsi="Arial" w:cs="Arial"/>
                <w:color w:val="0070C0"/>
                <w:sz w:val="20"/>
                <w:szCs w:val="20"/>
              </w:rPr>
              <w:t xml:space="preserve"> Safeguarding Supervision</w:t>
            </w:r>
          </w:p>
        </w:tc>
      </w:tr>
      <w:tr w:rsidR="003F5650" w:rsidRPr="000C1DD4" w14:paraId="32E124EC" w14:textId="77777777" w:rsidTr="4771880A">
        <w:tc>
          <w:tcPr>
            <w:tcW w:w="1413" w:type="dxa"/>
          </w:tcPr>
          <w:p w14:paraId="26016628" w14:textId="77777777" w:rsidR="003F5650" w:rsidRPr="00862B01" w:rsidRDefault="003F5650" w:rsidP="00B5514D">
            <w:pPr>
              <w:rPr>
                <w:rFonts w:ascii="Arial" w:hAnsi="Arial" w:cs="Arial"/>
                <w:color w:val="0070C0"/>
                <w:sz w:val="20"/>
                <w:szCs w:val="20"/>
              </w:rPr>
            </w:pPr>
          </w:p>
        </w:tc>
        <w:tc>
          <w:tcPr>
            <w:tcW w:w="8080" w:type="dxa"/>
          </w:tcPr>
          <w:p w14:paraId="1EB8CEC5" w14:textId="77777777" w:rsidR="003F5650"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5</w:t>
            </w:r>
            <w:r w:rsidRPr="00862B01">
              <w:rPr>
                <w:rFonts w:ascii="Arial" w:hAnsi="Arial" w:cs="Arial"/>
                <w:color w:val="0070C0"/>
                <w:sz w:val="20"/>
                <w:szCs w:val="20"/>
              </w:rPr>
              <w:t xml:space="preserve"> </w:t>
            </w:r>
            <w:r w:rsidR="009B402C" w:rsidRPr="00862B01">
              <w:rPr>
                <w:rFonts w:ascii="Arial" w:hAnsi="Arial" w:cs="Arial"/>
                <w:color w:val="0070C0"/>
                <w:sz w:val="20"/>
                <w:szCs w:val="20"/>
              </w:rPr>
              <w:t>Use of school premises</w:t>
            </w:r>
          </w:p>
        </w:tc>
      </w:tr>
      <w:tr w:rsidR="003F5650" w:rsidRPr="000C1DD4" w14:paraId="556F9A06" w14:textId="77777777" w:rsidTr="4771880A">
        <w:tc>
          <w:tcPr>
            <w:tcW w:w="1413" w:type="dxa"/>
          </w:tcPr>
          <w:p w14:paraId="025244E9" w14:textId="77777777" w:rsidR="003F5650" w:rsidRPr="00862B01" w:rsidRDefault="003F5650" w:rsidP="00B5514D">
            <w:pPr>
              <w:rPr>
                <w:rFonts w:ascii="Arial" w:hAnsi="Arial" w:cs="Arial"/>
                <w:color w:val="0070C0"/>
                <w:sz w:val="20"/>
                <w:szCs w:val="20"/>
              </w:rPr>
            </w:pPr>
          </w:p>
        </w:tc>
        <w:tc>
          <w:tcPr>
            <w:tcW w:w="8080" w:type="dxa"/>
          </w:tcPr>
          <w:p w14:paraId="292A4396" w14:textId="77777777" w:rsidR="003F5650"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6</w:t>
            </w:r>
            <w:r w:rsidRPr="00862B01">
              <w:rPr>
                <w:rFonts w:ascii="Arial" w:hAnsi="Arial" w:cs="Arial"/>
                <w:color w:val="0070C0"/>
                <w:sz w:val="20"/>
                <w:szCs w:val="20"/>
              </w:rPr>
              <w:t xml:space="preserve"> </w:t>
            </w:r>
            <w:r w:rsidR="00567E81" w:rsidRPr="00862B01">
              <w:rPr>
                <w:rFonts w:ascii="Arial" w:hAnsi="Arial" w:cs="Arial"/>
                <w:color w:val="0070C0"/>
                <w:sz w:val="20"/>
                <w:szCs w:val="20"/>
              </w:rPr>
              <w:t>Safer Recruitment Procedures</w:t>
            </w:r>
          </w:p>
        </w:tc>
      </w:tr>
      <w:tr w:rsidR="003F5650" w:rsidRPr="000C1DD4" w14:paraId="36D999DB" w14:textId="77777777" w:rsidTr="4771880A">
        <w:tc>
          <w:tcPr>
            <w:tcW w:w="1413" w:type="dxa"/>
          </w:tcPr>
          <w:p w14:paraId="3574C26E" w14:textId="77777777" w:rsidR="003F5650" w:rsidRPr="00862B01" w:rsidRDefault="003F5650" w:rsidP="00B5514D">
            <w:pPr>
              <w:rPr>
                <w:rFonts w:ascii="Arial" w:hAnsi="Arial" w:cs="Arial"/>
                <w:color w:val="0070C0"/>
                <w:sz w:val="20"/>
                <w:szCs w:val="20"/>
              </w:rPr>
            </w:pPr>
          </w:p>
        </w:tc>
        <w:tc>
          <w:tcPr>
            <w:tcW w:w="8080" w:type="dxa"/>
          </w:tcPr>
          <w:p w14:paraId="5B53BF2A" w14:textId="77777777" w:rsidR="003F5650"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7</w:t>
            </w:r>
            <w:r w:rsidRPr="00862B01">
              <w:rPr>
                <w:rFonts w:ascii="Arial" w:hAnsi="Arial" w:cs="Arial"/>
                <w:color w:val="0070C0"/>
                <w:sz w:val="20"/>
                <w:szCs w:val="20"/>
              </w:rPr>
              <w:t xml:space="preserve"> </w:t>
            </w:r>
            <w:r w:rsidR="00567E81" w:rsidRPr="00862B01">
              <w:rPr>
                <w:rFonts w:ascii="Arial" w:hAnsi="Arial" w:cs="Arial"/>
                <w:color w:val="0070C0"/>
                <w:sz w:val="20"/>
                <w:szCs w:val="20"/>
              </w:rPr>
              <w:t xml:space="preserve">Online Safety </w:t>
            </w:r>
          </w:p>
        </w:tc>
      </w:tr>
      <w:tr w:rsidR="00D003A1" w:rsidRPr="000C1DD4" w14:paraId="4101AC25" w14:textId="77777777" w:rsidTr="4771880A">
        <w:tc>
          <w:tcPr>
            <w:tcW w:w="1413" w:type="dxa"/>
          </w:tcPr>
          <w:p w14:paraId="54F03A1A" w14:textId="77777777" w:rsidR="00D003A1" w:rsidRPr="00862B01" w:rsidRDefault="00D003A1" w:rsidP="00B5514D">
            <w:pPr>
              <w:rPr>
                <w:rFonts w:ascii="Arial" w:hAnsi="Arial" w:cs="Arial"/>
                <w:color w:val="0070C0"/>
                <w:sz w:val="20"/>
                <w:szCs w:val="20"/>
              </w:rPr>
            </w:pPr>
          </w:p>
        </w:tc>
        <w:tc>
          <w:tcPr>
            <w:tcW w:w="8080" w:type="dxa"/>
          </w:tcPr>
          <w:p w14:paraId="1EF1E598" w14:textId="77777777" w:rsidR="00D003A1"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8</w:t>
            </w:r>
            <w:r w:rsidRPr="00862B01">
              <w:rPr>
                <w:rFonts w:ascii="Arial" w:hAnsi="Arial" w:cs="Arial"/>
                <w:color w:val="0070C0"/>
                <w:sz w:val="20"/>
                <w:szCs w:val="20"/>
              </w:rPr>
              <w:t xml:space="preserve"> </w:t>
            </w:r>
            <w:r w:rsidR="00D003A1" w:rsidRPr="00862B01">
              <w:rPr>
                <w:rFonts w:ascii="Arial" w:hAnsi="Arial" w:cs="Arial"/>
                <w:color w:val="0070C0"/>
                <w:sz w:val="20"/>
                <w:szCs w:val="20"/>
              </w:rPr>
              <w:t>Whistle-blowing</w:t>
            </w:r>
          </w:p>
        </w:tc>
      </w:tr>
      <w:tr w:rsidR="00567E81" w:rsidRPr="000C1DD4" w14:paraId="58D8875E" w14:textId="77777777" w:rsidTr="4771880A">
        <w:tc>
          <w:tcPr>
            <w:tcW w:w="1413" w:type="dxa"/>
            <w:tcBorders>
              <w:bottom w:val="single" w:sz="4" w:space="0" w:color="auto"/>
            </w:tcBorders>
          </w:tcPr>
          <w:p w14:paraId="7835DC8F" w14:textId="77777777" w:rsidR="00567E81" w:rsidRPr="00862B01" w:rsidRDefault="00567E81" w:rsidP="00B5514D">
            <w:pPr>
              <w:rPr>
                <w:rFonts w:ascii="Arial" w:hAnsi="Arial" w:cs="Arial"/>
                <w:color w:val="0070C0"/>
                <w:sz w:val="20"/>
                <w:szCs w:val="20"/>
              </w:rPr>
            </w:pPr>
          </w:p>
        </w:tc>
        <w:tc>
          <w:tcPr>
            <w:tcW w:w="8080" w:type="dxa"/>
            <w:tcBorders>
              <w:bottom w:val="single" w:sz="4" w:space="0" w:color="auto"/>
            </w:tcBorders>
          </w:tcPr>
          <w:p w14:paraId="455B40FA" w14:textId="3F498F08" w:rsidR="00567E81" w:rsidRPr="00862B01" w:rsidRDefault="00484D7C" w:rsidP="00B5514D">
            <w:pPr>
              <w:rPr>
                <w:rFonts w:ascii="Arial" w:hAnsi="Arial" w:cs="Arial"/>
                <w:color w:val="0070C0"/>
                <w:sz w:val="20"/>
                <w:szCs w:val="20"/>
              </w:rPr>
            </w:pPr>
            <w:r w:rsidRPr="00862B01">
              <w:rPr>
                <w:rFonts w:ascii="Arial" w:hAnsi="Arial" w:cs="Arial"/>
                <w:color w:val="0070C0"/>
                <w:sz w:val="20"/>
                <w:szCs w:val="20"/>
              </w:rPr>
              <w:t>3.</w:t>
            </w:r>
            <w:r w:rsidR="007F6EE6" w:rsidRPr="00862B01">
              <w:rPr>
                <w:rFonts w:ascii="Arial" w:hAnsi="Arial" w:cs="Arial"/>
                <w:color w:val="0070C0"/>
                <w:sz w:val="20"/>
                <w:szCs w:val="20"/>
              </w:rPr>
              <w:t>9</w:t>
            </w:r>
            <w:r w:rsidRPr="00862B01">
              <w:rPr>
                <w:rFonts w:ascii="Arial" w:hAnsi="Arial" w:cs="Arial"/>
                <w:color w:val="0070C0"/>
                <w:sz w:val="20"/>
                <w:szCs w:val="20"/>
              </w:rPr>
              <w:t xml:space="preserve"> </w:t>
            </w:r>
            <w:r w:rsidR="00F330C9" w:rsidRPr="00862B01">
              <w:rPr>
                <w:rFonts w:ascii="Arial" w:hAnsi="Arial" w:cs="Arial"/>
                <w:color w:val="0070C0"/>
                <w:sz w:val="20"/>
                <w:szCs w:val="20"/>
              </w:rPr>
              <w:t>Training For Adults Working</w:t>
            </w:r>
            <w:r w:rsidR="0019318C">
              <w:rPr>
                <w:rFonts w:ascii="Arial" w:hAnsi="Arial" w:cs="Arial"/>
                <w:color w:val="0070C0"/>
                <w:sz w:val="20"/>
                <w:szCs w:val="20"/>
              </w:rPr>
              <w:t>/Volunteering</w:t>
            </w:r>
            <w:r w:rsidR="00F330C9" w:rsidRPr="00862B01">
              <w:rPr>
                <w:rFonts w:ascii="Arial" w:hAnsi="Arial" w:cs="Arial"/>
                <w:color w:val="0070C0"/>
                <w:sz w:val="20"/>
                <w:szCs w:val="20"/>
              </w:rPr>
              <w:t xml:space="preserve"> In Our School</w:t>
            </w:r>
          </w:p>
        </w:tc>
      </w:tr>
      <w:tr w:rsidR="00D47D05" w:rsidRPr="000C1DD4" w14:paraId="7DFC0D9E" w14:textId="77777777" w:rsidTr="4771880A">
        <w:tc>
          <w:tcPr>
            <w:tcW w:w="1413" w:type="dxa"/>
            <w:tcBorders>
              <w:bottom w:val="single" w:sz="4" w:space="0" w:color="auto"/>
            </w:tcBorders>
          </w:tcPr>
          <w:p w14:paraId="36B2FFAA" w14:textId="77777777" w:rsidR="00D47D05" w:rsidRPr="00862B01" w:rsidRDefault="00D47D05" w:rsidP="00B5514D">
            <w:pPr>
              <w:rPr>
                <w:rFonts w:ascii="Arial" w:hAnsi="Arial" w:cs="Arial"/>
                <w:color w:val="0070C0"/>
                <w:sz w:val="20"/>
                <w:szCs w:val="20"/>
              </w:rPr>
            </w:pPr>
          </w:p>
        </w:tc>
        <w:tc>
          <w:tcPr>
            <w:tcW w:w="8080" w:type="dxa"/>
            <w:tcBorders>
              <w:bottom w:val="single" w:sz="4" w:space="0" w:color="auto"/>
            </w:tcBorders>
          </w:tcPr>
          <w:p w14:paraId="0C06DA94" w14:textId="5B77C0D8" w:rsidR="00D47D05" w:rsidRPr="00862B01" w:rsidRDefault="00D47D05" w:rsidP="00B5514D">
            <w:pPr>
              <w:rPr>
                <w:rFonts w:ascii="Arial" w:hAnsi="Arial" w:cs="Arial"/>
                <w:color w:val="0070C0"/>
                <w:sz w:val="20"/>
                <w:szCs w:val="20"/>
              </w:rPr>
            </w:pPr>
            <w:r w:rsidRPr="00862B01">
              <w:rPr>
                <w:rFonts w:ascii="Arial" w:hAnsi="Arial" w:cs="Arial"/>
                <w:color w:val="0070C0"/>
                <w:sz w:val="20"/>
                <w:szCs w:val="20"/>
              </w:rPr>
              <w:t>3.10 Record-keeping</w:t>
            </w:r>
          </w:p>
        </w:tc>
      </w:tr>
      <w:tr w:rsidR="007B6B9D" w:rsidRPr="000C1DD4" w14:paraId="713CD29C" w14:textId="77777777" w:rsidTr="4771880A">
        <w:tc>
          <w:tcPr>
            <w:tcW w:w="1413" w:type="dxa"/>
            <w:tcBorders>
              <w:bottom w:val="single" w:sz="4" w:space="0" w:color="auto"/>
            </w:tcBorders>
          </w:tcPr>
          <w:p w14:paraId="4B45548C" w14:textId="77777777" w:rsidR="007B6B9D" w:rsidRPr="00862B01" w:rsidRDefault="007B6B9D" w:rsidP="00B5514D">
            <w:pPr>
              <w:rPr>
                <w:rFonts w:ascii="Arial" w:hAnsi="Arial" w:cs="Arial"/>
                <w:color w:val="0070C0"/>
                <w:sz w:val="20"/>
                <w:szCs w:val="20"/>
              </w:rPr>
            </w:pPr>
          </w:p>
        </w:tc>
        <w:tc>
          <w:tcPr>
            <w:tcW w:w="8080" w:type="dxa"/>
            <w:tcBorders>
              <w:bottom w:val="single" w:sz="4" w:space="0" w:color="auto"/>
            </w:tcBorders>
          </w:tcPr>
          <w:p w14:paraId="3DC95E8B" w14:textId="484BCC0E" w:rsidR="007B6B9D" w:rsidRPr="00862B01" w:rsidRDefault="007B6B9D" w:rsidP="00B5514D">
            <w:pPr>
              <w:rPr>
                <w:rFonts w:ascii="Arial" w:hAnsi="Arial" w:cs="Arial"/>
                <w:color w:val="0070C0"/>
                <w:sz w:val="20"/>
                <w:szCs w:val="20"/>
              </w:rPr>
            </w:pPr>
            <w:r w:rsidRPr="00F41B9B">
              <w:rPr>
                <w:rFonts w:ascii="Arial" w:hAnsi="Arial" w:cs="Arial"/>
                <w:color w:val="0070C0"/>
                <w:sz w:val="20"/>
                <w:szCs w:val="20"/>
              </w:rPr>
              <w:t>3.11 Site safety</w:t>
            </w:r>
          </w:p>
        </w:tc>
      </w:tr>
      <w:tr w:rsidR="00F330C9" w:rsidRPr="000C1DD4" w14:paraId="4BA69C1F" w14:textId="77777777" w:rsidTr="4771880A">
        <w:tc>
          <w:tcPr>
            <w:tcW w:w="9493" w:type="dxa"/>
            <w:gridSpan w:val="2"/>
            <w:shd w:val="clear" w:color="auto" w:fill="E2EFD9"/>
          </w:tcPr>
          <w:p w14:paraId="05CE051B" w14:textId="77777777" w:rsidR="00F330C9" w:rsidRPr="00862B01" w:rsidRDefault="00F330C9" w:rsidP="00F330C9">
            <w:pPr>
              <w:jc w:val="center"/>
              <w:rPr>
                <w:rFonts w:ascii="Arial" w:hAnsi="Arial" w:cs="Arial"/>
                <w:b/>
                <w:color w:val="0070C0"/>
                <w:sz w:val="20"/>
                <w:szCs w:val="20"/>
              </w:rPr>
            </w:pPr>
            <w:r w:rsidRPr="00862B01">
              <w:rPr>
                <w:rFonts w:ascii="Arial" w:hAnsi="Arial" w:cs="Arial"/>
                <w:b/>
                <w:color w:val="0070C0"/>
                <w:sz w:val="20"/>
                <w:szCs w:val="20"/>
              </w:rPr>
              <w:t>Appendices</w:t>
            </w:r>
          </w:p>
        </w:tc>
      </w:tr>
      <w:tr w:rsidR="00F330C9" w:rsidRPr="000C1DD4" w14:paraId="526B9510" w14:textId="77777777" w:rsidTr="4771880A">
        <w:tc>
          <w:tcPr>
            <w:tcW w:w="1413" w:type="dxa"/>
          </w:tcPr>
          <w:p w14:paraId="51C03DC2" w14:textId="77777777" w:rsidR="00F330C9" w:rsidRPr="00862B01" w:rsidRDefault="00F330C9" w:rsidP="00B5514D">
            <w:pPr>
              <w:rPr>
                <w:rFonts w:ascii="Arial" w:hAnsi="Arial" w:cs="Arial"/>
                <w:color w:val="0070C0"/>
                <w:sz w:val="20"/>
                <w:szCs w:val="20"/>
              </w:rPr>
            </w:pPr>
          </w:p>
        </w:tc>
        <w:tc>
          <w:tcPr>
            <w:tcW w:w="8080" w:type="dxa"/>
          </w:tcPr>
          <w:p w14:paraId="570E15EA" w14:textId="77777777" w:rsidR="00F330C9" w:rsidRPr="00862B01" w:rsidRDefault="00F330C9" w:rsidP="00B5514D">
            <w:pPr>
              <w:rPr>
                <w:rFonts w:ascii="Arial" w:hAnsi="Arial" w:cs="Arial"/>
                <w:color w:val="0070C0"/>
                <w:sz w:val="20"/>
                <w:szCs w:val="20"/>
              </w:rPr>
            </w:pPr>
            <w:r w:rsidRPr="00862B01">
              <w:rPr>
                <w:rFonts w:ascii="Arial" w:hAnsi="Arial" w:cs="Arial"/>
                <w:color w:val="0070C0"/>
                <w:sz w:val="20"/>
                <w:szCs w:val="20"/>
              </w:rPr>
              <w:t>Appendix 1 – Legislation, Statutory Guidance and Non-Statutory Guidance References</w:t>
            </w:r>
          </w:p>
        </w:tc>
      </w:tr>
      <w:tr w:rsidR="00F330C9" w:rsidRPr="000C1DD4" w14:paraId="7D0E07C6" w14:textId="77777777" w:rsidTr="4771880A">
        <w:tc>
          <w:tcPr>
            <w:tcW w:w="1413" w:type="dxa"/>
          </w:tcPr>
          <w:p w14:paraId="0442659A" w14:textId="77777777" w:rsidR="00F330C9" w:rsidRPr="00862B01" w:rsidRDefault="00F330C9" w:rsidP="00B5514D">
            <w:pPr>
              <w:rPr>
                <w:rFonts w:ascii="Arial" w:hAnsi="Arial" w:cs="Arial"/>
                <w:color w:val="0070C0"/>
                <w:sz w:val="20"/>
                <w:szCs w:val="20"/>
              </w:rPr>
            </w:pPr>
          </w:p>
        </w:tc>
        <w:tc>
          <w:tcPr>
            <w:tcW w:w="8080" w:type="dxa"/>
          </w:tcPr>
          <w:p w14:paraId="02406FCF" w14:textId="77777777" w:rsidR="00F330C9" w:rsidRPr="00862B01" w:rsidRDefault="00F330C9" w:rsidP="00B5514D">
            <w:pPr>
              <w:rPr>
                <w:rFonts w:ascii="Arial" w:hAnsi="Arial" w:cs="Arial"/>
                <w:color w:val="0070C0"/>
                <w:sz w:val="20"/>
                <w:szCs w:val="20"/>
              </w:rPr>
            </w:pPr>
            <w:r w:rsidRPr="00862B01">
              <w:rPr>
                <w:rFonts w:ascii="Arial" w:hAnsi="Arial" w:cs="Arial"/>
                <w:color w:val="0070C0"/>
                <w:sz w:val="20"/>
                <w:szCs w:val="20"/>
              </w:rPr>
              <w:t>Appendix 2 – Definitions Of Abuse</w:t>
            </w:r>
          </w:p>
        </w:tc>
      </w:tr>
      <w:tr w:rsidR="00F330C9" w:rsidRPr="000C1DD4" w14:paraId="5418EBDC" w14:textId="77777777" w:rsidTr="4771880A">
        <w:tc>
          <w:tcPr>
            <w:tcW w:w="1413" w:type="dxa"/>
          </w:tcPr>
          <w:p w14:paraId="1E4D4440" w14:textId="77777777" w:rsidR="00F330C9" w:rsidRPr="00862B01" w:rsidRDefault="00F330C9" w:rsidP="00B5514D">
            <w:pPr>
              <w:rPr>
                <w:rFonts w:ascii="Arial" w:hAnsi="Arial" w:cs="Arial"/>
                <w:color w:val="0070C0"/>
                <w:sz w:val="20"/>
                <w:szCs w:val="20"/>
              </w:rPr>
            </w:pPr>
          </w:p>
        </w:tc>
        <w:tc>
          <w:tcPr>
            <w:tcW w:w="8080" w:type="dxa"/>
          </w:tcPr>
          <w:p w14:paraId="15400553" w14:textId="77777777" w:rsidR="00F330C9" w:rsidRPr="00862B01" w:rsidRDefault="00F330C9" w:rsidP="00B5514D">
            <w:pPr>
              <w:rPr>
                <w:rFonts w:ascii="Arial" w:hAnsi="Arial" w:cs="Arial"/>
                <w:color w:val="0070C0"/>
                <w:sz w:val="20"/>
                <w:szCs w:val="20"/>
              </w:rPr>
            </w:pPr>
            <w:r w:rsidRPr="00862B01">
              <w:rPr>
                <w:rFonts w:ascii="Arial" w:hAnsi="Arial" w:cs="Arial"/>
                <w:color w:val="0070C0"/>
                <w:sz w:val="20"/>
                <w:szCs w:val="20"/>
              </w:rPr>
              <w:t xml:space="preserve">Appendix 3 – Safeguarding and </w:t>
            </w:r>
            <w:r w:rsidR="00381EDD" w:rsidRPr="00862B01">
              <w:rPr>
                <w:rFonts w:ascii="Arial" w:hAnsi="Arial" w:cs="Arial"/>
                <w:color w:val="0070C0"/>
                <w:sz w:val="20"/>
                <w:szCs w:val="20"/>
              </w:rPr>
              <w:t>Child</w:t>
            </w:r>
            <w:r w:rsidRPr="00862B01">
              <w:rPr>
                <w:rFonts w:ascii="Arial" w:hAnsi="Arial" w:cs="Arial"/>
                <w:color w:val="0070C0"/>
                <w:sz w:val="20"/>
                <w:szCs w:val="20"/>
              </w:rPr>
              <w:t xml:space="preserve"> Protection Concern/Incident Form</w:t>
            </w:r>
          </w:p>
        </w:tc>
      </w:tr>
      <w:tr w:rsidR="00F330C9" w:rsidRPr="000C1DD4" w14:paraId="249A2306" w14:textId="77777777" w:rsidTr="4771880A">
        <w:tc>
          <w:tcPr>
            <w:tcW w:w="1413" w:type="dxa"/>
          </w:tcPr>
          <w:p w14:paraId="5B1D454A" w14:textId="77777777" w:rsidR="00F330C9" w:rsidRPr="00862B01" w:rsidRDefault="00F330C9" w:rsidP="00B5514D">
            <w:pPr>
              <w:rPr>
                <w:rFonts w:ascii="Arial" w:hAnsi="Arial" w:cs="Arial"/>
                <w:color w:val="0070C0"/>
                <w:sz w:val="20"/>
                <w:szCs w:val="20"/>
              </w:rPr>
            </w:pPr>
          </w:p>
        </w:tc>
        <w:tc>
          <w:tcPr>
            <w:tcW w:w="8080" w:type="dxa"/>
          </w:tcPr>
          <w:p w14:paraId="0CF81714" w14:textId="77777777" w:rsidR="00F330C9" w:rsidRPr="00862B01" w:rsidRDefault="00F330C9" w:rsidP="00B5514D">
            <w:pPr>
              <w:rPr>
                <w:rFonts w:ascii="Arial" w:hAnsi="Arial" w:cs="Arial"/>
                <w:color w:val="0070C0"/>
                <w:sz w:val="20"/>
                <w:szCs w:val="20"/>
              </w:rPr>
            </w:pPr>
            <w:r w:rsidRPr="00862B01">
              <w:rPr>
                <w:rFonts w:ascii="Arial" w:hAnsi="Arial" w:cs="Arial"/>
                <w:color w:val="0070C0"/>
                <w:sz w:val="20"/>
                <w:szCs w:val="20"/>
              </w:rPr>
              <w:t>Appendix 4 – Prompt sheet</w:t>
            </w:r>
          </w:p>
        </w:tc>
      </w:tr>
      <w:tr w:rsidR="009B402C" w:rsidRPr="000C1DD4" w14:paraId="4C2EE9E5" w14:textId="77777777" w:rsidTr="4771880A">
        <w:tc>
          <w:tcPr>
            <w:tcW w:w="1413" w:type="dxa"/>
          </w:tcPr>
          <w:p w14:paraId="483E5EF7" w14:textId="77777777" w:rsidR="009B402C" w:rsidRPr="00862B01" w:rsidRDefault="009B402C" w:rsidP="00B5514D">
            <w:pPr>
              <w:rPr>
                <w:rFonts w:ascii="Arial" w:hAnsi="Arial" w:cs="Arial"/>
                <w:color w:val="0070C0"/>
                <w:sz w:val="20"/>
                <w:szCs w:val="20"/>
              </w:rPr>
            </w:pPr>
          </w:p>
        </w:tc>
        <w:tc>
          <w:tcPr>
            <w:tcW w:w="8080" w:type="dxa"/>
          </w:tcPr>
          <w:p w14:paraId="1BCE1601" w14:textId="77777777" w:rsidR="009B402C" w:rsidRPr="00862B01" w:rsidRDefault="009B402C" w:rsidP="00B5514D">
            <w:pPr>
              <w:rPr>
                <w:rFonts w:ascii="Arial" w:hAnsi="Arial" w:cs="Arial"/>
                <w:color w:val="0070C0"/>
                <w:sz w:val="20"/>
                <w:szCs w:val="20"/>
              </w:rPr>
            </w:pPr>
            <w:r w:rsidRPr="00862B01">
              <w:rPr>
                <w:rFonts w:ascii="Arial" w:hAnsi="Arial" w:cs="Arial"/>
                <w:color w:val="0070C0"/>
                <w:sz w:val="20"/>
                <w:szCs w:val="20"/>
              </w:rPr>
              <w:t>Appendix 5 – Low level concerns/ allegations incident form template</w:t>
            </w:r>
          </w:p>
        </w:tc>
      </w:tr>
      <w:tr w:rsidR="009B402C" w:rsidRPr="000C1DD4" w14:paraId="00C3EBAC" w14:textId="77777777" w:rsidTr="4771880A">
        <w:tc>
          <w:tcPr>
            <w:tcW w:w="1413" w:type="dxa"/>
          </w:tcPr>
          <w:p w14:paraId="3ECFE59C" w14:textId="77777777" w:rsidR="009B402C" w:rsidRPr="00862B01" w:rsidRDefault="009B402C" w:rsidP="00B5514D">
            <w:pPr>
              <w:rPr>
                <w:rFonts w:ascii="Arial" w:hAnsi="Arial" w:cs="Arial"/>
                <w:color w:val="0070C0"/>
                <w:sz w:val="20"/>
                <w:szCs w:val="20"/>
              </w:rPr>
            </w:pPr>
          </w:p>
        </w:tc>
        <w:tc>
          <w:tcPr>
            <w:tcW w:w="8080" w:type="dxa"/>
          </w:tcPr>
          <w:p w14:paraId="48A86F55" w14:textId="77777777" w:rsidR="009B402C" w:rsidRPr="00862B01" w:rsidRDefault="009B402C" w:rsidP="00B5514D">
            <w:pPr>
              <w:rPr>
                <w:rFonts w:ascii="Arial" w:hAnsi="Arial" w:cs="Arial"/>
                <w:color w:val="0070C0"/>
                <w:sz w:val="20"/>
                <w:szCs w:val="20"/>
              </w:rPr>
            </w:pPr>
            <w:r w:rsidRPr="00862B01">
              <w:rPr>
                <w:rFonts w:ascii="Arial" w:hAnsi="Arial" w:cs="Arial"/>
                <w:color w:val="0070C0"/>
                <w:sz w:val="20"/>
                <w:szCs w:val="20"/>
              </w:rPr>
              <w:t xml:space="preserve">Appendix 6 – Reading requirements </w:t>
            </w:r>
          </w:p>
        </w:tc>
      </w:tr>
      <w:tr w:rsidR="009B402C" w:rsidRPr="000C1DD4" w14:paraId="0100BCEF" w14:textId="77777777" w:rsidTr="4771880A">
        <w:tc>
          <w:tcPr>
            <w:tcW w:w="1413" w:type="dxa"/>
          </w:tcPr>
          <w:p w14:paraId="7734C626" w14:textId="77777777" w:rsidR="009B402C" w:rsidRPr="00862B01" w:rsidRDefault="009B402C" w:rsidP="00B5514D">
            <w:pPr>
              <w:rPr>
                <w:rFonts w:ascii="Arial" w:hAnsi="Arial" w:cs="Arial"/>
                <w:color w:val="0070C0"/>
                <w:sz w:val="20"/>
                <w:szCs w:val="20"/>
              </w:rPr>
            </w:pPr>
          </w:p>
        </w:tc>
        <w:tc>
          <w:tcPr>
            <w:tcW w:w="8080" w:type="dxa"/>
          </w:tcPr>
          <w:p w14:paraId="3EA2A780" w14:textId="77777777" w:rsidR="009B402C" w:rsidRPr="00862B01" w:rsidRDefault="009B402C" w:rsidP="00B5514D">
            <w:pPr>
              <w:rPr>
                <w:rFonts w:ascii="Arial" w:hAnsi="Arial" w:cs="Arial"/>
                <w:color w:val="0070C0"/>
                <w:sz w:val="20"/>
                <w:szCs w:val="20"/>
              </w:rPr>
            </w:pPr>
            <w:r w:rsidRPr="00862B01">
              <w:rPr>
                <w:rFonts w:ascii="Arial" w:hAnsi="Arial" w:cs="Arial"/>
                <w:color w:val="0070C0"/>
                <w:sz w:val="20"/>
                <w:szCs w:val="20"/>
              </w:rPr>
              <w:t>Appendix 7 – Identifying support for pupils during partial school clos</w:t>
            </w:r>
            <w:r w:rsidR="00917929" w:rsidRPr="00862B01">
              <w:rPr>
                <w:rFonts w:ascii="Arial" w:hAnsi="Arial" w:cs="Arial"/>
                <w:color w:val="0070C0"/>
                <w:sz w:val="20"/>
                <w:szCs w:val="20"/>
              </w:rPr>
              <w:t>ure</w:t>
            </w:r>
          </w:p>
        </w:tc>
      </w:tr>
      <w:tr w:rsidR="00484D7C" w:rsidRPr="000C1DD4" w14:paraId="7229D9C1" w14:textId="77777777" w:rsidTr="4771880A">
        <w:tc>
          <w:tcPr>
            <w:tcW w:w="1413" w:type="dxa"/>
          </w:tcPr>
          <w:p w14:paraId="145CD1BA" w14:textId="77777777" w:rsidR="00484D7C" w:rsidRPr="00484D7C" w:rsidRDefault="00484D7C" w:rsidP="00B5514D">
            <w:pPr>
              <w:rPr>
                <w:rFonts w:ascii="Arial" w:hAnsi="Arial" w:cs="Arial"/>
                <w:color w:val="0070C0"/>
                <w:sz w:val="20"/>
                <w:szCs w:val="20"/>
              </w:rPr>
            </w:pPr>
          </w:p>
        </w:tc>
        <w:tc>
          <w:tcPr>
            <w:tcW w:w="8080" w:type="dxa"/>
          </w:tcPr>
          <w:p w14:paraId="47E68930" w14:textId="77777777" w:rsidR="00484D7C" w:rsidRPr="00484D7C" w:rsidRDefault="00484D7C" w:rsidP="00B5514D">
            <w:pPr>
              <w:rPr>
                <w:rFonts w:ascii="Arial" w:hAnsi="Arial" w:cs="Arial"/>
                <w:color w:val="0070C0"/>
                <w:sz w:val="20"/>
                <w:szCs w:val="20"/>
              </w:rPr>
            </w:pPr>
            <w:r w:rsidRPr="00484D7C">
              <w:rPr>
                <w:rFonts w:ascii="Arial" w:hAnsi="Arial" w:cs="Arial"/>
                <w:color w:val="0070C0"/>
                <w:sz w:val="20"/>
                <w:szCs w:val="20"/>
              </w:rPr>
              <w:t>Appendix 8 – Pupil Risk Assessment template</w:t>
            </w:r>
          </w:p>
        </w:tc>
      </w:tr>
    </w:tbl>
    <w:p w14:paraId="5DF9B69A" w14:textId="77777777" w:rsidR="00FE276B" w:rsidRDefault="00FE276B" w:rsidP="00B40C68">
      <w:pPr>
        <w:rPr>
          <w:rFonts w:ascii="Arial" w:hAnsi="Arial" w:cs="Arial"/>
          <w:b/>
        </w:rPr>
      </w:pPr>
    </w:p>
    <w:p w14:paraId="3B6968F8" w14:textId="77777777" w:rsidR="00FE276B" w:rsidRDefault="00FE276B" w:rsidP="00B40C68">
      <w:pPr>
        <w:rPr>
          <w:rFonts w:ascii="Arial" w:hAnsi="Arial" w:cs="Arial"/>
          <w:b/>
        </w:rPr>
      </w:pPr>
    </w:p>
    <w:p w14:paraId="720AE7D4" w14:textId="4FDF0FAE" w:rsidR="00854D93" w:rsidRDefault="00854D93" w:rsidP="00B40C68">
      <w:pPr>
        <w:rPr>
          <w:rFonts w:ascii="Arial" w:hAnsi="Arial" w:cs="Arial"/>
          <w:b/>
        </w:rPr>
      </w:pPr>
      <w:r w:rsidRPr="000C1DD4">
        <w:rPr>
          <w:rFonts w:ascii="Arial" w:hAnsi="Arial" w:cs="Arial"/>
          <w:b/>
        </w:rPr>
        <w:t>Quick Reference Contacts Guide</w:t>
      </w:r>
    </w:p>
    <w:p w14:paraId="5DD12890" w14:textId="77777777" w:rsidR="00996FF4" w:rsidRPr="00B40C68" w:rsidRDefault="00996FF4" w:rsidP="00B40C68">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2980"/>
        <w:gridCol w:w="2636"/>
      </w:tblGrid>
      <w:tr w:rsidR="00854D93" w:rsidRPr="000C1DD4" w14:paraId="6E45CD1E" w14:textId="77777777" w:rsidTr="1C0E34AE">
        <w:tc>
          <w:tcPr>
            <w:tcW w:w="3394" w:type="dxa"/>
          </w:tcPr>
          <w:p w14:paraId="276CB64A" w14:textId="77777777" w:rsidR="00854D93" w:rsidRPr="000C1DD4" w:rsidRDefault="00854D93" w:rsidP="00854D93">
            <w:pPr>
              <w:rPr>
                <w:rFonts w:ascii="Arial" w:hAnsi="Arial" w:cs="Arial"/>
                <w:b/>
                <w:sz w:val="22"/>
                <w:szCs w:val="22"/>
              </w:rPr>
            </w:pPr>
          </w:p>
        </w:tc>
        <w:tc>
          <w:tcPr>
            <w:tcW w:w="2980" w:type="dxa"/>
          </w:tcPr>
          <w:p w14:paraId="1099FB8B" w14:textId="77777777" w:rsidR="00854D93" w:rsidRPr="000C1DD4" w:rsidRDefault="00854D93" w:rsidP="00E503B5">
            <w:pPr>
              <w:jc w:val="center"/>
              <w:rPr>
                <w:rFonts w:ascii="Arial" w:hAnsi="Arial" w:cs="Arial"/>
                <w:b/>
                <w:color w:val="000000"/>
                <w:sz w:val="22"/>
                <w:szCs w:val="22"/>
              </w:rPr>
            </w:pPr>
            <w:r w:rsidRPr="000C1DD4">
              <w:rPr>
                <w:rFonts w:ascii="Arial" w:hAnsi="Arial" w:cs="Arial"/>
                <w:b/>
                <w:color w:val="000000"/>
                <w:sz w:val="22"/>
                <w:szCs w:val="22"/>
              </w:rPr>
              <w:t>Name</w:t>
            </w:r>
          </w:p>
        </w:tc>
        <w:tc>
          <w:tcPr>
            <w:tcW w:w="2636" w:type="dxa"/>
          </w:tcPr>
          <w:p w14:paraId="7E53C1FC" w14:textId="77777777" w:rsidR="00854D93" w:rsidRPr="000C1DD4" w:rsidRDefault="00854D93" w:rsidP="1C0E34AE">
            <w:pPr>
              <w:jc w:val="center"/>
              <w:rPr>
                <w:rFonts w:ascii="Arial" w:hAnsi="Arial" w:cs="Arial"/>
                <w:i/>
                <w:iCs/>
                <w:sz w:val="22"/>
                <w:szCs w:val="22"/>
              </w:rPr>
            </w:pPr>
            <w:r w:rsidRPr="1C0E34AE">
              <w:rPr>
                <w:rFonts w:ascii="Arial" w:hAnsi="Arial" w:cs="Arial"/>
                <w:i/>
                <w:iCs/>
                <w:sz w:val="22"/>
                <w:szCs w:val="22"/>
              </w:rPr>
              <w:t>Insert contact phone number</w:t>
            </w:r>
          </w:p>
        </w:tc>
      </w:tr>
      <w:tr w:rsidR="00854D93" w:rsidRPr="000C1DD4" w14:paraId="65C45ADD" w14:textId="77777777" w:rsidTr="1C0E34AE">
        <w:tc>
          <w:tcPr>
            <w:tcW w:w="3394" w:type="dxa"/>
          </w:tcPr>
          <w:p w14:paraId="06DAD962" w14:textId="77777777" w:rsidR="00854D93" w:rsidRPr="000C1DD4" w:rsidRDefault="00854D93" w:rsidP="00854D93">
            <w:pPr>
              <w:rPr>
                <w:rFonts w:ascii="Arial" w:hAnsi="Arial" w:cs="Arial"/>
                <w:b/>
                <w:sz w:val="22"/>
                <w:szCs w:val="22"/>
              </w:rPr>
            </w:pPr>
            <w:r w:rsidRPr="000C1DD4">
              <w:rPr>
                <w:rFonts w:ascii="Arial" w:hAnsi="Arial" w:cs="Arial"/>
                <w:b/>
                <w:sz w:val="22"/>
                <w:szCs w:val="22"/>
              </w:rPr>
              <w:t>Designated Safeguarding Lead</w:t>
            </w:r>
          </w:p>
        </w:tc>
        <w:tc>
          <w:tcPr>
            <w:tcW w:w="2980" w:type="dxa"/>
          </w:tcPr>
          <w:p w14:paraId="14D24438" w14:textId="5334321E" w:rsidR="00854D93" w:rsidRPr="000C1DD4" w:rsidRDefault="7BC7BAA1" w:rsidP="1C0E34AE">
            <w:pPr>
              <w:jc w:val="center"/>
              <w:rPr>
                <w:rFonts w:ascii="Arial" w:hAnsi="Arial" w:cs="Arial"/>
                <w:sz w:val="22"/>
                <w:szCs w:val="22"/>
              </w:rPr>
            </w:pPr>
            <w:r w:rsidRPr="1C0E34AE">
              <w:rPr>
                <w:rFonts w:ascii="Arial" w:hAnsi="Arial" w:cs="Arial"/>
                <w:sz w:val="22"/>
                <w:szCs w:val="22"/>
              </w:rPr>
              <w:t>Sam Fletcher</w:t>
            </w:r>
          </w:p>
        </w:tc>
        <w:tc>
          <w:tcPr>
            <w:tcW w:w="2636" w:type="dxa"/>
          </w:tcPr>
          <w:p w14:paraId="618FD3FC" w14:textId="480ACEA4" w:rsidR="00854D93" w:rsidRPr="000C1DD4" w:rsidRDefault="687C6AFC" w:rsidP="1C0E34AE">
            <w:pPr>
              <w:jc w:val="center"/>
              <w:rPr>
                <w:rFonts w:ascii="Arial" w:hAnsi="Arial" w:cs="Arial"/>
                <w:i/>
                <w:iCs/>
                <w:sz w:val="22"/>
                <w:szCs w:val="22"/>
              </w:rPr>
            </w:pPr>
            <w:r w:rsidRPr="1C0E34AE">
              <w:rPr>
                <w:rFonts w:ascii="Arial" w:hAnsi="Arial" w:cs="Arial"/>
                <w:i/>
                <w:iCs/>
                <w:sz w:val="22"/>
                <w:szCs w:val="22"/>
              </w:rPr>
              <w:t>01793729740</w:t>
            </w:r>
          </w:p>
        </w:tc>
      </w:tr>
      <w:tr w:rsidR="00854D93" w:rsidRPr="000C1DD4" w14:paraId="77705B38" w14:textId="77777777" w:rsidTr="1C0E34AE">
        <w:tc>
          <w:tcPr>
            <w:tcW w:w="3394" w:type="dxa"/>
          </w:tcPr>
          <w:p w14:paraId="38DEB4D7" w14:textId="77777777" w:rsidR="00854D93" w:rsidRPr="000C1DD4" w:rsidRDefault="00854D93" w:rsidP="00854D93">
            <w:pPr>
              <w:rPr>
                <w:rFonts w:ascii="Arial" w:hAnsi="Arial" w:cs="Arial"/>
                <w:b/>
                <w:sz w:val="22"/>
                <w:szCs w:val="22"/>
              </w:rPr>
            </w:pPr>
            <w:r w:rsidRPr="000C1DD4">
              <w:rPr>
                <w:rFonts w:ascii="Arial" w:hAnsi="Arial" w:cs="Arial"/>
                <w:b/>
                <w:sz w:val="22"/>
                <w:szCs w:val="22"/>
              </w:rPr>
              <w:t>Deputy DSL</w:t>
            </w:r>
          </w:p>
        </w:tc>
        <w:tc>
          <w:tcPr>
            <w:tcW w:w="2980" w:type="dxa"/>
          </w:tcPr>
          <w:p w14:paraId="202E5CD9" w14:textId="5A777817" w:rsidR="00854D93" w:rsidRPr="000C1DD4" w:rsidRDefault="75D99826" w:rsidP="1C0E34AE">
            <w:pPr>
              <w:jc w:val="center"/>
              <w:rPr>
                <w:rFonts w:ascii="Arial" w:hAnsi="Arial" w:cs="Arial"/>
                <w:sz w:val="16"/>
                <w:szCs w:val="16"/>
              </w:rPr>
            </w:pPr>
            <w:r w:rsidRPr="1C0E34AE">
              <w:rPr>
                <w:rFonts w:ascii="Arial" w:hAnsi="Arial" w:cs="Arial"/>
                <w:sz w:val="18"/>
                <w:szCs w:val="18"/>
              </w:rPr>
              <w:t>John Spencer</w:t>
            </w:r>
          </w:p>
          <w:p w14:paraId="125888C2" w14:textId="5ADCFF3C" w:rsidR="00854D93" w:rsidRPr="000C1DD4" w:rsidRDefault="75D99826" w:rsidP="1C0E34AE">
            <w:pPr>
              <w:jc w:val="center"/>
              <w:rPr>
                <w:rFonts w:ascii="Arial" w:hAnsi="Arial" w:cs="Arial"/>
                <w:sz w:val="16"/>
                <w:szCs w:val="16"/>
              </w:rPr>
            </w:pPr>
            <w:r w:rsidRPr="1C0E34AE">
              <w:rPr>
                <w:rFonts w:ascii="Arial" w:hAnsi="Arial" w:cs="Arial"/>
                <w:sz w:val="18"/>
                <w:szCs w:val="18"/>
              </w:rPr>
              <w:t>Emma Holt</w:t>
            </w:r>
          </w:p>
          <w:p w14:paraId="3FF60659" w14:textId="4AD0FAA6" w:rsidR="00854D93" w:rsidRPr="000C1DD4" w:rsidRDefault="75D99826" w:rsidP="1C0E34AE">
            <w:pPr>
              <w:jc w:val="center"/>
              <w:rPr>
                <w:rFonts w:ascii="Arial" w:hAnsi="Arial" w:cs="Arial"/>
                <w:sz w:val="16"/>
                <w:szCs w:val="16"/>
              </w:rPr>
            </w:pPr>
            <w:r w:rsidRPr="1C0E34AE">
              <w:rPr>
                <w:rFonts w:ascii="Arial" w:hAnsi="Arial" w:cs="Arial"/>
                <w:sz w:val="18"/>
                <w:szCs w:val="18"/>
              </w:rPr>
              <w:t>Anna Salter</w:t>
            </w:r>
          </w:p>
          <w:p w14:paraId="52CC6CCD" w14:textId="4B6F542C" w:rsidR="00854D93" w:rsidRPr="000C1DD4" w:rsidRDefault="75D99826" w:rsidP="1C0E34AE">
            <w:pPr>
              <w:jc w:val="center"/>
              <w:rPr>
                <w:rFonts w:ascii="Arial" w:hAnsi="Arial" w:cs="Arial"/>
                <w:sz w:val="16"/>
                <w:szCs w:val="16"/>
              </w:rPr>
            </w:pPr>
            <w:r w:rsidRPr="1C0E34AE">
              <w:rPr>
                <w:rFonts w:ascii="Arial" w:hAnsi="Arial" w:cs="Arial"/>
                <w:sz w:val="18"/>
                <w:szCs w:val="18"/>
              </w:rPr>
              <w:t>Michaela Allsopp</w:t>
            </w:r>
          </w:p>
        </w:tc>
        <w:tc>
          <w:tcPr>
            <w:tcW w:w="2636" w:type="dxa"/>
          </w:tcPr>
          <w:p w14:paraId="705BB763" w14:textId="480ACEA4" w:rsidR="00854D93" w:rsidRPr="000C1DD4" w:rsidRDefault="20073F7D" w:rsidP="1C0E34AE">
            <w:pPr>
              <w:jc w:val="center"/>
              <w:rPr>
                <w:rFonts w:ascii="Arial" w:hAnsi="Arial" w:cs="Arial"/>
                <w:i/>
                <w:iCs/>
                <w:sz w:val="22"/>
                <w:szCs w:val="22"/>
              </w:rPr>
            </w:pPr>
            <w:r w:rsidRPr="1C0E34AE">
              <w:rPr>
                <w:rFonts w:ascii="Arial" w:hAnsi="Arial" w:cs="Arial"/>
                <w:i/>
                <w:iCs/>
                <w:sz w:val="22"/>
                <w:szCs w:val="22"/>
              </w:rPr>
              <w:t>01793729740</w:t>
            </w:r>
          </w:p>
          <w:p w14:paraId="0776E65E" w14:textId="32BF8D98" w:rsidR="00854D93" w:rsidRPr="000C1DD4" w:rsidRDefault="00854D93" w:rsidP="1C0E34AE">
            <w:pPr>
              <w:jc w:val="center"/>
              <w:rPr>
                <w:rFonts w:ascii="Arial" w:hAnsi="Arial" w:cs="Arial"/>
                <w:b/>
                <w:bCs/>
                <w:i/>
                <w:iCs/>
                <w:sz w:val="22"/>
                <w:szCs w:val="22"/>
              </w:rPr>
            </w:pPr>
          </w:p>
        </w:tc>
      </w:tr>
      <w:tr w:rsidR="00854D93" w:rsidRPr="000C1DD4" w14:paraId="58759A09" w14:textId="77777777" w:rsidTr="1C0E34AE">
        <w:tc>
          <w:tcPr>
            <w:tcW w:w="3394" w:type="dxa"/>
          </w:tcPr>
          <w:p w14:paraId="2C686097" w14:textId="77777777" w:rsidR="00854D93" w:rsidRPr="000C1DD4" w:rsidRDefault="00854D93" w:rsidP="00854D93">
            <w:pPr>
              <w:rPr>
                <w:rFonts w:ascii="Arial" w:hAnsi="Arial" w:cs="Arial"/>
                <w:b/>
                <w:sz w:val="22"/>
                <w:szCs w:val="22"/>
              </w:rPr>
            </w:pPr>
            <w:r w:rsidRPr="000C1DD4">
              <w:rPr>
                <w:rFonts w:ascii="Arial" w:hAnsi="Arial" w:cs="Arial"/>
                <w:b/>
                <w:sz w:val="22"/>
                <w:szCs w:val="22"/>
              </w:rPr>
              <w:t>Deputy DSL</w:t>
            </w:r>
          </w:p>
        </w:tc>
        <w:tc>
          <w:tcPr>
            <w:tcW w:w="2980" w:type="dxa"/>
          </w:tcPr>
          <w:p w14:paraId="3B4E5440" w14:textId="77777777" w:rsidR="00854D93" w:rsidRPr="000C1DD4" w:rsidRDefault="00854D93" w:rsidP="1C0E34AE">
            <w:pPr>
              <w:jc w:val="center"/>
              <w:rPr>
                <w:rFonts w:ascii="Arial" w:hAnsi="Arial" w:cs="Arial"/>
                <w:sz w:val="18"/>
                <w:szCs w:val="18"/>
              </w:rPr>
            </w:pPr>
          </w:p>
        </w:tc>
        <w:tc>
          <w:tcPr>
            <w:tcW w:w="2636" w:type="dxa"/>
          </w:tcPr>
          <w:p w14:paraId="4702FB75" w14:textId="77777777" w:rsidR="00854D93" w:rsidRPr="000C1DD4" w:rsidRDefault="00854D93" w:rsidP="00E503B5">
            <w:pPr>
              <w:jc w:val="center"/>
              <w:rPr>
                <w:rFonts w:ascii="Arial" w:hAnsi="Arial" w:cs="Arial"/>
                <w:b/>
                <w:sz w:val="22"/>
                <w:szCs w:val="22"/>
              </w:rPr>
            </w:pPr>
          </w:p>
        </w:tc>
      </w:tr>
      <w:tr w:rsidR="00854D93" w:rsidRPr="000C1DD4" w14:paraId="3DABF658" w14:textId="77777777" w:rsidTr="1C0E34AE">
        <w:tc>
          <w:tcPr>
            <w:tcW w:w="3394" w:type="dxa"/>
          </w:tcPr>
          <w:p w14:paraId="32A31FA4" w14:textId="77777777" w:rsidR="00854D93" w:rsidRPr="000C1DD4" w:rsidRDefault="00D77FDA" w:rsidP="00D77FDA">
            <w:pPr>
              <w:rPr>
                <w:rFonts w:ascii="Arial" w:hAnsi="Arial" w:cs="Arial"/>
                <w:b/>
                <w:sz w:val="22"/>
                <w:szCs w:val="22"/>
              </w:rPr>
            </w:pPr>
            <w:r w:rsidRPr="000C1DD4">
              <w:rPr>
                <w:rFonts w:ascii="Arial" w:hAnsi="Arial" w:cs="Arial"/>
                <w:b/>
                <w:sz w:val="22"/>
                <w:szCs w:val="22"/>
              </w:rPr>
              <w:t xml:space="preserve">Head teacher/ Principal </w:t>
            </w:r>
          </w:p>
        </w:tc>
        <w:tc>
          <w:tcPr>
            <w:tcW w:w="2980" w:type="dxa"/>
          </w:tcPr>
          <w:p w14:paraId="37019E49" w14:textId="194EC548" w:rsidR="00854D93" w:rsidRPr="000C1DD4" w:rsidRDefault="712D38B6" w:rsidP="1C0E34AE">
            <w:pPr>
              <w:jc w:val="center"/>
              <w:rPr>
                <w:rFonts w:ascii="Arial" w:hAnsi="Arial" w:cs="Arial"/>
                <w:sz w:val="16"/>
                <w:szCs w:val="16"/>
              </w:rPr>
            </w:pPr>
            <w:r w:rsidRPr="1C0E34AE">
              <w:rPr>
                <w:rFonts w:ascii="Arial" w:hAnsi="Arial" w:cs="Arial"/>
                <w:sz w:val="18"/>
                <w:szCs w:val="18"/>
              </w:rPr>
              <w:t>John Spencer</w:t>
            </w:r>
          </w:p>
        </w:tc>
        <w:tc>
          <w:tcPr>
            <w:tcW w:w="2636" w:type="dxa"/>
          </w:tcPr>
          <w:p w14:paraId="542229D7" w14:textId="77777777" w:rsidR="00854D93" w:rsidRPr="000C1DD4" w:rsidRDefault="00854D93" w:rsidP="00E503B5">
            <w:pPr>
              <w:jc w:val="center"/>
              <w:rPr>
                <w:rFonts w:ascii="Arial" w:hAnsi="Arial" w:cs="Arial"/>
                <w:b/>
                <w:sz w:val="22"/>
                <w:szCs w:val="22"/>
              </w:rPr>
            </w:pPr>
          </w:p>
        </w:tc>
      </w:tr>
      <w:tr w:rsidR="009F2C61" w:rsidRPr="000C1DD4" w14:paraId="7C4D8D50" w14:textId="77777777" w:rsidTr="1C0E34AE">
        <w:tc>
          <w:tcPr>
            <w:tcW w:w="3394" w:type="dxa"/>
          </w:tcPr>
          <w:p w14:paraId="091674A0" w14:textId="77777777" w:rsidR="009F2C61" w:rsidRPr="000C1DD4" w:rsidRDefault="009F2C61" w:rsidP="00D77FDA">
            <w:pPr>
              <w:rPr>
                <w:rFonts w:ascii="Arial" w:hAnsi="Arial" w:cs="Arial"/>
                <w:b/>
                <w:sz w:val="22"/>
                <w:szCs w:val="22"/>
              </w:rPr>
            </w:pPr>
            <w:r w:rsidRPr="0012173C">
              <w:rPr>
                <w:rFonts w:ascii="Arial" w:hAnsi="Arial" w:cs="Arial"/>
                <w:b/>
                <w:sz w:val="22"/>
                <w:szCs w:val="22"/>
              </w:rPr>
              <w:t>Designated Teacher For Children Looked After</w:t>
            </w:r>
          </w:p>
        </w:tc>
        <w:tc>
          <w:tcPr>
            <w:tcW w:w="2980" w:type="dxa"/>
          </w:tcPr>
          <w:p w14:paraId="3D84CBC2" w14:textId="688B372C" w:rsidR="009F2C61" w:rsidRPr="000C1DD4" w:rsidRDefault="459FA995" w:rsidP="1C0E34AE">
            <w:pPr>
              <w:jc w:val="center"/>
              <w:rPr>
                <w:rFonts w:ascii="Arial" w:hAnsi="Arial" w:cs="Arial"/>
                <w:sz w:val="16"/>
                <w:szCs w:val="16"/>
              </w:rPr>
            </w:pPr>
            <w:r w:rsidRPr="1C0E34AE">
              <w:rPr>
                <w:rFonts w:ascii="Arial" w:hAnsi="Arial" w:cs="Arial"/>
                <w:sz w:val="18"/>
                <w:szCs w:val="18"/>
              </w:rPr>
              <w:t>Sam Fletcher</w:t>
            </w:r>
          </w:p>
        </w:tc>
        <w:tc>
          <w:tcPr>
            <w:tcW w:w="2636" w:type="dxa"/>
          </w:tcPr>
          <w:p w14:paraId="2A899CB5" w14:textId="77777777" w:rsidR="009F2C61" w:rsidRPr="000C1DD4" w:rsidRDefault="009F2C61" w:rsidP="00E503B5">
            <w:pPr>
              <w:jc w:val="center"/>
              <w:rPr>
                <w:rFonts w:ascii="Arial" w:hAnsi="Arial" w:cs="Arial"/>
                <w:b/>
                <w:sz w:val="22"/>
                <w:szCs w:val="22"/>
              </w:rPr>
            </w:pPr>
          </w:p>
        </w:tc>
      </w:tr>
      <w:tr w:rsidR="000E5787" w:rsidRPr="000C1DD4" w14:paraId="34C8143D" w14:textId="77777777" w:rsidTr="1C0E34AE">
        <w:tc>
          <w:tcPr>
            <w:tcW w:w="3394" w:type="dxa"/>
          </w:tcPr>
          <w:p w14:paraId="463333CB" w14:textId="77777777" w:rsidR="000E5787" w:rsidRPr="0012173C" w:rsidRDefault="000E5787" w:rsidP="00D77FDA">
            <w:pPr>
              <w:rPr>
                <w:rFonts w:ascii="Arial" w:hAnsi="Arial" w:cs="Arial"/>
                <w:b/>
                <w:sz w:val="22"/>
                <w:szCs w:val="22"/>
              </w:rPr>
            </w:pPr>
            <w:r w:rsidRPr="000C7931">
              <w:rPr>
                <w:rFonts w:ascii="Arial" w:hAnsi="Arial" w:cs="Arial"/>
                <w:b/>
                <w:sz w:val="22"/>
                <w:szCs w:val="22"/>
              </w:rPr>
              <w:t>Designated Lead for Prevent</w:t>
            </w:r>
          </w:p>
        </w:tc>
        <w:tc>
          <w:tcPr>
            <w:tcW w:w="2980" w:type="dxa"/>
          </w:tcPr>
          <w:p w14:paraId="3556C4A5" w14:textId="68F804DD" w:rsidR="000E5787" w:rsidRPr="000C1DD4" w:rsidRDefault="6B9B2F25" w:rsidP="1C0E34AE">
            <w:pPr>
              <w:jc w:val="center"/>
              <w:rPr>
                <w:rFonts w:ascii="Arial" w:hAnsi="Arial" w:cs="Arial"/>
                <w:sz w:val="16"/>
                <w:szCs w:val="16"/>
              </w:rPr>
            </w:pPr>
            <w:r w:rsidRPr="1C0E34AE">
              <w:rPr>
                <w:rFonts w:ascii="Arial" w:hAnsi="Arial" w:cs="Arial"/>
                <w:sz w:val="18"/>
                <w:szCs w:val="18"/>
              </w:rPr>
              <w:t>John Spencer</w:t>
            </w:r>
          </w:p>
        </w:tc>
        <w:tc>
          <w:tcPr>
            <w:tcW w:w="2636" w:type="dxa"/>
          </w:tcPr>
          <w:p w14:paraId="5CC2B5DF" w14:textId="77777777" w:rsidR="000E5787" w:rsidRPr="000C1DD4" w:rsidRDefault="000E5787" w:rsidP="00E503B5">
            <w:pPr>
              <w:jc w:val="center"/>
              <w:rPr>
                <w:rFonts w:ascii="Arial" w:hAnsi="Arial" w:cs="Arial"/>
                <w:b/>
                <w:sz w:val="22"/>
                <w:szCs w:val="22"/>
              </w:rPr>
            </w:pPr>
          </w:p>
        </w:tc>
      </w:tr>
      <w:tr w:rsidR="0012173C" w:rsidRPr="000C1DD4" w14:paraId="42E03264" w14:textId="77777777" w:rsidTr="1C0E34AE">
        <w:tc>
          <w:tcPr>
            <w:tcW w:w="3394" w:type="dxa"/>
          </w:tcPr>
          <w:p w14:paraId="7ABD3509" w14:textId="77777777" w:rsidR="0012173C" w:rsidRPr="0012173C" w:rsidRDefault="0012173C" w:rsidP="00D77FDA">
            <w:pPr>
              <w:rPr>
                <w:rFonts w:ascii="Arial" w:hAnsi="Arial" w:cs="Arial"/>
                <w:b/>
                <w:sz w:val="22"/>
                <w:szCs w:val="22"/>
              </w:rPr>
            </w:pPr>
            <w:r w:rsidRPr="00D93120">
              <w:rPr>
                <w:rFonts w:ascii="Arial" w:hAnsi="Arial" w:cs="Arial"/>
                <w:b/>
                <w:sz w:val="22"/>
                <w:szCs w:val="22"/>
              </w:rPr>
              <w:t>Young Carers Lead</w:t>
            </w:r>
          </w:p>
        </w:tc>
        <w:tc>
          <w:tcPr>
            <w:tcW w:w="2980" w:type="dxa"/>
          </w:tcPr>
          <w:p w14:paraId="47A8820C" w14:textId="056DE6E8" w:rsidR="0012173C" w:rsidRPr="000C1DD4" w:rsidRDefault="6699D76D" w:rsidP="1C0E34AE">
            <w:pPr>
              <w:jc w:val="center"/>
              <w:rPr>
                <w:rFonts w:ascii="Arial" w:hAnsi="Arial" w:cs="Arial"/>
                <w:sz w:val="16"/>
                <w:szCs w:val="16"/>
              </w:rPr>
            </w:pPr>
            <w:r w:rsidRPr="1C0E34AE">
              <w:rPr>
                <w:rFonts w:ascii="Arial" w:hAnsi="Arial" w:cs="Arial"/>
                <w:sz w:val="18"/>
                <w:szCs w:val="18"/>
              </w:rPr>
              <w:t>??</w:t>
            </w:r>
          </w:p>
        </w:tc>
        <w:tc>
          <w:tcPr>
            <w:tcW w:w="2636" w:type="dxa"/>
          </w:tcPr>
          <w:p w14:paraId="2691CFDE" w14:textId="77777777" w:rsidR="0012173C" w:rsidRPr="000C1DD4" w:rsidRDefault="0012173C" w:rsidP="00E503B5">
            <w:pPr>
              <w:jc w:val="center"/>
              <w:rPr>
                <w:rFonts w:ascii="Arial" w:hAnsi="Arial" w:cs="Arial"/>
                <w:b/>
                <w:sz w:val="22"/>
                <w:szCs w:val="22"/>
              </w:rPr>
            </w:pPr>
          </w:p>
        </w:tc>
      </w:tr>
      <w:tr w:rsidR="00317EC1" w:rsidRPr="000C1DD4" w14:paraId="0C23A2E6" w14:textId="77777777" w:rsidTr="1C0E34AE">
        <w:tc>
          <w:tcPr>
            <w:tcW w:w="3394" w:type="dxa"/>
          </w:tcPr>
          <w:p w14:paraId="29811A4A" w14:textId="17A66EED" w:rsidR="00317EC1" w:rsidRPr="005B72D4" w:rsidRDefault="00317EC1" w:rsidP="00D77FDA">
            <w:pPr>
              <w:rPr>
                <w:rFonts w:ascii="Arial" w:hAnsi="Arial" w:cs="Arial"/>
                <w:b/>
                <w:sz w:val="22"/>
                <w:szCs w:val="22"/>
              </w:rPr>
            </w:pPr>
            <w:r w:rsidRPr="005B72D4">
              <w:rPr>
                <w:rFonts w:ascii="Arial" w:hAnsi="Arial" w:cs="Arial"/>
                <w:b/>
                <w:sz w:val="22"/>
                <w:szCs w:val="22"/>
              </w:rPr>
              <w:t>Named member of staff responsible for filtering and monitoring</w:t>
            </w:r>
          </w:p>
        </w:tc>
        <w:tc>
          <w:tcPr>
            <w:tcW w:w="2980" w:type="dxa"/>
          </w:tcPr>
          <w:p w14:paraId="58DA4619" w14:textId="3E55FD75" w:rsidR="00317EC1" w:rsidRPr="000C1DD4" w:rsidRDefault="42F374A1" w:rsidP="1C0E34AE">
            <w:pPr>
              <w:jc w:val="center"/>
              <w:rPr>
                <w:rFonts w:ascii="Arial" w:hAnsi="Arial" w:cs="Arial"/>
                <w:sz w:val="16"/>
                <w:szCs w:val="16"/>
              </w:rPr>
            </w:pPr>
            <w:r w:rsidRPr="1C0E34AE">
              <w:rPr>
                <w:rFonts w:ascii="Arial" w:hAnsi="Arial" w:cs="Arial"/>
                <w:sz w:val="18"/>
                <w:szCs w:val="18"/>
              </w:rPr>
              <w:t>John Spencer</w:t>
            </w:r>
          </w:p>
        </w:tc>
        <w:tc>
          <w:tcPr>
            <w:tcW w:w="2636" w:type="dxa"/>
            <w:shd w:val="clear" w:color="auto" w:fill="BFBFBF" w:themeFill="background1" w:themeFillShade="BF"/>
          </w:tcPr>
          <w:p w14:paraId="48C01648" w14:textId="77777777" w:rsidR="00317EC1" w:rsidRPr="000C1DD4" w:rsidRDefault="00317EC1" w:rsidP="00E503B5">
            <w:pPr>
              <w:jc w:val="center"/>
              <w:rPr>
                <w:rFonts w:ascii="Arial" w:hAnsi="Arial" w:cs="Arial"/>
                <w:b/>
                <w:sz w:val="22"/>
                <w:szCs w:val="22"/>
              </w:rPr>
            </w:pPr>
          </w:p>
        </w:tc>
      </w:tr>
      <w:tr w:rsidR="00317EC1" w:rsidRPr="000C1DD4" w14:paraId="67994046" w14:textId="77777777" w:rsidTr="1C0E34AE">
        <w:tc>
          <w:tcPr>
            <w:tcW w:w="3394" w:type="dxa"/>
          </w:tcPr>
          <w:p w14:paraId="7CD17537" w14:textId="0CAA78ED" w:rsidR="00317EC1" w:rsidRPr="005B72D4" w:rsidRDefault="00317EC1" w:rsidP="00D77FDA">
            <w:pPr>
              <w:rPr>
                <w:rFonts w:ascii="Arial" w:hAnsi="Arial" w:cs="Arial"/>
                <w:b/>
                <w:sz w:val="22"/>
                <w:szCs w:val="22"/>
              </w:rPr>
            </w:pPr>
            <w:r w:rsidRPr="005B72D4">
              <w:rPr>
                <w:rFonts w:ascii="Arial" w:hAnsi="Arial" w:cs="Arial"/>
                <w:b/>
                <w:sz w:val="22"/>
                <w:szCs w:val="22"/>
              </w:rPr>
              <w:t xml:space="preserve">Named </w:t>
            </w:r>
            <w:r w:rsidR="00B6264D" w:rsidRPr="005B72D4">
              <w:rPr>
                <w:rFonts w:ascii="Arial" w:hAnsi="Arial" w:cs="Arial"/>
                <w:b/>
                <w:sz w:val="22"/>
                <w:szCs w:val="22"/>
              </w:rPr>
              <w:t>g</w:t>
            </w:r>
            <w:r w:rsidRPr="005B72D4">
              <w:rPr>
                <w:rFonts w:ascii="Arial" w:hAnsi="Arial" w:cs="Arial"/>
                <w:b/>
                <w:sz w:val="22"/>
                <w:szCs w:val="22"/>
              </w:rPr>
              <w:t>overnor for filtering and monitoring</w:t>
            </w:r>
          </w:p>
        </w:tc>
        <w:tc>
          <w:tcPr>
            <w:tcW w:w="2980" w:type="dxa"/>
          </w:tcPr>
          <w:p w14:paraId="0A8AC6FB" w14:textId="0A0D870F" w:rsidR="00317EC1" w:rsidRPr="000C1DD4" w:rsidRDefault="7F91B4C3" w:rsidP="1C0E34AE">
            <w:pPr>
              <w:jc w:val="center"/>
              <w:rPr>
                <w:rFonts w:ascii="Arial" w:hAnsi="Arial" w:cs="Arial"/>
                <w:sz w:val="16"/>
                <w:szCs w:val="16"/>
              </w:rPr>
            </w:pPr>
            <w:r w:rsidRPr="1C0E34AE">
              <w:rPr>
                <w:rFonts w:ascii="Arial" w:hAnsi="Arial" w:cs="Arial"/>
                <w:sz w:val="18"/>
                <w:szCs w:val="18"/>
              </w:rPr>
              <w:t>John Spencer</w:t>
            </w:r>
          </w:p>
        </w:tc>
        <w:tc>
          <w:tcPr>
            <w:tcW w:w="2636" w:type="dxa"/>
            <w:tcBorders>
              <w:bottom w:val="single" w:sz="4" w:space="0" w:color="auto"/>
            </w:tcBorders>
            <w:shd w:val="clear" w:color="auto" w:fill="BFBFBF" w:themeFill="background1" w:themeFillShade="BF"/>
          </w:tcPr>
          <w:p w14:paraId="09003260" w14:textId="77777777" w:rsidR="00317EC1" w:rsidRPr="000C1DD4" w:rsidRDefault="00317EC1" w:rsidP="00E503B5">
            <w:pPr>
              <w:jc w:val="center"/>
              <w:rPr>
                <w:rFonts w:ascii="Arial" w:hAnsi="Arial" w:cs="Arial"/>
                <w:b/>
                <w:sz w:val="22"/>
                <w:szCs w:val="22"/>
              </w:rPr>
            </w:pPr>
          </w:p>
        </w:tc>
      </w:tr>
      <w:tr w:rsidR="005B72D4" w:rsidRPr="000C1DD4" w14:paraId="0C20628A" w14:textId="77777777" w:rsidTr="1C0E34AE">
        <w:tc>
          <w:tcPr>
            <w:tcW w:w="3394" w:type="dxa"/>
          </w:tcPr>
          <w:p w14:paraId="23380DE2" w14:textId="266E2B7D" w:rsidR="005B72D4" w:rsidRPr="00F41B9B" w:rsidRDefault="005B72D4" w:rsidP="00D77FDA">
            <w:pPr>
              <w:rPr>
                <w:rFonts w:ascii="Arial" w:hAnsi="Arial" w:cs="Arial"/>
                <w:b/>
                <w:sz w:val="22"/>
                <w:szCs w:val="22"/>
              </w:rPr>
            </w:pPr>
            <w:r w:rsidRPr="00F41B9B">
              <w:rPr>
                <w:rFonts w:ascii="Arial" w:hAnsi="Arial" w:cs="Arial"/>
                <w:b/>
                <w:sz w:val="22"/>
                <w:szCs w:val="22"/>
              </w:rPr>
              <w:t>Security Lead</w:t>
            </w:r>
          </w:p>
        </w:tc>
        <w:tc>
          <w:tcPr>
            <w:tcW w:w="2980" w:type="dxa"/>
          </w:tcPr>
          <w:p w14:paraId="3879548B" w14:textId="72101212" w:rsidR="005B72D4" w:rsidRPr="000C1DD4" w:rsidRDefault="35923511" w:rsidP="1C0E34AE">
            <w:pPr>
              <w:jc w:val="center"/>
              <w:rPr>
                <w:rFonts w:ascii="Arial" w:hAnsi="Arial" w:cs="Arial"/>
                <w:sz w:val="16"/>
                <w:szCs w:val="16"/>
              </w:rPr>
            </w:pPr>
            <w:r w:rsidRPr="1C0E34AE">
              <w:rPr>
                <w:rFonts w:ascii="Arial" w:hAnsi="Arial" w:cs="Arial"/>
                <w:sz w:val="18"/>
                <w:szCs w:val="18"/>
              </w:rPr>
              <w:t>John Spencer</w:t>
            </w:r>
          </w:p>
        </w:tc>
        <w:tc>
          <w:tcPr>
            <w:tcW w:w="2636" w:type="dxa"/>
          </w:tcPr>
          <w:p w14:paraId="21AD303D" w14:textId="77777777" w:rsidR="005B72D4" w:rsidRPr="000C1DD4" w:rsidRDefault="005B72D4" w:rsidP="00E503B5">
            <w:pPr>
              <w:jc w:val="center"/>
              <w:rPr>
                <w:rFonts w:ascii="Arial" w:hAnsi="Arial" w:cs="Arial"/>
                <w:b/>
                <w:sz w:val="22"/>
                <w:szCs w:val="22"/>
              </w:rPr>
            </w:pPr>
          </w:p>
        </w:tc>
      </w:tr>
      <w:tr w:rsidR="005B72D4" w:rsidRPr="000C1DD4" w14:paraId="40261542" w14:textId="77777777" w:rsidTr="1C0E34AE">
        <w:tc>
          <w:tcPr>
            <w:tcW w:w="3394" w:type="dxa"/>
          </w:tcPr>
          <w:p w14:paraId="13BFE0AB" w14:textId="584414B4" w:rsidR="005B72D4" w:rsidRPr="00F41B9B" w:rsidRDefault="005B72D4" w:rsidP="00D77FDA">
            <w:pPr>
              <w:rPr>
                <w:rFonts w:ascii="Arial" w:hAnsi="Arial" w:cs="Arial"/>
                <w:b/>
                <w:sz w:val="22"/>
                <w:szCs w:val="22"/>
              </w:rPr>
            </w:pPr>
            <w:r w:rsidRPr="00F41B9B">
              <w:rPr>
                <w:rFonts w:ascii="Arial" w:hAnsi="Arial" w:cs="Arial"/>
                <w:b/>
                <w:sz w:val="22"/>
                <w:szCs w:val="22"/>
              </w:rPr>
              <w:t>Critical incident lead</w:t>
            </w:r>
          </w:p>
        </w:tc>
        <w:tc>
          <w:tcPr>
            <w:tcW w:w="2980" w:type="dxa"/>
          </w:tcPr>
          <w:p w14:paraId="431ABE63" w14:textId="08E99BC6" w:rsidR="005B72D4" w:rsidRPr="000C1DD4" w:rsidRDefault="616CCA5F" w:rsidP="1C0E34AE">
            <w:pPr>
              <w:jc w:val="center"/>
              <w:rPr>
                <w:rFonts w:ascii="Arial" w:hAnsi="Arial" w:cs="Arial"/>
                <w:sz w:val="16"/>
                <w:szCs w:val="16"/>
              </w:rPr>
            </w:pPr>
            <w:r w:rsidRPr="1C0E34AE">
              <w:rPr>
                <w:rFonts w:ascii="Arial" w:hAnsi="Arial" w:cs="Arial"/>
                <w:sz w:val="18"/>
                <w:szCs w:val="18"/>
              </w:rPr>
              <w:t>John Spencer</w:t>
            </w:r>
          </w:p>
        </w:tc>
        <w:tc>
          <w:tcPr>
            <w:tcW w:w="2636" w:type="dxa"/>
          </w:tcPr>
          <w:p w14:paraId="7406B3A1" w14:textId="77777777" w:rsidR="005B72D4" w:rsidRPr="000C1DD4" w:rsidRDefault="005B72D4" w:rsidP="00E503B5">
            <w:pPr>
              <w:jc w:val="center"/>
              <w:rPr>
                <w:rFonts w:ascii="Arial" w:hAnsi="Arial" w:cs="Arial"/>
                <w:b/>
                <w:sz w:val="22"/>
                <w:szCs w:val="22"/>
              </w:rPr>
            </w:pPr>
          </w:p>
        </w:tc>
      </w:tr>
      <w:tr w:rsidR="00265DF8" w:rsidRPr="000C1DD4" w14:paraId="3C35AC5D" w14:textId="77777777" w:rsidTr="1C0E34AE">
        <w:tc>
          <w:tcPr>
            <w:tcW w:w="3394" w:type="dxa"/>
          </w:tcPr>
          <w:p w14:paraId="2B8BA996" w14:textId="109C8B62" w:rsidR="00265DF8" w:rsidRPr="00F41B9B" w:rsidRDefault="00265DF8" w:rsidP="00D77FDA">
            <w:pPr>
              <w:rPr>
                <w:rFonts w:ascii="Arial" w:hAnsi="Arial" w:cs="Arial"/>
                <w:b/>
                <w:sz w:val="22"/>
                <w:szCs w:val="22"/>
              </w:rPr>
            </w:pPr>
            <w:r w:rsidRPr="00265DF8">
              <w:rPr>
                <w:rFonts w:ascii="Arial" w:hAnsi="Arial" w:cs="Arial"/>
                <w:b/>
                <w:sz w:val="22"/>
                <w:szCs w:val="22"/>
                <w:highlight w:val="yellow"/>
              </w:rPr>
              <w:t>Mental health lead</w:t>
            </w:r>
          </w:p>
        </w:tc>
        <w:tc>
          <w:tcPr>
            <w:tcW w:w="2980" w:type="dxa"/>
          </w:tcPr>
          <w:p w14:paraId="27F5BCEE" w14:textId="6E35690D" w:rsidR="00265DF8" w:rsidRPr="000C1DD4" w:rsidRDefault="56CB49A5" w:rsidP="1C0E34AE">
            <w:pPr>
              <w:jc w:val="center"/>
              <w:rPr>
                <w:rFonts w:ascii="Arial" w:hAnsi="Arial" w:cs="Arial"/>
                <w:sz w:val="16"/>
                <w:szCs w:val="16"/>
              </w:rPr>
            </w:pPr>
            <w:r w:rsidRPr="1C0E34AE">
              <w:rPr>
                <w:rFonts w:ascii="Arial" w:hAnsi="Arial" w:cs="Arial"/>
                <w:sz w:val="18"/>
                <w:szCs w:val="18"/>
              </w:rPr>
              <w:t>Anna Salter</w:t>
            </w:r>
          </w:p>
        </w:tc>
        <w:tc>
          <w:tcPr>
            <w:tcW w:w="2636" w:type="dxa"/>
          </w:tcPr>
          <w:p w14:paraId="195DBD59" w14:textId="77777777" w:rsidR="00265DF8" w:rsidRPr="000C1DD4" w:rsidRDefault="00265DF8" w:rsidP="00E503B5">
            <w:pPr>
              <w:jc w:val="center"/>
              <w:rPr>
                <w:rFonts w:ascii="Arial" w:hAnsi="Arial" w:cs="Arial"/>
                <w:b/>
                <w:sz w:val="22"/>
                <w:szCs w:val="22"/>
              </w:rPr>
            </w:pPr>
          </w:p>
        </w:tc>
      </w:tr>
    </w:tbl>
    <w:p w14:paraId="5EE6525B" w14:textId="77777777" w:rsidR="00854D93" w:rsidRPr="000C1DD4" w:rsidRDefault="00854D93" w:rsidP="0038345E">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497"/>
      </w:tblGrid>
      <w:tr w:rsidR="00854D93" w:rsidRPr="000C1DD4" w14:paraId="6EFDAFEF" w14:textId="77777777" w:rsidTr="1C0E34AE">
        <w:tc>
          <w:tcPr>
            <w:tcW w:w="4618" w:type="dxa"/>
          </w:tcPr>
          <w:p w14:paraId="44F243FA" w14:textId="609BF0D6" w:rsidR="00854D93" w:rsidRPr="00B6264D" w:rsidRDefault="00294CA8" w:rsidP="00A743A3">
            <w:pPr>
              <w:rPr>
                <w:rFonts w:ascii="Arial" w:hAnsi="Arial" w:cs="Arial"/>
                <w:bCs/>
                <w:color w:val="FF0000"/>
                <w:sz w:val="22"/>
                <w:szCs w:val="22"/>
              </w:rPr>
            </w:pPr>
            <w:r w:rsidRPr="000C1DD4">
              <w:rPr>
                <w:rFonts w:ascii="Arial" w:hAnsi="Arial" w:cs="Arial"/>
                <w:b/>
                <w:sz w:val="22"/>
                <w:szCs w:val="22"/>
              </w:rPr>
              <w:t>Children</w:t>
            </w:r>
            <w:r w:rsidR="00854D93" w:rsidRPr="000C1DD4">
              <w:rPr>
                <w:rFonts w:ascii="Arial" w:hAnsi="Arial" w:cs="Arial"/>
                <w:b/>
                <w:sz w:val="22"/>
                <w:szCs w:val="22"/>
              </w:rPr>
              <w:t xml:space="preserve">’s Social Care </w:t>
            </w:r>
          </w:p>
        </w:tc>
        <w:tc>
          <w:tcPr>
            <w:tcW w:w="4618" w:type="dxa"/>
          </w:tcPr>
          <w:p w14:paraId="1D26A7BD" w14:textId="360F1CFB" w:rsidR="00854D93" w:rsidRPr="000C1DD4" w:rsidRDefault="545D2DA1" w:rsidP="1C0E34AE">
            <w:pPr>
              <w:pStyle w:val="Heading2"/>
              <w:shd w:val="clear" w:color="auto" w:fill="FFFFFF" w:themeFill="background1"/>
              <w:spacing w:before="0" w:after="0" w:line="390" w:lineRule="auto"/>
              <w:jc w:val="center"/>
              <w:rPr>
                <w:rFonts w:ascii="Helvetica" w:eastAsia="Helvetica" w:hAnsi="Helvetica" w:cs="Helvetica"/>
                <w:b/>
                <w:bCs/>
                <w:color w:val="000000" w:themeColor="text1"/>
                <w:sz w:val="18"/>
                <w:szCs w:val="18"/>
              </w:rPr>
            </w:pPr>
            <w:r w:rsidRPr="1C0E34AE">
              <w:rPr>
                <w:rFonts w:ascii="Helvetica" w:eastAsia="Helvetica" w:hAnsi="Helvetica" w:cs="Helvetica"/>
                <w:b/>
                <w:bCs/>
                <w:color w:val="000000" w:themeColor="text1"/>
                <w:sz w:val="20"/>
                <w:szCs w:val="20"/>
              </w:rPr>
              <w:t>01793 464646</w:t>
            </w:r>
          </w:p>
        </w:tc>
      </w:tr>
      <w:tr w:rsidR="00854D93" w:rsidRPr="000C1DD4" w14:paraId="2299060B" w14:textId="77777777" w:rsidTr="1C0E34AE">
        <w:tc>
          <w:tcPr>
            <w:tcW w:w="4618" w:type="dxa"/>
          </w:tcPr>
          <w:p w14:paraId="15535F75" w14:textId="77777777" w:rsidR="00854D93" w:rsidRPr="000C1DD4" w:rsidRDefault="00854D93" w:rsidP="00A743A3">
            <w:pPr>
              <w:rPr>
                <w:rFonts w:ascii="Arial" w:hAnsi="Arial" w:cs="Arial"/>
                <w:b/>
                <w:sz w:val="22"/>
                <w:szCs w:val="22"/>
              </w:rPr>
            </w:pPr>
            <w:r w:rsidRPr="000C1DD4">
              <w:rPr>
                <w:rFonts w:ascii="Arial" w:hAnsi="Arial" w:cs="Arial"/>
                <w:b/>
                <w:sz w:val="22"/>
                <w:szCs w:val="22"/>
              </w:rPr>
              <w:t>Emergency Duty Service</w:t>
            </w:r>
          </w:p>
        </w:tc>
        <w:tc>
          <w:tcPr>
            <w:tcW w:w="4618" w:type="dxa"/>
          </w:tcPr>
          <w:p w14:paraId="3A81DA1B" w14:textId="77777777" w:rsidR="00854D93" w:rsidRPr="000C1DD4" w:rsidRDefault="00854D93" w:rsidP="00E503B5">
            <w:pPr>
              <w:jc w:val="center"/>
              <w:rPr>
                <w:rFonts w:ascii="Arial" w:hAnsi="Arial" w:cs="Arial"/>
                <w:b/>
                <w:sz w:val="22"/>
                <w:szCs w:val="22"/>
              </w:rPr>
            </w:pPr>
          </w:p>
        </w:tc>
      </w:tr>
      <w:tr w:rsidR="00854D93" w:rsidRPr="000C1DD4" w14:paraId="5C68C231" w14:textId="77777777" w:rsidTr="1C0E34AE">
        <w:tc>
          <w:tcPr>
            <w:tcW w:w="4618" w:type="dxa"/>
          </w:tcPr>
          <w:p w14:paraId="63898B5E" w14:textId="77777777" w:rsidR="00854D93" w:rsidRPr="000C1DD4" w:rsidRDefault="00854D93" w:rsidP="00A743A3">
            <w:pPr>
              <w:rPr>
                <w:rFonts w:ascii="Arial" w:hAnsi="Arial" w:cs="Arial"/>
                <w:b/>
                <w:sz w:val="22"/>
                <w:szCs w:val="22"/>
              </w:rPr>
            </w:pPr>
            <w:r w:rsidRPr="008B42EB">
              <w:rPr>
                <w:rFonts w:ascii="Arial" w:hAnsi="Arial" w:cs="Arial"/>
                <w:b/>
                <w:sz w:val="22"/>
                <w:szCs w:val="22"/>
                <w:highlight w:val="cyan"/>
              </w:rPr>
              <w:t>Adult’s Social Care (if 18+ students on site)</w:t>
            </w:r>
          </w:p>
        </w:tc>
        <w:tc>
          <w:tcPr>
            <w:tcW w:w="4618" w:type="dxa"/>
          </w:tcPr>
          <w:p w14:paraId="2EB477E8" w14:textId="77777777" w:rsidR="00854D93" w:rsidRPr="000C1DD4" w:rsidRDefault="00854D93" w:rsidP="00E503B5">
            <w:pPr>
              <w:jc w:val="center"/>
              <w:rPr>
                <w:rFonts w:ascii="Arial" w:hAnsi="Arial" w:cs="Arial"/>
                <w:b/>
                <w:sz w:val="22"/>
                <w:szCs w:val="22"/>
              </w:rPr>
            </w:pPr>
          </w:p>
        </w:tc>
      </w:tr>
      <w:tr w:rsidR="00854D93" w:rsidRPr="000C1DD4" w14:paraId="052ED32A" w14:textId="77777777" w:rsidTr="1C0E34AE">
        <w:tc>
          <w:tcPr>
            <w:tcW w:w="4618" w:type="dxa"/>
          </w:tcPr>
          <w:p w14:paraId="39EEB382" w14:textId="77777777" w:rsidR="00854D93" w:rsidRPr="000C1DD4" w:rsidRDefault="00854D93" w:rsidP="00A743A3">
            <w:pPr>
              <w:rPr>
                <w:rFonts w:ascii="Arial" w:hAnsi="Arial" w:cs="Arial"/>
                <w:b/>
                <w:sz w:val="22"/>
                <w:szCs w:val="22"/>
              </w:rPr>
            </w:pPr>
            <w:r w:rsidRPr="005B72D4">
              <w:rPr>
                <w:rFonts w:ascii="Arial" w:hAnsi="Arial" w:cs="Arial"/>
                <w:b/>
                <w:sz w:val="22"/>
                <w:szCs w:val="22"/>
                <w:highlight w:val="cyan"/>
              </w:rPr>
              <w:t>Emergency Duty Service</w:t>
            </w:r>
          </w:p>
        </w:tc>
        <w:tc>
          <w:tcPr>
            <w:tcW w:w="4618" w:type="dxa"/>
          </w:tcPr>
          <w:p w14:paraId="156956AC" w14:textId="77777777" w:rsidR="00854D93" w:rsidRPr="000C1DD4" w:rsidRDefault="00854D93" w:rsidP="00E503B5">
            <w:pPr>
              <w:jc w:val="center"/>
              <w:rPr>
                <w:rFonts w:ascii="Arial" w:hAnsi="Arial" w:cs="Arial"/>
                <w:b/>
                <w:sz w:val="22"/>
                <w:szCs w:val="22"/>
              </w:rPr>
            </w:pPr>
          </w:p>
        </w:tc>
      </w:tr>
    </w:tbl>
    <w:p w14:paraId="51B5C155" w14:textId="77777777" w:rsidR="00854D93" w:rsidRPr="000C1DD4" w:rsidRDefault="00854D93" w:rsidP="00854D93">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2960"/>
        <w:gridCol w:w="2636"/>
      </w:tblGrid>
      <w:tr w:rsidR="00854D93" w:rsidRPr="000C1DD4" w14:paraId="44155756" w14:textId="77777777" w:rsidTr="1C0E34AE">
        <w:tc>
          <w:tcPr>
            <w:tcW w:w="3414" w:type="dxa"/>
          </w:tcPr>
          <w:p w14:paraId="44C6BD02" w14:textId="77777777" w:rsidR="00854D93" w:rsidRPr="000C1DD4" w:rsidRDefault="00854D93" w:rsidP="00E503B5">
            <w:pPr>
              <w:jc w:val="center"/>
              <w:rPr>
                <w:rFonts w:ascii="Arial" w:hAnsi="Arial" w:cs="Arial"/>
                <w:b/>
                <w:sz w:val="22"/>
                <w:szCs w:val="22"/>
              </w:rPr>
            </w:pPr>
          </w:p>
        </w:tc>
        <w:tc>
          <w:tcPr>
            <w:tcW w:w="2960" w:type="dxa"/>
          </w:tcPr>
          <w:p w14:paraId="174DDB7B" w14:textId="77777777" w:rsidR="00854D93" w:rsidRPr="000C1DD4" w:rsidRDefault="00854D93" w:rsidP="00E503B5">
            <w:pPr>
              <w:jc w:val="center"/>
              <w:rPr>
                <w:rFonts w:ascii="Arial" w:hAnsi="Arial" w:cs="Arial"/>
                <w:b/>
                <w:sz w:val="22"/>
                <w:szCs w:val="22"/>
              </w:rPr>
            </w:pPr>
            <w:r w:rsidRPr="000C1DD4">
              <w:rPr>
                <w:rFonts w:ascii="Arial" w:hAnsi="Arial" w:cs="Arial"/>
                <w:b/>
                <w:sz w:val="22"/>
                <w:szCs w:val="22"/>
              </w:rPr>
              <w:t>Name</w:t>
            </w:r>
          </w:p>
        </w:tc>
        <w:tc>
          <w:tcPr>
            <w:tcW w:w="2636" w:type="dxa"/>
          </w:tcPr>
          <w:p w14:paraId="20E9CAC9" w14:textId="77777777" w:rsidR="00854D93" w:rsidRPr="000C1DD4" w:rsidRDefault="00854D93" w:rsidP="00E503B5">
            <w:pPr>
              <w:jc w:val="center"/>
              <w:rPr>
                <w:rFonts w:ascii="Arial" w:hAnsi="Arial" w:cs="Arial"/>
                <w:b/>
                <w:sz w:val="22"/>
                <w:szCs w:val="22"/>
              </w:rPr>
            </w:pPr>
            <w:r w:rsidRPr="000C1DD4">
              <w:rPr>
                <w:rFonts w:ascii="Arial" w:hAnsi="Arial" w:cs="Arial"/>
                <w:i/>
                <w:color w:val="FF0000"/>
                <w:sz w:val="22"/>
                <w:szCs w:val="22"/>
              </w:rPr>
              <w:t>Insert contact phone number</w:t>
            </w:r>
          </w:p>
        </w:tc>
      </w:tr>
      <w:tr w:rsidR="00854D93" w:rsidRPr="000C1DD4" w14:paraId="7F4A8CF7" w14:textId="77777777" w:rsidTr="1C0E34AE">
        <w:tc>
          <w:tcPr>
            <w:tcW w:w="3414" w:type="dxa"/>
          </w:tcPr>
          <w:p w14:paraId="01C461AD" w14:textId="59733176" w:rsidR="00854D93" w:rsidRPr="000C1DD4" w:rsidRDefault="00D77FDA" w:rsidP="00A743A3">
            <w:pPr>
              <w:rPr>
                <w:rFonts w:ascii="Arial" w:hAnsi="Arial" w:cs="Arial"/>
                <w:b/>
                <w:sz w:val="22"/>
                <w:szCs w:val="22"/>
              </w:rPr>
            </w:pPr>
            <w:r w:rsidRPr="000C1DD4">
              <w:rPr>
                <w:rFonts w:ascii="Arial" w:hAnsi="Arial" w:cs="Arial"/>
                <w:b/>
                <w:sz w:val="22"/>
                <w:szCs w:val="22"/>
              </w:rPr>
              <w:t>Head teacher</w:t>
            </w:r>
          </w:p>
        </w:tc>
        <w:tc>
          <w:tcPr>
            <w:tcW w:w="2960" w:type="dxa"/>
          </w:tcPr>
          <w:p w14:paraId="65E3DEBF" w14:textId="25D78658" w:rsidR="00854D93" w:rsidRPr="000C1DD4" w:rsidRDefault="1638C4AE" w:rsidP="00E503B5">
            <w:pPr>
              <w:jc w:val="center"/>
            </w:pPr>
            <w:r w:rsidRPr="1C0E34AE">
              <w:rPr>
                <w:rFonts w:ascii="Arial" w:hAnsi="Arial" w:cs="Arial"/>
                <w:b/>
                <w:bCs/>
                <w:sz w:val="22"/>
                <w:szCs w:val="22"/>
              </w:rPr>
              <w:t>John Spencer</w:t>
            </w:r>
          </w:p>
        </w:tc>
        <w:tc>
          <w:tcPr>
            <w:tcW w:w="2636" w:type="dxa"/>
          </w:tcPr>
          <w:p w14:paraId="71E5285E" w14:textId="0D2A99CD" w:rsidR="00854D93" w:rsidRPr="000C1DD4" w:rsidRDefault="10FB50D3" w:rsidP="1C0E34AE">
            <w:pPr>
              <w:jc w:val="center"/>
              <w:rPr>
                <w:rFonts w:ascii="Arial" w:hAnsi="Arial" w:cs="Arial"/>
                <w:b/>
                <w:bCs/>
                <w:sz w:val="20"/>
                <w:szCs w:val="20"/>
              </w:rPr>
            </w:pPr>
            <w:r w:rsidRPr="1C0E34AE">
              <w:rPr>
                <w:rFonts w:ascii="Arial" w:hAnsi="Arial" w:cs="Arial"/>
                <w:b/>
                <w:bCs/>
                <w:sz w:val="20"/>
                <w:szCs w:val="20"/>
              </w:rPr>
              <w:t>01793729740</w:t>
            </w:r>
          </w:p>
        </w:tc>
      </w:tr>
      <w:tr w:rsidR="00854D93" w:rsidRPr="000C1DD4" w14:paraId="6A0558A9" w14:textId="77777777" w:rsidTr="1C0E34AE">
        <w:tc>
          <w:tcPr>
            <w:tcW w:w="3414" w:type="dxa"/>
          </w:tcPr>
          <w:p w14:paraId="6A0ED272" w14:textId="77777777" w:rsidR="00854D93" w:rsidRPr="000C1DD4" w:rsidRDefault="00D77FDA" w:rsidP="00A743A3">
            <w:pPr>
              <w:rPr>
                <w:rFonts w:ascii="Arial" w:hAnsi="Arial" w:cs="Arial"/>
                <w:b/>
                <w:sz w:val="22"/>
                <w:szCs w:val="22"/>
              </w:rPr>
            </w:pPr>
            <w:r w:rsidRPr="000C1DD4">
              <w:rPr>
                <w:rFonts w:ascii="Arial" w:hAnsi="Arial" w:cs="Arial"/>
                <w:b/>
                <w:sz w:val="22"/>
                <w:szCs w:val="22"/>
              </w:rPr>
              <w:t xml:space="preserve">Chair of Governors </w:t>
            </w:r>
          </w:p>
        </w:tc>
        <w:tc>
          <w:tcPr>
            <w:tcW w:w="2960" w:type="dxa"/>
          </w:tcPr>
          <w:p w14:paraId="55AC3CD9" w14:textId="1EC88FE3" w:rsidR="00854D93" w:rsidRPr="000C1DD4" w:rsidRDefault="2207015A" w:rsidP="00E503B5">
            <w:pPr>
              <w:jc w:val="center"/>
            </w:pPr>
            <w:r w:rsidRPr="1C0E34AE">
              <w:rPr>
                <w:rFonts w:ascii="Arial" w:hAnsi="Arial" w:cs="Arial"/>
                <w:b/>
                <w:bCs/>
                <w:sz w:val="22"/>
                <w:szCs w:val="22"/>
              </w:rPr>
              <w:t>Sally Robertson and Luke Kemp</w:t>
            </w:r>
          </w:p>
        </w:tc>
        <w:tc>
          <w:tcPr>
            <w:tcW w:w="2636" w:type="dxa"/>
          </w:tcPr>
          <w:p w14:paraId="1492600B" w14:textId="0D2A99CD" w:rsidR="00854D93" w:rsidRPr="000C1DD4" w:rsidRDefault="03D5167E" w:rsidP="1C0E34AE">
            <w:pPr>
              <w:jc w:val="center"/>
              <w:rPr>
                <w:rFonts w:ascii="Arial" w:hAnsi="Arial" w:cs="Arial"/>
                <w:b/>
                <w:bCs/>
                <w:sz w:val="20"/>
                <w:szCs w:val="20"/>
              </w:rPr>
            </w:pPr>
            <w:r w:rsidRPr="1C0E34AE">
              <w:rPr>
                <w:rFonts w:ascii="Arial" w:hAnsi="Arial" w:cs="Arial"/>
                <w:b/>
                <w:bCs/>
                <w:sz w:val="20"/>
                <w:szCs w:val="20"/>
              </w:rPr>
              <w:t>01793729740</w:t>
            </w:r>
          </w:p>
          <w:p w14:paraId="4BA73E14" w14:textId="4809BE24" w:rsidR="00854D93" w:rsidRPr="000C1DD4" w:rsidRDefault="00854D93" w:rsidP="1C0E34AE">
            <w:pPr>
              <w:jc w:val="center"/>
              <w:rPr>
                <w:rFonts w:ascii="Arial" w:hAnsi="Arial" w:cs="Arial"/>
                <w:b/>
                <w:bCs/>
                <w:sz w:val="20"/>
                <w:szCs w:val="20"/>
              </w:rPr>
            </w:pPr>
          </w:p>
        </w:tc>
      </w:tr>
      <w:tr w:rsidR="009F2C61" w:rsidRPr="000C1DD4" w14:paraId="16D27703" w14:textId="77777777" w:rsidTr="1C0E34AE">
        <w:tc>
          <w:tcPr>
            <w:tcW w:w="3414" w:type="dxa"/>
          </w:tcPr>
          <w:p w14:paraId="6A272B9A" w14:textId="77777777" w:rsidR="009F2C61" w:rsidRPr="000C1DD4" w:rsidRDefault="009F2C61" w:rsidP="00A743A3">
            <w:pPr>
              <w:rPr>
                <w:rFonts w:ascii="Arial" w:hAnsi="Arial" w:cs="Arial"/>
                <w:b/>
                <w:sz w:val="22"/>
                <w:szCs w:val="22"/>
                <w:highlight w:val="yellow"/>
              </w:rPr>
            </w:pPr>
            <w:r w:rsidRPr="0012173C">
              <w:rPr>
                <w:rFonts w:ascii="Arial" w:hAnsi="Arial" w:cs="Arial"/>
                <w:b/>
                <w:sz w:val="22"/>
                <w:szCs w:val="22"/>
              </w:rPr>
              <w:t>Safeguarding Link Governor</w:t>
            </w:r>
          </w:p>
        </w:tc>
        <w:tc>
          <w:tcPr>
            <w:tcW w:w="2960" w:type="dxa"/>
          </w:tcPr>
          <w:p w14:paraId="7BC09579" w14:textId="732D06AD" w:rsidR="009F2C61" w:rsidRPr="000C1DD4" w:rsidRDefault="2DAA3F83" w:rsidP="00E503B5">
            <w:pPr>
              <w:jc w:val="center"/>
            </w:pPr>
            <w:r w:rsidRPr="1C0E34AE">
              <w:rPr>
                <w:rFonts w:ascii="Arial" w:hAnsi="Arial" w:cs="Arial"/>
                <w:b/>
                <w:bCs/>
                <w:sz w:val="22"/>
                <w:szCs w:val="22"/>
              </w:rPr>
              <w:t>Ewan Young</w:t>
            </w:r>
          </w:p>
        </w:tc>
        <w:tc>
          <w:tcPr>
            <w:tcW w:w="2636" w:type="dxa"/>
          </w:tcPr>
          <w:p w14:paraId="4E58BD65" w14:textId="0D2A99CD" w:rsidR="009F2C61" w:rsidRPr="000C1DD4" w:rsidRDefault="3EAFDD0B" w:rsidP="1C0E34AE">
            <w:pPr>
              <w:jc w:val="center"/>
              <w:rPr>
                <w:rFonts w:ascii="Arial" w:hAnsi="Arial" w:cs="Arial"/>
                <w:b/>
                <w:bCs/>
                <w:sz w:val="20"/>
                <w:szCs w:val="20"/>
              </w:rPr>
            </w:pPr>
            <w:r w:rsidRPr="1C0E34AE">
              <w:rPr>
                <w:rFonts w:ascii="Arial" w:hAnsi="Arial" w:cs="Arial"/>
                <w:b/>
                <w:bCs/>
                <w:sz w:val="20"/>
                <w:szCs w:val="20"/>
              </w:rPr>
              <w:t>01793729740</w:t>
            </w:r>
          </w:p>
          <w:p w14:paraId="26333DB1" w14:textId="544C1058" w:rsidR="009F2C61" w:rsidRPr="000C1DD4" w:rsidRDefault="009F2C61" w:rsidP="1C0E34AE">
            <w:pPr>
              <w:jc w:val="center"/>
              <w:rPr>
                <w:rFonts w:ascii="Arial" w:hAnsi="Arial" w:cs="Arial"/>
                <w:b/>
                <w:bCs/>
                <w:sz w:val="20"/>
                <w:szCs w:val="20"/>
              </w:rPr>
            </w:pPr>
          </w:p>
        </w:tc>
      </w:tr>
      <w:tr w:rsidR="00D77FDA" w:rsidRPr="000C1DD4" w14:paraId="49D829CB" w14:textId="77777777" w:rsidTr="1C0E34AE">
        <w:tc>
          <w:tcPr>
            <w:tcW w:w="3414" w:type="dxa"/>
          </w:tcPr>
          <w:p w14:paraId="232C5B0D" w14:textId="77777777" w:rsidR="00D77FDA" w:rsidRPr="008B42EB" w:rsidRDefault="00D77FDA" w:rsidP="00D77FDA">
            <w:pPr>
              <w:rPr>
                <w:rFonts w:ascii="Arial" w:hAnsi="Arial" w:cs="Arial"/>
                <w:b/>
                <w:sz w:val="22"/>
                <w:szCs w:val="22"/>
                <w:highlight w:val="cyan"/>
              </w:rPr>
            </w:pPr>
            <w:r w:rsidRPr="008B42EB">
              <w:rPr>
                <w:rFonts w:ascii="Arial" w:hAnsi="Arial" w:cs="Arial"/>
                <w:b/>
                <w:sz w:val="22"/>
                <w:szCs w:val="22"/>
                <w:highlight w:val="cyan"/>
              </w:rPr>
              <w:t>Chief Executive Officer (if part of a Trust/Federation)</w:t>
            </w:r>
          </w:p>
        </w:tc>
        <w:tc>
          <w:tcPr>
            <w:tcW w:w="2960" w:type="dxa"/>
          </w:tcPr>
          <w:p w14:paraId="77ADB499" w14:textId="380506E5" w:rsidR="00D77FDA" w:rsidRPr="000C1DD4" w:rsidRDefault="3CAD2814" w:rsidP="00E503B5">
            <w:pPr>
              <w:jc w:val="center"/>
            </w:pPr>
            <w:r w:rsidRPr="1C0E34AE">
              <w:rPr>
                <w:rFonts w:ascii="Arial" w:hAnsi="Arial" w:cs="Arial"/>
                <w:b/>
                <w:bCs/>
                <w:sz w:val="22"/>
                <w:szCs w:val="22"/>
              </w:rPr>
              <w:t xml:space="preserve">Gary Evans </w:t>
            </w:r>
          </w:p>
        </w:tc>
        <w:tc>
          <w:tcPr>
            <w:tcW w:w="2636" w:type="dxa"/>
          </w:tcPr>
          <w:p w14:paraId="5DF6383B" w14:textId="77777777" w:rsidR="00D77FDA" w:rsidRPr="000C1DD4" w:rsidRDefault="00D77FDA" w:rsidP="1C0E34AE">
            <w:pPr>
              <w:jc w:val="center"/>
              <w:rPr>
                <w:rFonts w:ascii="Arial" w:hAnsi="Arial" w:cs="Arial"/>
                <w:b/>
                <w:bCs/>
                <w:sz w:val="20"/>
                <w:szCs w:val="20"/>
              </w:rPr>
            </w:pPr>
          </w:p>
        </w:tc>
      </w:tr>
      <w:tr w:rsidR="00B6264D" w:rsidRPr="000C1DD4" w14:paraId="6DDC28FD" w14:textId="77777777" w:rsidTr="1C0E34AE">
        <w:tc>
          <w:tcPr>
            <w:tcW w:w="6374" w:type="dxa"/>
            <w:gridSpan w:val="2"/>
          </w:tcPr>
          <w:p w14:paraId="0BE60763" w14:textId="6CB5E131" w:rsidR="00B6264D" w:rsidRPr="000C1DD4" w:rsidRDefault="00B6264D" w:rsidP="1C0E34AE">
            <w:pPr>
              <w:rPr>
                <w:rFonts w:ascii="Arial" w:hAnsi="Arial" w:cs="Arial"/>
                <w:b/>
                <w:bCs/>
                <w:sz w:val="22"/>
                <w:szCs w:val="22"/>
              </w:rPr>
            </w:pPr>
            <w:r w:rsidRPr="1C0E34AE">
              <w:rPr>
                <w:rFonts w:ascii="Arial" w:hAnsi="Arial" w:cs="Arial"/>
                <w:b/>
                <w:bCs/>
                <w:sz w:val="22"/>
                <w:szCs w:val="22"/>
                <w:highlight w:val="cyan"/>
              </w:rPr>
              <w:t>Local Authority Designated Officer / Designated Officer For Allegations</w:t>
            </w:r>
            <w:r w:rsidR="2BB3FB81" w:rsidRPr="1C0E34AE">
              <w:rPr>
                <w:rFonts w:ascii="Arial" w:hAnsi="Arial" w:cs="Arial"/>
                <w:b/>
                <w:bCs/>
                <w:sz w:val="22"/>
                <w:szCs w:val="22"/>
                <w:highlight w:val="cyan"/>
              </w:rPr>
              <w:t xml:space="preserve"> - LADO</w:t>
            </w:r>
          </w:p>
        </w:tc>
        <w:tc>
          <w:tcPr>
            <w:tcW w:w="2636" w:type="dxa"/>
          </w:tcPr>
          <w:p w14:paraId="2719A8BF" w14:textId="5BE05033" w:rsidR="00B6264D" w:rsidRPr="000C1DD4" w:rsidRDefault="2BB3FB81" w:rsidP="1C0E34AE">
            <w:pPr>
              <w:pStyle w:val="Heading2"/>
              <w:shd w:val="clear" w:color="auto" w:fill="FFFFFF" w:themeFill="background1"/>
              <w:spacing w:before="0" w:after="0" w:line="390" w:lineRule="auto"/>
              <w:jc w:val="center"/>
              <w:rPr>
                <w:rFonts w:ascii="Helvetica" w:eastAsia="Helvetica" w:hAnsi="Helvetica" w:cs="Helvetica"/>
                <w:b/>
                <w:bCs/>
                <w:color w:val="000000" w:themeColor="text1"/>
                <w:sz w:val="20"/>
                <w:szCs w:val="20"/>
              </w:rPr>
            </w:pPr>
            <w:r w:rsidRPr="1C0E34AE">
              <w:rPr>
                <w:rFonts w:ascii="Helvetica" w:eastAsia="Helvetica" w:hAnsi="Helvetica" w:cs="Helvetica"/>
                <w:b/>
                <w:bCs/>
                <w:color w:val="000000" w:themeColor="text1"/>
                <w:sz w:val="20"/>
                <w:szCs w:val="20"/>
              </w:rPr>
              <w:t>01793 463854</w:t>
            </w:r>
          </w:p>
          <w:p w14:paraId="12B611F9" w14:textId="6E5AC2C4" w:rsidR="00B6264D" w:rsidRPr="000C1DD4" w:rsidRDefault="00B6264D" w:rsidP="1C0E34AE">
            <w:pPr>
              <w:jc w:val="center"/>
              <w:rPr>
                <w:rFonts w:ascii="Arial" w:hAnsi="Arial" w:cs="Arial"/>
                <w:b/>
                <w:bCs/>
                <w:sz w:val="20"/>
                <w:szCs w:val="20"/>
              </w:rPr>
            </w:pPr>
          </w:p>
        </w:tc>
      </w:tr>
    </w:tbl>
    <w:p w14:paraId="321D6035" w14:textId="77777777" w:rsidR="007906D5" w:rsidRPr="000C1DD4" w:rsidRDefault="007906D5" w:rsidP="00A53A9D">
      <w:pPr>
        <w:jc w:val="center"/>
        <w:rPr>
          <w:rFonts w:ascii="Arial" w:hAnsi="Arial" w:cs="Arial"/>
          <w:b/>
          <w:sz w:val="22"/>
          <w:szCs w:val="22"/>
        </w:rPr>
      </w:pPr>
    </w:p>
    <w:p w14:paraId="2C00931E" w14:textId="77777777" w:rsidR="00854D93" w:rsidRPr="000C1DD4" w:rsidRDefault="00854D93" w:rsidP="00A53A9D">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4499"/>
      </w:tblGrid>
      <w:tr w:rsidR="00A743A3" w:rsidRPr="000C1DD4" w14:paraId="3D3F122F" w14:textId="77777777" w:rsidTr="00E503B5">
        <w:tc>
          <w:tcPr>
            <w:tcW w:w="4618" w:type="dxa"/>
          </w:tcPr>
          <w:p w14:paraId="2D18B2C7" w14:textId="77777777" w:rsidR="00A743A3" w:rsidRPr="000C1DD4" w:rsidRDefault="00A743A3" w:rsidP="00A743A3">
            <w:pPr>
              <w:rPr>
                <w:rFonts w:ascii="Arial" w:hAnsi="Arial" w:cs="Arial"/>
                <w:b/>
                <w:sz w:val="22"/>
                <w:szCs w:val="22"/>
              </w:rPr>
            </w:pPr>
            <w:r w:rsidRPr="000C1DD4">
              <w:rPr>
                <w:rFonts w:ascii="Arial" w:hAnsi="Arial" w:cs="Arial"/>
                <w:b/>
                <w:sz w:val="22"/>
                <w:szCs w:val="22"/>
              </w:rPr>
              <w:t>Police</w:t>
            </w:r>
          </w:p>
        </w:tc>
        <w:tc>
          <w:tcPr>
            <w:tcW w:w="4618" w:type="dxa"/>
          </w:tcPr>
          <w:p w14:paraId="278F3DB5" w14:textId="77777777" w:rsidR="00A743A3" w:rsidRPr="000C1DD4" w:rsidRDefault="00A743A3" w:rsidP="00E503B5">
            <w:pPr>
              <w:jc w:val="center"/>
              <w:rPr>
                <w:rFonts w:ascii="Arial" w:hAnsi="Arial" w:cs="Arial"/>
                <w:b/>
                <w:sz w:val="22"/>
                <w:szCs w:val="22"/>
              </w:rPr>
            </w:pPr>
            <w:r w:rsidRPr="000C1DD4">
              <w:rPr>
                <w:rFonts w:ascii="Arial" w:hAnsi="Arial" w:cs="Arial"/>
                <w:b/>
                <w:sz w:val="22"/>
                <w:szCs w:val="22"/>
              </w:rPr>
              <w:t>101 /999</w:t>
            </w:r>
          </w:p>
        </w:tc>
      </w:tr>
      <w:tr w:rsidR="007906D5" w:rsidRPr="000C1DD4" w14:paraId="2C6F0C2A" w14:textId="77777777" w:rsidTr="00E503B5">
        <w:tc>
          <w:tcPr>
            <w:tcW w:w="4618" w:type="dxa"/>
          </w:tcPr>
          <w:p w14:paraId="37A96F37" w14:textId="77777777" w:rsidR="007906D5" w:rsidRPr="000C1DD4" w:rsidRDefault="007906D5" w:rsidP="00A743A3">
            <w:pPr>
              <w:rPr>
                <w:rFonts w:ascii="Arial" w:hAnsi="Arial" w:cs="Arial"/>
                <w:b/>
                <w:sz w:val="22"/>
                <w:szCs w:val="22"/>
              </w:rPr>
            </w:pPr>
            <w:r w:rsidRPr="000C1DD4">
              <w:rPr>
                <w:rFonts w:ascii="Arial" w:hAnsi="Arial" w:cs="Arial"/>
                <w:b/>
                <w:sz w:val="22"/>
                <w:szCs w:val="22"/>
              </w:rPr>
              <w:t>NSPCC Whistle-blowing Helpline</w:t>
            </w:r>
          </w:p>
        </w:tc>
        <w:tc>
          <w:tcPr>
            <w:tcW w:w="4618" w:type="dxa"/>
          </w:tcPr>
          <w:p w14:paraId="7A1C5829" w14:textId="77777777" w:rsidR="007906D5" w:rsidRPr="000C1DD4" w:rsidRDefault="007906D5" w:rsidP="00E503B5">
            <w:pPr>
              <w:jc w:val="center"/>
              <w:rPr>
                <w:rFonts w:ascii="Arial" w:hAnsi="Arial" w:cs="Arial"/>
                <w:b/>
                <w:sz w:val="22"/>
                <w:szCs w:val="22"/>
              </w:rPr>
            </w:pPr>
            <w:r w:rsidRPr="000C1DD4">
              <w:rPr>
                <w:rFonts w:ascii="Arial" w:hAnsi="Arial" w:cs="Arial"/>
                <w:b/>
                <w:sz w:val="22"/>
                <w:szCs w:val="22"/>
              </w:rPr>
              <w:t>0800 028 0285</w:t>
            </w:r>
          </w:p>
        </w:tc>
      </w:tr>
    </w:tbl>
    <w:p w14:paraId="43C8F8D6" w14:textId="77777777" w:rsidR="0038345E" w:rsidRDefault="0038345E" w:rsidP="00D70C5F">
      <w:pPr>
        <w:outlineLvl w:val="0"/>
        <w:rPr>
          <w:rFonts w:ascii="Arial" w:hAnsi="Arial" w:cs="Arial"/>
          <w:b/>
          <w:color w:val="000000"/>
          <w:sz w:val="22"/>
          <w:szCs w:val="22"/>
        </w:rPr>
      </w:pPr>
    </w:p>
    <w:p w14:paraId="284FD2AB" w14:textId="77777777" w:rsidR="00334271" w:rsidRDefault="00334271" w:rsidP="00D70C5F">
      <w:pPr>
        <w:outlineLvl w:val="0"/>
        <w:rPr>
          <w:rFonts w:ascii="Arial" w:hAnsi="Arial" w:cs="Arial"/>
          <w:b/>
          <w:color w:val="000000"/>
          <w:sz w:val="22"/>
          <w:szCs w:val="22"/>
        </w:rPr>
      </w:pPr>
    </w:p>
    <w:p w14:paraId="70E5E564" w14:textId="77777777" w:rsidR="00334271" w:rsidRDefault="00334271" w:rsidP="00D70C5F">
      <w:pPr>
        <w:outlineLvl w:val="0"/>
        <w:rPr>
          <w:rFonts w:ascii="Arial" w:hAnsi="Arial" w:cs="Arial"/>
          <w:b/>
          <w:color w:val="000000"/>
          <w:sz w:val="22"/>
          <w:szCs w:val="22"/>
        </w:rPr>
      </w:pPr>
    </w:p>
    <w:p w14:paraId="521DD06B" w14:textId="77777777" w:rsidR="00334271" w:rsidRDefault="00334271" w:rsidP="00D70C5F">
      <w:pPr>
        <w:outlineLvl w:val="0"/>
        <w:rPr>
          <w:rFonts w:ascii="Arial" w:hAnsi="Arial" w:cs="Arial"/>
          <w:b/>
          <w:color w:val="000000"/>
          <w:sz w:val="22"/>
          <w:szCs w:val="22"/>
        </w:rPr>
      </w:pPr>
    </w:p>
    <w:p w14:paraId="6B2A5647" w14:textId="77777777" w:rsidR="00334271" w:rsidRDefault="00334271" w:rsidP="00D70C5F">
      <w:pPr>
        <w:outlineLvl w:val="0"/>
        <w:rPr>
          <w:rFonts w:ascii="Arial" w:hAnsi="Arial" w:cs="Arial"/>
          <w:b/>
          <w:color w:val="000000"/>
          <w:sz w:val="22"/>
          <w:szCs w:val="22"/>
        </w:rPr>
      </w:pPr>
    </w:p>
    <w:p w14:paraId="016C8B35" w14:textId="77777777" w:rsidR="00334271" w:rsidRDefault="00334271" w:rsidP="00D70C5F">
      <w:pPr>
        <w:outlineLvl w:val="0"/>
        <w:rPr>
          <w:rFonts w:ascii="Arial" w:hAnsi="Arial" w:cs="Arial"/>
          <w:b/>
          <w:color w:val="000000"/>
          <w:sz w:val="22"/>
          <w:szCs w:val="22"/>
        </w:rPr>
      </w:pPr>
    </w:p>
    <w:p w14:paraId="74C2122B" w14:textId="77777777" w:rsidR="00334271" w:rsidRDefault="00334271" w:rsidP="00D70C5F">
      <w:pPr>
        <w:outlineLvl w:val="0"/>
        <w:rPr>
          <w:rFonts w:ascii="Arial" w:hAnsi="Arial" w:cs="Arial"/>
          <w:b/>
          <w:color w:val="000000"/>
          <w:sz w:val="22"/>
          <w:szCs w:val="22"/>
        </w:rPr>
      </w:pPr>
    </w:p>
    <w:p w14:paraId="34AFAAC8" w14:textId="77777777" w:rsidR="00334271" w:rsidRDefault="00334271" w:rsidP="00D70C5F">
      <w:pPr>
        <w:outlineLvl w:val="0"/>
        <w:rPr>
          <w:rFonts w:ascii="Arial" w:hAnsi="Arial" w:cs="Arial"/>
          <w:b/>
          <w:color w:val="000000"/>
          <w:sz w:val="22"/>
          <w:szCs w:val="22"/>
        </w:rPr>
      </w:pPr>
    </w:p>
    <w:p w14:paraId="371DD6C5" w14:textId="77777777" w:rsidR="00334271" w:rsidRDefault="00334271" w:rsidP="00D70C5F">
      <w:pPr>
        <w:outlineLvl w:val="0"/>
        <w:rPr>
          <w:rFonts w:ascii="Arial" w:hAnsi="Arial" w:cs="Arial"/>
          <w:b/>
          <w:color w:val="000000"/>
          <w:sz w:val="22"/>
          <w:szCs w:val="22"/>
        </w:rPr>
      </w:pPr>
    </w:p>
    <w:p w14:paraId="396AE2F3" w14:textId="77777777" w:rsidR="00334271" w:rsidRDefault="00334271" w:rsidP="00D70C5F">
      <w:pPr>
        <w:outlineLvl w:val="0"/>
        <w:rPr>
          <w:rFonts w:ascii="Arial" w:hAnsi="Arial" w:cs="Arial"/>
          <w:b/>
          <w:color w:val="000000"/>
          <w:sz w:val="22"/>
          <w:szCs w:val="22"/>
        </w:rPr>
      </w:pPr>
    </w:p>
    <w:p w14:paraId="641741A2" w14:textId="77777777" w:rsidR="00334271" w:rsidRDefault="00334271" w:rsidP="00D70C5F">
      <w:pPr>
        <w:outlineLvl w:val="0"/>
        <w:rPr>
          <w:rFonts w:ascii="Arial" w:hAnsi="Arial" w:cs="Arial"/>
          <w:b/>
          <w:color w:val="000000"/>
          <w:sz w:val="22"/>
          <w:szCs w:val="22"/>
        </w:rPr>
      </w:pPr>
    </w:p>
    <w:p w14:paraId="3F012EAA" w14:textId="77777777" w:rsidR="00334271" w:rsidRDefault="00334271" w:rsidP="00D70C5F">
      <w:pPr>
        <w:outlineLvl w:val="0"/>
        <w:rPr>
          <w:rFonts w:ascii="Arial" w:hAnsi="Arial" w:cs="Arial"/>
          <w:b/>
          <w:color w:val="000000"/>
          <w:sz w:val="22"/>
          <w:szCs w:val="22"/>
        </w:rPr>
      </w:pPr>
    </w:p>
    <w:p w14:paraId="01F7B668" w14:textId="77777777" w:rsidR="00943239" w:rsidRDefault="00943239" w:rsidP="00D70C5F">
      <w:pPr>
        <w:outlineLvl w:val="0"/>
        <w:rPr>
          <w:rFonts w:ascii="Arial" w:hAnsi="Arial" w:cs="Arial"/>
          <w:b/>
          <w:color w:val="000000"/>
          <w:sz w:val="22"/>
          <w:szCs w:val="22"/>
        </w:rPr>
      </w:pPr>
    </w:p>
    <w:p w14:paraId="6FCF74A9" w14:textId="6A315787" w:rsidR="00C20EE7" w:rsidRPr="000C1DD4" w:rsidRDefault="00A014FB" w:rsidP="00D70C5F">
      <w:pPr>
        <w:outlineLvl w:val="0"/>
        <w:rPr>
          <w:rFonts w:ascii="Arial" w:hAnsi="Arial" w:cs="Arial"/>
          <w:b/>
          <w:color w:val="000000"/>
          <w:sz w:val="22"/>
          <w:szCs w:val="22"/>
        </w:rPr>
      </w:pPr>
      <w:r w:rsidRPr="00392155">
        <w:rPr>
          <w:rFonts w:ascii="Arial" w:hAnsi="Arial" w:cs="Arial"/>
          <w:b/>
          <w:color w:val="000000"/>
          <w:sz w:val="22"/>
          <w:szCs w:val="22"/>
        </w:rPr>
        <w:t>Introduction</w:t>
      </w:r>
      <w:r>
        <w:rPr>
          <w:rFonts w:ascii="Arial" w:hAnsi="Arial" w:cs="Arial"/>
          <w:b/>
          <w:color w:val="000000"/>
          <w:sz w:val="22"/>
          <w:szCs w:val="22"/>
        </w:rPr>
        <w:t xml:space="preserve"> - </w:t>
      </w:r>
      <w:r w:rsidR="003A20DD" w:rsidRPr="000C1DD4">
        <w:rPr>
          <w:rFonts w:ascii="Arial" w:hAnsi="Arial" w:cs="Arial"/>
          <w:b/>
          <w:color w:val="000000"/>
          <w:sz w:val="22"/>
          <w:szCs w:val="22"/>
        </w:rPr>
        <w:t xml:space="preserve">Our </w:t>
      </w:r>
      <w:r w:rsidR="00383C0A" w:rsidRPr="000C1DD4">
        <w:rPr>
          <w:rFonts w:ascii="Arial" w:hAnsi="Arial" w:cs="Arial"/>
          <w:b/>
          <w:color w:val="000000"/>
          <w:sz w:val="22"/>
          <w:szCs w:val="22"/>
        </w:rPr>
        <w:t>S</w:t>
      </w:r>
      <w:r w:rsidR="003A20DD" w:rsidRPr="000C1DD4">
        <w:rPr>
          <w:rFonts w:ascii="Arial" w:hAnsi="Arial" w:cs="Arial"/>
          <w:b/>
          <w:color w:val="000000"/>
          <w:sz w:val="22"/>
          <w:szCs w:val="22"/>
        </w:rPr>
        <w:t xml:space="preserve">chool’s </w:t>
      </w:r>
      <w:r w:rsidR="00383C0A" w:rsidRPr="000C1DD4">
        <w:rPr>
          <w:rFonts w:ascii="Arial" w:hAnsi="Arial" w:cs="Arial"/>
          <w:b/>
          <w:color w:val="000000"/>
          <w:sz w:val="22"/>
          <w:szCs w:val="22"/>
        </w:rPr>
        <w:t>C</w:t>
      </w:r>
      <w:r w:rsidR="003A20DD" w:rsidRPr="000C1DD4">
        <w:rPr>
          <w:rFonts w:ascii="Arial" w:hAnsi="Arial" w:cs="Arial"/>
          <w:b/>
          <w:color w:val="000000"/>
          <w:sz w:val="22"/>
          <w:szCs w:val="22"/>
        </w:rPr>
        <w:t xml:space="preserve">ommitment </w:t>
      </w:r>
      <w:r w:rsidR="00383C0A" w:rsidRPr="000C1DD4">
        <w:rPr>
          <w:rFonts w:ascii="Arial" w:hAnsi="Arial" w:cs="Arial"/>
          <w:b/>
          <w:color w:val="000000"/>
          <w:sz w:val="22"/>
          <w:szCs w:val="22"/>
        </w:rPr>
        <w:t>T</w:t>
      </w:r>
      <w:r w:rsidR="003A20DD" w:rsidRPr="000C1DD4">
        <w:rPr>
          <w:rFonts w:ascii="Arial" w:hAnsi="Arial" w:cs="Arial"/>
          <w:b/>
          <w:color w:val="000000"/>
          <w:sz w:val="22"/>
          <w:szCs w:val="22"/>
        </w:rPr>
        <w:t xml:space="preserve">o </w:t>
      </w:r>
      <w:r w:rsidR="00383C0A" w:rsidRPr="000C1DD4">
        <w:rPr>
          <w:rFonts w:ascii="Arial" w:hAnsi="Arial" w:cs="Arial"/>
          <w:b/>
          <w:color w:val="000000"/>
          <w:sz w:val="22"/>
          <w:szCs w:val="22"/>
        </w:rPr>
        <w:t>S</w:t>
      </w:r>
      <w:r w:rsidR="003A20DD" w:rsidRPr="000C1DD4">
        <w:rPr>
          <w:rFonts w:ascii="Arial" w:hAnsi="Arial" w:cs="Arial"/>
          <w:b/>
          <w:color w:val="000000"/>
          <w:sz w:val="22"/>
          <w:szCs w:val="22"/>
        </w:rPr>
        <w:t>afeguarding</w:t>
      </w:r>
    </w:p>
    <w:p w14:paraId="04BB798D" w14:textId="77777777" w:rsidR="0097444B" w:rsidRPr="000C1DD4" w:rsidRDefault="0097444B" w:rsidP="00D70C5F">
      <w:pPr>
        <w:outlineLvl w:val="0"/>
        <w:rPr>
          <w:rFonts w:ascii="Arial" w:hAnsi="Arial" w:cs="Arial"/>
          <w:b/>
          <w:color w:val="0070C0"/>
          <w:sz w:val="22"/>
          <w:szCs w:val="22"/>
        </w:rPr>
      </w:pPr>
    </w:p>
    <w:p w14:paraId="2732B6F8" w14:textId="77777777" w:rsidR="007F1B3D" w:rsidRPr="000C1DD4" w:rsidRDefault="00AB5C17" w:rsidP="00AB5C17">
      <w:pPr>
        <w:rPr>
          <w:rFonts w:ascii="Arial" w:hAnsi="Arial" w:cs="Arial"/>
          <w:sz w:val="22"/>
          <w:szCs w:val="22"/>
        </w:rPr>
      </w:pPr>
      <w:r w:rsidRPr="000C1DD4">
        <w:rPr>
          <w:rFonts w:ascii="Arial" w:hAnsi="Arial" w:cs="Arial"/>
          <w:sz w:val="22"/>
          <w:szCs w:val="22"/>
        </w:rPr>
        <w:t>This school takes seriously its responsibility to protect</w:t>
      </w:r>
      <w:r w:rsidR="009F2C61" w:rsidRPr="000C1DD4">
        <w:rPr>
          <w:rFonts w:ascii="Arial" w:hAnsi="Arial" w:cs="Arial"/>
          <w:sz w:val="22"/>
          <w:szCs w:val="22"/>
        </w:rPr>
        <w:t>,</w:t>
      </w:r>
      <w:r w:rsidRPr="000C1DD4">
        <w:rPr>
          <w:rFonts w:ascii="Arial" w:hAnsi="Arial" w:cs="Arial"/>
          <w:sz w:val="22"/>
          <w:szCs w:val="22"/>
        </w:rPr>
        <w:t xml:space="preserve"> safeguard</w:t>
      </w:r>
      <w:r w:rsidR="009F2C61" w:rsidRPr="000C1DD4">
        <w:rPr>
          <w:rFonts w:ascii="Arial" w:hAnsi="Arial" w:cs="Arial"/>
          <w:sz w:val="22"/>
          <w:szCs w:val="22"/>
        </w:rPr>
        <w:t xml:space="preserve"> </w:t>
      </w:r>
      <w:r w:rsidR="009F2C61" w:rsidRPr="0012173C">
        <w:rPr>
          <w:rFonts w:ascii="Arial" w:hAnsi="Arial" w:cs="Arial"/>
          <w:sz w:val="22"/>
          <w:szCs w:val="22"/>
        </w:rPr>
        <w:t>and promote</w:t>
      </w:r>
      <w:r w:rsidRPr="000C1DD4">
        <w:rPr>
          <w:rFonts w:ascii="Arial" w:hAnsi="Arial" w:cs="Arial"/>
          <w:sz w:val="22"/>
          <w:szCs w:val="22"/>
        </w:rPr>
        <w:t xml:space="preserve"> the welfare of the </w:t>
      </w:r>
      <w:r w:rsidR="003F2C46" w:rsidRPr="000C1DD4">
        <w:rPr>
          <w:rFonts w:ascii="Arial" w:hAnsi="Arial" w:cs="Arial"/>
          <w:sz w:val="22"/>
          <w:szCs w:val="22"/>
        </w:rPr>
        <w:t>child</w:t>
      </w:r>
      <w:r w:rsidRPr="000C1DD4">
        <w:rPr>
          <w:rFonts w:ascii="Arial" w:hAnsi="Arial" w:cs="Arial"/>
          <w:sz w:val="22"/>
          <w:szCs w:val="22"/>
        </w:rPr>
        <w:t xml:space="preserve">ren and young people in its care.   </w:t>
      </w:r>
    </w:p>
    <w:p w14:paraId="5FA20A07" w14:textId="77777777" w:rsidR="00AB5C17" w:rsidRPr="000C1DD4" w:rsidRDefault="00AB5C17" w:rsidP="00AB5C17">
      <w:pPr>
        <w:rPr>
          <w:rFonts w:ascii="Arial" w:hAnsi="Arial" w:cs="Arial"/>
          <w:sz w:val="22"/>
          <w:szCs w:val="22"/>
        </w:rPr>
      </w:pPr>
      <w:r w:rsidRPr="000C1DD4">
        <w:rPr>
          <w:rFonts w:ascii="Arial" w:hAnsi="Arial" w:cs="Arial"/>
          <w:sz w:val="22"/>
          <w:szCs w:val="22"/>
        </w:rPr>
        <w:t xml:space="preserve">“The welfare of the </w:t>
      </w:r>
      <w:r w:rsidR="001E4887" w:rsidRPr="000C1DD4">
        <w:rPr>
          <w:rFonts w:ascii="Arial" w:hAnsi="Arial" w:cs="Arial"/>
          <w:sz w:val="22"/>
          <w:szCs w:val="22"/>
        </w:rPr>
        <w:t>pupil</w:t>
      </w:r>
      <w:r w:rsidRPr="000C1DD4">
        <w:rPr>
          <w:rFonts w:ascii="Arial" w:hAnsi="Arial" w:cs="Arial"/>
          <w:sz w:val="22"/>
          <w:szCs w:val="22"/>
        </w:rPr>
        <w:t xml:space="preserve"> is paramount.”  </w:t>
      </w:r>
      <w:r w:rsidR="00C20EE7" w:rsidRPr="000C1DD4">
        <w:rPr>
          <w:rFonts w:ascii="Arial" w:hAnsi="Arial" w:cs="Arial"/>
          <w:sz w:val="22"/>
          <w:szCs w:val="22"/>
        </w:rPr>
        <w:t>(</w:t>
      </w:r>
      <w:r w:rsidR="003F2C46" w:rsidRPr="000C1DD4">
        <w:rPr>
          <w:rFonts w:ascii="Arial" w:hAnsi="Arial" w:cs="Arial"/>
          <w:sz w:val="22"/>
          <w:szCs w:val="22"/>
        </w:rPr>
        <w:t>Child</w:t>
      </w:r>
      <w:r w:rsidRPr="000C1DD4">
        <w:rPr>
          <w:rFonts w:ascii="Arial" w:hAnsi="Arial" w:cs="Arial"/>
          <w:sz w:val="22"/>
          <w:szCs w:val="22"/>
        </w:rPr>
        <w:t>ren Act 1989.</w:t>
      </w:r>
      <w:r w:rsidR="00C20EE7" w:rsidRPr="000C1DD4">
        <w:rPr>
          <w:rFonts w:ascii="Arial" w:hAnsi="Arial" w:cs="Arial"/>
          <w:sz w:val="22"/>
          <w:szCs w:val="22"/>
        </w:rPr>
        <w:t>)</w:t>
      </w:r>
    </w:p>
    <w:p w14:paraId="6667A8C0" w14:textId="77777777" w:rsidR="00C20EE7" w:rsidRPr="000C1DD4" w:rsidRDefault="00C20EE7" w:rsidP="00AB5C17">
      <w:pPr>
        <w:rPr>
          <w:rFonts w:ascii="Arial" w:hAnsi="Arial" w:cs="Arial"/>
          <w:sz w:val="22"/>
          <w:szCs w:val="22"/>
        </w:rPr>
      </w:pPr>
    </w:p>
    <w:p w14:paraId="31C1B168" w14:textId="77777777" w:rsidR="00AB5C17" w:rsidRPr="000C1DD4" w:rsidRDefault="00AB5C17" w:rsidP="00D70C5F">
      <w:pPr>
        <w:outlineLvl w:val="0"/>
        <w:rPr>
          <w:rFonts w:ascii="Arial" w:hAnsi="Arial" w:cs="Arial"/>
          <w:sz w:val="22"/>
          <w:szCs w:val="22"/>
        </w:rPr>
      </w:pPr>
      <w:r w:rsidRPr="000C1DD4">
        <w:rPr>
          <w:rFonts w:ascii="Arial" w:hAnsi="Arial" w:cs="Arial"/>
          <w:sz w:val="22"/>
          <w:szCs w:val="22"/>
        </w:rPr>
        <w:t xml:space="preserve">Our staff and </w:t>
      </w:r>
      <w:r w:rsidR="009F2C61" w:rsidRPr="000C1DD4">
        <w:rPr>
          <w:rFonts w:ascii="Arial" w:hAnsi="Arial" w:cs="Arial"/>
          <w:sz w:val="22"/>
          <w:szCs w:val="22"/>
        </w:rPr>
        <w:t>g</w:t>
      </w:r>
      <w:r w:rsidRPr="000C1DD4">
        <w:rPr>
          <w:rFonts w:ascii="Arial" w:hAnsi="Arial" w:cs="Arial"/>
          <w:sz w:val="22"/>
          <w:szCs w:val="22"/>
        </w:rPr>
        <w:t xml:space="preserve">overnors are committed to safeguarding the </w:t>
      </w:r>
      <w:r w:rsidR="001E4887" w:rsidRPr="000C1DD4">
        <w:rPr>
          <w:rFonts w:ascii="Arial" w:hAnsi="Arial" w:cs="Arial"/>
          <w:sz w:val="22"/>
          <w:szCs w:val="22"/>
        </w:rPr>
        <w:t>pupil</w:t>
      </w:r>
      <w:r w:rsidR="00416F57" w:rsidRPr="000C1DD4">
        <w:rPr>
          <w:rFonts w:ascii="Arial" w:hAnsi="Arial" w:cs="Arial"/>
          <w:sz w:val="22"/>
          <w:szCs w:val="22"/>
        </w:rPr>
        <w:t>s</w:t>
      </w:r>
      <w:r w:rsidRPr="000C1DD4">
        <w:rPr>
          <w:rFonts w:ascii="Arial" w:hAnsi="Arial" w:cs="Arial"/>
          <w:sz w:val="22"/>
          <w:szCs w:val="22"/>
        </w:rPr>
        <w:t xml:space="preserve"> at this school</w:t>
      </w:r>
      <w:r w:rsidR="004800DD" w:rsidRPr="000C1DD4">
        <w:rPr>
          <w:rFonts w:ascii="Arial" w:hAnsi="Arial" w:cs="Arial"/>
          <w:sz w:val="22"/>
          <w:szCs w:val="22"/>
        </w:rPr>
        <w:t xml:space="preserve"> and contribute to multi-agency working to keep pupils and students safe.</w:t>
      </w:r>
      <w:r w:rsidRPr="000C1DD4">
        <w:rPr>
          <w:rFonts w:ascii="Arial" w:hAnsi="Arial" w:cs="Arial"/>
          <w:sz w:val="22"/>
          <w:szCs w:val="22"/>
        </w:rPr>
        <w:t xml:space="preserve"> </w:t>
      </w:r>
    </w:p>
    <w:p w14:paraId="6B22980B" w14:textId="77777777" w:rsidR="00996FF4" w:rsidRDefault="00996FF4" w:rsidP="00144984">
      <w:pPr>
        <w:rPr>
          <w:rFonts w:ascii="Arial" w:hAnsi="Arial" w:cs="Arial"/>
          <w:sz w:val="22"/>
          <w:szCs w:val="22"/>
        </w:rPr>
      </w:pPr>
    </w:p>
    <w:p w14:paraId="4A4CCD1C" w14:textId="58DA83AC" w:rsidR="00144984" w:rsidRPr="00AB1F7E" w:rsidRDefault="00996FF4" w:rsidP="00144984">
      <w:pPr>
        <w:rPr>
          <w:rFonts w:ascii="Arial" w:hAnsi="Arial" w:cs="Arial"/>
          <w:sz w:val="22"/>
          <w:szCs w:val="22"/>
        </w:rPr>
      </w:pPr>
      <w:r w:rsidRPr="1C0E34AE">
        <w:rPr>
          <w:rFonts w:ascii="Arial" w:hAnsi="Arial" w:cs="Arial"/>
          <w:sz w:val="22"/>
          <w:szCs w:val="22"/>
        </w:rPr>
        <w:t>Keeping Children Safe In Education</w:t>
      </w:r>
      <w:r w:rsidR="00112EDC" w:rsidRPr="1C0E34AE">
        <w:rPr>
          <w:rFonts w:ascii="Arial" w:hAnsi="Arial" w:cs="Arial"/>
          <w:sz w:val="22"/>
          <w:szCs w:val="22"/>
        </w:rPr>
        <w:t xml:space="preserve"> defines safeguarding </w:t>
      </w:r>
      <w:r w:rsidR="00144984" w:rsidRPr="1C0E34AE">
        <w:rPr>
          <w:rFonts w:ascii="Arial" w:hAnsi="Arial" w:cs="Arial"/>
          <w:sz w:val="22"/>
          <w:szCs w:val="22"/>
        </w:rPr>
        <w:t>as:</w:t>
      </w:r>
    </w:p>
    <w:p w14:paraId="7F65841C" w14:textId="77777777" w:rsidR="00112EDC" w:rsidRPr="00AB1F7E" w:rsidRDefault="004B1E7E">
      <w:pPr>
        <w:numPr>
          <w:ilvl w:val="0"/>
          <w:numId w:val="37"/>
        </w:numPr>
        <w:rPr>
          <w:rFonts w:ascii="Arial" w:hAnsi="Arial" w:cs="Arial"/>
          <w:sz w:val="22"/>
          <w:szCs w:val="22"/>
        </w:rPr>
      </w:pPr>
      <w:r w:rsidRPr="00AB1F7E">
        <w:rPr>
          <w:rFonts w:ascii="Arial" w:hAnsi="Arial" w:cs="Arial"/>
          <w:sz w:val="22"/>
          <w:szCs w:val="22"/>
        </w:rPr>
        <w:t>p</w:t>
      </w:r>
      <w:r w:rsidR="00112EDC" w:rsidRPr="00AB1F7E">
        <w:rPr>
          <w:rFonts w:ascii="Arial" w:hAnsi="Arial" w:cs="Arial"/>
          <w:sz w:val="22"/>
          <w:szCs w:val="22"/>
        </w:rPr>
        <w:t>roviding help and support to meet the needs of children as soon as problems emerge;</w:t>
      </w:r>
    </w:p>
    <w:p w14:paraId="748A1750" w14:textId="77777777" w:rsidR="00144984" w:rsidRPr="00AB1F7E" w:rsidRDefault="00144984">
      <w:pPr>
        <w:numPr>
          <w:ilvl w:val="0"/>
          <w:numId w:val="37"/>
        </w:numPr>
        <w:rPr>
          <w:rFonts w:ascii="Arial" w:hAnsi="Arial" w:cs="Arial"/>
          <w:sz w:val="22"/>
          <w:szCs w:val="22"/>
        </w:rPr>
      </w:pPr>
      <w:r w:rsidRPr="00AB1F7E">
        <w:rPr>
          <w:rFonts w:ascii="Arial" w:hAnsi="Arial" w:cs="Arial"/>
          <w:sz w:val="22"/>
          <w:szCs w:val="22"/>
        </w:rPr>
        <w:t>protecting children from maltreatment</w:t>
      </w:r>
      <w:r w:rsidR="00112EDC" w:rsidRPr="00AB1F7E">
        <w:rPr>
          <w:rFonts w:ascii="Arial" w:hAnsi="Arial" w:cs="Arial"/>
          <w:sz w:val="22"/>
          <w:szCs w:val="22"/>
        </w:rPr>
        <w:t>, whether that is within or outside the home, including online;</w:t>
      </w:r>
      <w:r w:rsidRPr="00AB1F7E">
        <w:rPr>
          <w:rFonts w:ascii="Arial" w:hAnsi="Arial" w:cs="Arial"/>
          <w:sz w:val="22"/>
          <w:szCs w:val="22"/>
        </w:rPr>
        <w:t xml:space="preserve"> </w:t>
      </w:r>
    </w:p>
    <w:p w14:paraId="70AD3C8A" w14:textId="77777777" w:rsidR="00144984" w:rsidRPr="00AB1F7E" w:rsidRDefault="00144984">
      <w:pPr>
        <w:numPr>
          <w:ilvl w:val="0"/>
          <w:numId w:val="37"/>
        </w:numPr>
        <w:rPr>
          <w:rFonts w:ascii="Arial" w:hAnsi="Arial" w:cs="Arial"/>
          <w:sz w:val="22"/>
          <w:szCs w:val="22"/>
        </w:rPr>
      </w:pPr>
      <w:r w:rsidRPr="00AB1F7E">
        <w:rPr>
          <w:rFonts w:ascii="Arial" w:hAnsi="Arial" w:cs="Arial"/>
          <w:sz w:val="22"/>
          <w:szCs w:val="22"/>
        </w:rPr>
        <w:t xml:space="preserve">preventing impairment of children’s mental and physical health or development; </w:t>
      </w:r>
    </w:p>
    <w:p w14:paraId="40F86A4D" w14:textId="77777777" w:rsidR="00112EDC" w:rsidRPr="00AB1F7E" w:rsidRDefault="00144984">
      <w:pPr>
        <w:numPr>
          <w:ilvl w:val="0"/>
          <w:numId w:val="37"/>
        </w:numPr>
        <w:rPr>
          <w:rFonts w:ascii="Arial" w:hAnsi="Arial" w:cs="Arial"/>
          <w:sz w:val="22"/>
          <w:szCs w:val="22"/>
        </w:rPr>
      </w:pPr>
      <w:r w:rsidRPr="00AB1F7E">
        <w:rPr>
          <w:rFonts w:ascii="Arial" w:hAnsi="Arial" w:cs="Arial"/>
          <w:sz w:val="22"/>
          <w:szCs w:val="22"/>
        </w:rPr>
        <w:t>ensuring that children grow up in circumstances consistent with the provision of safe and effective care;</w:t>
      </w:r>
    </w:p>
    <w:p w14:paraId="43F82DC7" w14:textId="54D3EF87" w:rsidR="00A861B4" w:rsidRDefault="00144984">
      <w:pPr>
        <w:numPr>
          <w:ilvl w:val="0"/>
          <w:numId w:val="37"/>
        </w:numPr>
        <w:rPr>
          <w:rFonts w:ascii="Arial" w:hAnsi="Arial" w:cs="Arial"/>
          <w:sz w:val="22"/>
          <w:szCs w:val="22"/>
        </w:rPr>
      </w:pPr>
      <w:r w:rsidRPr="00996FF4">
        <w:rPr>
          <w:rFonts w:ascii="Arial" w:hAnsi="Arial" w:cs="Arial"/>
          <w:sz w:val="22"/>
          <w:szCs w:val="22"/>
        </w:rPr>
        <w:t>taking action to enable all children to have the best</w:t>
      </w:r>
      <w:r w:rsidR="00996FF4">
        <w:rPr>
          <w:rFonts w:ascii="Arial" w:hAnsi="Arial" w:cs="Arial"/>
          <w:sz w:val="22"/>
          <w:szCs w:val="22"/>
        </w:rPr>
        <w:t xml:space="preserve"> outcomes.</w:t>
      </w:r>
    </w:p>
    <w:p w14:paraId="677F889A" w14:textId="77777777" w:rsidR="00996FF4" w:rsidRPr="00996FF4" w:rsidRDefault="00996FF4" w:rsidP="00996FF4">
      <w:pPr>
        <w:ind w:left="720"/>
        <w:rPr>
          <w:rFonts w:ascii="Arial" w:hAnsi="Arial" w:cs="Arial"/>
          <w:sz w:val="22"/>
          <w:szCs w:val="22"/>
        </w:rPr>
      </w:pPr>
    </w:p>
    <w:p w14:paraId="23011026" w14:textId="77777777" w:rsidR="002B7686" w:rsidRPr="000C1DD4" w:rsidRDefault="002B7686" w:rsidP="002B7686">
      <w:pPr>
        <w:rPr>
          <w:rFonts w:ascii="Arial" w:hAnsi="Arial" w:cs="Arial"/>
          <w:sz w:val="22"/>
          <w:szCs w:val="22"/>
        </w:rPr>
      </w:pPr>
      <w:r w:rsidRPr="00AB1F7E">
        <w:rPr>
          <w:rFonts w:ascii="Arial" w:hAnsi="Arial" w:cs="Arial"/>
          <w:sz w:val="22"/>
          <w:szCs w:val="22"/>
        </w:rPr>
        <w:t>All adults working in our school maintain an</w:t>
      </w:r>
      <w:r w:rsidRPr="000C1DD4">
        <w:rPr>
          <w:rFonts w:ascii="Arial" w:hAnsi="Arial" w:cs="Arial"/>
          <w:sz w:val="22"/>
          <w:szCs w:val="22"/>
        </w:rPr>
        <w:t xml:space="preserve"> attitude of ' it could happen here'. We recognise that staff, because of their contact with and knowledge of children in their care, are well placed to identify abuse</w:t>
      </w:r>
      <w:r w:rsidR="00A861B4" w:rsidRPr="000C1DD4">
        <w:rPr>
          <w:rFonts w:ascii="Arial" w:hAnsi="Arial" w:cs="Arial"/>
          <w:sz w:val="22"/>
          <w:szCs w:val="22"/>
        </w:rPr>
        <w:t xml:space="preserve">, </w:t>
      </w:r>
      <w:r w:rsidRPr="000C1DD4">
        <w:rPr>
          <w:rFonts w:ascii="Arial" w:hAnsi="Arial" w:cs="Arial"/>
          <w:sz w:val="22"/>
          <w:szCs w:val="22"/>
        </w:rPr>
        <w:t>neglect</w:t>
      </w:r>
      <w:r w:rsidR="00A861B4" w:rsidRPr="000C1DD4">
        <w:rPr>
          <w:rFonts w:ascii="Arial" w:hAnsi="Arial" w:cs="Arial"/>
          <w:sz w:val="22"/>
          <w:szCs w:val="22"/>
        </w:rPr>
        <w:t xml:space="preserve"> </w:t>
      </w:r>
      <w:r w:rsidR="00A861B4" w:rsidRPr="0012173C">
        <w:rPr>
          <w:rFonts w:ascii="Arial" w:hAnsi="Arial" w:cs="Arial"/>
          <w:sz w:val="22"/>
          <w:szCs w:val="22"/>
        </w:rPr>
        <w:t>and explo</w:t>
      </w:r>
      <w:r w:rsidR="00FC44A3" w:rsidRPr="0012173C">
        <w:rPr>
          <w:rFonts w:ascii="Arial" w:hAnsi="Arial" w:cs="Arial"/>
          <w:sz w:val="22"/>
          <w:szCs w:val="22"/>
        </w:rPr>
        <w:t>i</w:t>
      </w:r>
      <w:r w:rsidR="00A861B4" w:rsidRPr="0012173C">
        <w:rPr>
          <w:rFonts w:ascii="Arial" w:hAnsi="Arial" w:cs="Arial"/>
          <w:sz w:val="22"/>
          <w:szCs w:val="22"/>
        </w:rPr>
        <w:t>tation</w:t>
      </w:r>
      <w:r w:rsidRPr="000C1DD4">
        <w:rPr>
          <w:rFonts w:ascii="Arial" w:hAnsi="Arial" w:cs="Arial"/>
          <w:sz w:val="22"/>
          <w:szCs w:val="22"/>
        </w:rPr>
        <w:t xml:space="preserve"> and offer support to children in need.  </w:t>
      </w:r>
    </w:p>
    <w:p w14:paraId="7AD54802" w14:textId="77777777" w:rsidR="002B7686" w:rsidRPr="000C1DD4" w:rsidRDefault="002B7686" w:rsidP="00AB5C17">
      <w:pPr>
        <w:rPr>
          <w:rFonts w:ascii="Arial" w:hAnsi="Arial" w:cs="Arial"/>
          <w:sz w:val="22"/>
          <w:szCs w:val="22"/>
        </w:rPr>
      </w:pPr>
    </w:p>
    <w:p w14:paraId="63387C7F" w14:textId="77777777" w:rsidR="00AB5C17" w:rsidRPr="000C1DD4" w:rsidRDefault="00AB5C17" w:rsidP="00AB5C17">
      <w:pPr>
        <w:rPr>
          <w:rFonts w:ascii="Arial" w:hAnsi="Arial" w:cs="Arial"/>
          <w:sz w:val="22"/>
          <w:szCs w:val="22"/>
        </w:rPr>
      </w:pPr>
      <w:r w:rsidRPr="000C1DD4">
        <w:rPr>
          <w:rFonts w:ascii="Arial" w:hAnsi="Arial" w:cs="Arial"/>
          <w:sz w:val="22"/>
          <w:szCs w:val="22"/>
        </w:rPr>
        <w:t xml:space="preserve">This policy and set of procedures work in line </w:t>
      </w:r>
      <w:r w:rsidR="003A20DD" w:rsidRPr="000C1DD4">
        <w:rPr>
          <w:rFonts w:ascii="Arial" w:hAnsi="Arial" w:cs="Arial"/>
          <w:sz w:val="22"/>
          <w:szCs w:val="22"/>
        </w:rPr>
        <w:t xml:space="preserve">with the relevant legislation, statutory guidance and take account of non- </w:t>
      </w:r>
      <w:r w:rsidRPr="000C1DD4">
        <w:rPr>
          <w:rFonts w:ascii="Arial" w:hAnsi="Arial" w:cs="Arial"/>
          <w:sz w:val="22"/>
          <w:szCs w:val="22"/>
        </w:rPr>
        <w:t>statutory guidance</w:t>
      </w:r>
      <w:r w:rsidR="003A20DD" w:rsidRPr="000C1DD4">
        <w:rPr>
          <w:rFonts w:ascii="Arial" w:hAnsi="Arial" w:cs="Arial"/>
          <w:sz w:val="22"/>
          <w:szCs w:val="22"/>
        </w:rPr>
        <w:t xml:space="preserve">, all of which are listed </w:t>
      </w:r>
      <w:r w:rsidR="00C32613" w:rsidRPr="000C1DD4">
        <w:rPr>
          <w:rFonts w:ascii="Arial" w:hAnsi="Arial" w:cs="Arial"/>
          <w:sz w:val="22"/>
          <w:szCs w:val="22"/>
        </w:rPr>
        <w:t>in A</w:t>
      </w:r>
      <w:r w:rsidR="001C513B" w:rsidRPr="000C1DD4">
        <w:rPr>
          <w:rFonts w:ascii="Arial" w:hAnsi="Arial" w:cs="Arial"/>
          <w:sz w:val="22"/>
          <w:szCs w:val="22"/>
        </w:rPr>
        <w:t>ppendix 1</w:t>
      </w:r>
      <w:r w:rsidR="00C32613" w:rsidRPr="000C1DD4">
        <w:rPr>
          <w:rFonts w:ascii="Arial" w:hAnsi="Arial" w:cs="Arial"/>
          <w:sz w:val="22"/>
          <w:szCs w:val="22"/>
        </w:rPr>
        <w:t xml:space="preserve"> </w:t>
      </w:r>
    </w:p>
    <w:p w14:paraId="090CF313" w14:textId="77777777" w:rsidR="00EA731E" w:rsidRPr="000C1DD4" w:rsidRDefault="00EA731E" w:rsidP="00AB5C17">
      <w:pPr>
        <w:rPr>
          <w:rFonts w:ascii="Arial" w:hAnsi="Arial" w:cs="Arial"/>
          <w:sz w:val="22"/>
          <w:szCs w:val="22"/>
        </w:rPr>
      </w:pPr>
    </w:p>
    <w:p w14:paraId="50D5D8B3" w14:textId="288E4B78" w:rsidR="003A20DD" w:rsidRPr="000C1DD4" w:rsidRDefault="003A20DD" w:rsidP="00D70C5F">
      <w:pPr>
        <w:outlineLvl w:val="0"/>
        <w:rPr>
          <w:rFonts w:ascii="Arial" w:hAnsi="Arial" w:cs="Arial"/>
          <w:b/>
          <w:color w:val="000000"/>
        </w:rPr>
      </w:pPr>
      <w:r w:rsidRPr="000C1DD4">
        <w:rPr>
          <w:rFonts w:ascii="Arial" w:hAnsi="Arial" w:cs="Arial"/>
          <w:b/>
          <w:color w:val="000000"/>
        </w:rPr>
        <w:t>Part 1 - Procedures</w:t>
      </w:r>
    </w:p>
    <w:p w14:paraId="36E718BB" w14:textId="77777777" w:rsidR="00A014FB" w:rsidRDefault="00A014FB" w:rsidP="00D70C5F">
      <w:pPr>
        <w:outlineLvl w:val="0"/>
        <w:rPr>
          <w:rFonts w:ascii="Arial" w:hAnsi="Arial" w:cs="Arial"/>
          <w:b/>
          <w:color w:val="000000"/>
        </w:rPr>
      </w:pPr>
    </w:p>
    <w:p w14:paraId="5AAC7F45" w14:textId="77777777" w:rsidR="00961EF1" w:rsidRPr="000C1DD4" w:rsidRDefault="001B286F" w:rsidP="00D70C5F">
      <w:pPr>
        <w:outlineLvl w:val="0"/>
        <w:rPr>
          <w:rFonts w:ascii="Arial" w:hAnsi="Arial" w:cs="Arial"/>
          <w:b/>
          <w:color w:val="000000"/>
        </w:rPr>
      </w:pPr>
      <w:r w:rsidRPr="0043133F">
        <w:rPr>
          <w:rFonts w:ascii="Arial" w:hAnsi="Arial" w:cs="Arial"/>
          <w:b/>
          <w:color w:val="000000"/>
        </w:rPr>
        <w:t xml:space="preserve">1.1 </w:t>
      </w:r>
      <w:r w:rsidR="00AB5C17" w:rsidRPr="0043133F">
        <w:rPr>
          <w:rFonts w:ascii="Arial" w:hAnsi="Arial" w:cs="Arial"/>
          <w:b/>
          <w:color w:val="000000"/>
        </w:rPr>
        <w:t>W</w:t>
      </w:r>
      <w:r w:rsidRPr="0043133F">
        <w:rPr>
          <w:rFonts w:ascii="Arial" w:hAnsi="Arial" w:cs="Arial"/>
          <w:b/>
          <w:color w:val="000000"/>
        </w:rPr>
        <w:t>hat to do if you are w</w:t>
      </w:r>
      <w:r w:rsidR="00AB5C17" w:rsidRPr="000C1DD4">
        <w:rPr>
          <w:rFonts w:ascii="Arial" w:hAnsi="Arial" w:cs="Arial"/>
          <w:b/>
          <w:color w:val="000000"/>
        </w:rPr>
        <w:t xml:space="preserve">orried </w:t>
      </w:r>
      <w:r>
        <w:rPr>
          <w:rFonts w:ascii="Arial" w:hAnsi="Arial" w:cs="Arial"/>
          <w:b/>
          <w:color w:val="000000"/>
        </w:rPr>
        <w:t>a</w:t>
      </w:r>
      <w:r w:rsidR="00AB5C17" w:rsidRPr="000C1DD4">
        <w:rPr>
          <w:rFonts w:ascii="Arial" w:hAnsi="Arial" w:cs="Arial"/>
          <w:b/>
          <w:color w:val="000000"/>
        </w:rPr>
        <w:t xml:space="preserve">bout </w:t>
      </w:r>
      <w:r>
        <w:rPr>
          <w:rFonts w:ascii="Arial" w:hAnsi="Arial" w:cs="Arial"/>
          <w:b/>
          <w:color w:val="000000"/>
        </w:rPr>
        <w:t>a</w:t>
      </w:r>
      <w:r w:rsidR="00AB5C17" w:rsidRPr="000C1DD4">
        <w:rPr>
          <w:rFonts w:ascii="Arial" w:hAnsi="Arial" w:cs="Arial"/>
          <w:b/>
          <w:color w:val="000000"/>
        </w:rPr>
        <w:t xml:space="preserve"> </w:t>
      </w:r>
      <w:r>
        <w:rPr>
          <w:rFonts w:ascii="Arial" w:hAnsi="Arial" w:cs="Arial"/>
          <w:b/>
          <w:color w:val="000000"/>
        </w:rPr>
        <w:t>p</w:t>
      </w:r>
      <w:r w:rsidR="00B77C87" w:rsidRPr="000C1DD4">
        <w:rPr>
          <w:rFonts w:ascii="Arial" w:hAnsi="Arial" w:cs="Arial"/>
          <w:b/>
          <w:color w:val="000000"/>
        </w:rPr>
        <w:t>upil</w:t>
      </w:r>
      <w:r w:rsidR="00AB5C17" w:rsidRPr="000C1DD4">
        <w:rPr>
          <w:rFonts w:ascii="Arial" w:hAnsi="Arial" w:cs="Arial"/>
          <w:b/>
          <w:color w:val="000000"/>
        </w:rPr>
        <w:t xml:space="preserve"> </w:t>
      </w:r>
    </w:p>
    <w:p w14:paraId="269B62E5" w14:textId="0662CB37" w:rsidR="00866B7A" w:rsidRPr="005B72D4" w:rsidRDefault="00866B7A" w:rsidP="00866B7A">
      <w:pPr>
        <w:outlineLvl w:val="0"/>
        <w:rPr>
          <w:rStyle w:val="Hyperlink"/>
          <w:rFonts w:ascii="Arial" w:hAnsi="Arial" w:cs="Arial"/>
          <w:i/>
          <w:iCs/>
          <w:color w:val="000000"/>
          <w:sz w:val="16"/>
          <w:szCs w:val="16"/>
        </w:rPr>
      </w:pPr>
      <w:r w:rsidRPr="005C12D2">
        <w:rPr>
          <w:rFonts w:ascii="Arial" w:hAnsi="Arial" w:cs="Arial"/>
          <w:i/>
          <w:iCs/>
          <w:sz w:val="16"/>
          <w:szCs w:val="16"/>
        </w:rPr>
        <w:t xml:space="preserve">See </w:t>
      </w:r>
      <w:r w:rsidRPr="005B72D4">
        <w:rPr>
          <w:rFonts w:ascii="Arial" w:hAnsi="Arial" w:cs="Arial"/>
          <w:i/>
          <w:iCs/>
          <w:sz w:val="16"/>
          <w:szCs w:val="16"/>
        </w:rPr>
        <w:t xml:space="preserve">also  </w:t>
      </w:r>
      <w:hyperlink r:id="rId12" w:history="1">
        <w:r w:rsidR="00264D2D" w:rsidRPr="005B72D4">
          <w:rPr>
            <w:rStyle w:val="Hyperlink"/>
            <w:rFonts w:ascii="Arial" w:hAnsi="Arial" w:cs="Arial"/>
            <w:i/>
            <w:iCs/>
            <w:color w:val="000000"/>
            <w:sz w:val="16"/>
            <w:szCs w:val="16"/>
          </w:rPr>
          <w:t xml:space="preserve">'What To Do If You’re Worried A Child Is Being Abused' </w:t>
        </w:r>
      </w:hyperlink>
    </w:p>
    <w:p w14:paraId="322DA317" w14:textId="53004F2A" w:rsidR="007B1113" w:rsidRPr="00A014FB" w:rsidRDefault="007B1113" w:rsidP="00866B7A">
      <w:pPr>
        <w:outlineLvl w:val="0"/>
        <w:rPr>
          <w:rStyle w:val="Hyperlink"/>
          <w:rFonts w:ascii="Arial" w:hAnsi="Arial" w:cs="Arial"/>
          <w:i/>
          <w:iCs/>
          <w:color w:val="000000"/>
          <w:sz w:val="16"/>
          <w:szCs w:val="16"/>
          <w:u w:val="none"/>
        </w:rPr>
      </w:pPr>
      <w:r w:rsidRPr="005B72D4">
        <w:rPr>
          <w:rStyle w:val="Hyperlink"/>
          <w:rFonts w:ascii="Arial" w:hAnsi="Arial" w:cs="Arial"/>
          <w:i/>
          <w:iCs/>
          <w:color w:val="000000"/>
          <w:sz w:val="16"/>
          <w:szCs w:val="16"/>
          <w:u w:val="none"/>
        </w:rPr>
        <w:t>And the national multi-agency practice standards included</w:t>
      </w:r>
      <w:r w:rsidR="00264D2D" w:rsidRPr="005B72D4">
        <w:rPr>
          <w:rStyle w:val="Hyperlink"/>
          <w:rFonts w:ascii="Arial" w:hAnsi="Arial" w:cs="Arial"/>
          <w:i/>
          <w:iCs/>
          <w:color w:val="000000"/>
          <w:sz w:val="16"/>
          <w:szCs w:val="16"/>
          <w:u w:val="none"/>
        </w:rPr>
        <w:t xml:space="preserve"> in</w:t>
      </w:r>
      <w:r w:rsidRPr="005B72D4">
        <w:rPr>
          <w:rStyle w:val="Hyperlink"/>
          <w:rFonts w:ascii="Arial" w:hAnsi="Arial" w:cs="Arial"/>
          <w:i/>
          <w:iCs/>
          <w:color w:val="000000"/>
          <w:sz w:val="16"/>
          <w:szCs w:val="16"/>
          <w:u w:val="none"/>
        </w:rPr>
        <w:t xml:space="preserve"> </w:t>
      </w:r>
      <w:r w:rsidR="00264D2D" w:rsidRPr="005B72D4">
        <w:rPr>
          <w:rStyle w:val="Hyperlink"/>
          <w:rFonts w:ascii="Arial" w:hAnsi="Arial" w:cs="Arial"/>
          <w:i/>
          <w:iCs/>
          <w:color w:val="000000"/>
          <w:sz w:val="16"/>
          <w:szCs w:val="16"/>
          <w:u w:val="none"/>
        </w:rPr>
        <w:t>‘</w:t>
      </w:r>
      <w:r w:rsidRPr="005C12D2">
        <w:rPr>
          <w:rStyle w:val="Hyperlink"/>
          <w:rFonts w:ascii="Arial" w:hAnsi="Arial" w:cs="Arial"/>
          <w:i/>
          <w:iCs/>
          <w:color w:val="000000"/>
          <w:sz w:val="16"/>
          <w:szCs w:val="16"/>
          <w:u w:val="none"/>
        </w:rPr>
        <w:t>Working Together To Safeguard Children</w:t>
      </w:r>
      <w:r w:rsidR="00264D2D">
        <w:rPr>
          <w:rStyle w:val="Hyperlink"/>
          <w:rFonts w:ascii="Arial" w:hAnsi="Arial" w:cs="Arial"/>
          <w:i/>
          <w:iCs/>
          <w:color w:val="000000"/>
          <w:sz w:val="16"/>
          <w:szCs w:val="16"/>
          <w:u w:val="none"/>
        </w:rPr>
        <w:t>’.</w:t>
      </w:r>
    </w:p>
    <w:p w14:paraId="1BD6702A" w14:textId="77777777" w:rsidR="004B1E7E" w:rsidRDefault="004B1E7E" w:rsidP="00866B7A">
      <w:pPr>
        <w:outlineLvl w:val="0"/>
        <w:rPr>
          <w:rStyle w:val="Hyperlink"/>
          <w:rFonts w:ascii="Arial" w:hAnsi="Arial" w:cs="Arial"/>
          <w:color w:val="000000"/>
          <w:sz w:val="22"/>
          <w:szCs w:val="22"/>
        </w:rPr>
      </w:pPr>
    </w:p>
    <w:p w14:paraId="0C99C7B0" w14:textId="77777777" w:rsidR="00A96369" w:rsidRPr="005C12D2" w:rsidRDefault="00A96369" w:rsidP="00EA731E">
      <w:pPr>
        <w:rPr>
          <w:rFonts w:ascii="Arial" w:hAnsi="Arial" w:cs="Arial"/>
          <w:sz w:val="22"/>
          <w:szCs w:val="22"/>
        </w:rPr>
      </w:pPr>
      <w:r w:rsidRPr="005C12D2">
        <w:rPr>
          <w:rFonts w:ascii="Arial" w:hAnsi="Arial" w:cs="Arial"/>
          <w:sz w:val="22"/>
          <w:szCs w:val="22"/>
        </w:rPr>
        <w:t xml:space="preserve">Concerns about a child’s welfare can arise in many different contexts; children may be abused in a family, by those known to them. They may be abused by an adult or adults, or another child or children within their family network; this is also referred to as familial abuse. </w:t>
      </w:r>
    </w:p>
    <w:p w14:paraId="2C5B4813" w14:textId="77777777" w:rsidR="0072777F" w:rsidRPr="005C12D2" w:rsidRDefault="00A96369" w:rsidP="00EA731E">
      <w:pPr>
        <w:rPr>
          <w:rFonts w:ascii="Arial" w:hAnsi="Arial" w:cs="Arial"/>
          <w:sz w:val="22"/>
          <w:szCs w:val="22"/>
        </w:rPr>
      </w:pPr>
      <w:r w:rsidRPr="005C12D2">
        <w:rPr>
          <w:rFonts w:ascii="Arial" w:hAnsi="Arial" w:cs="Arial"/>
          <w:sz w:val="22"/>
          <w:szCs w:val="22"/>
        </w:rPr>
        <w:t>The risk of harm may come from</w:t>
      </w:r>
      <w:r w:rsidR="0072777F" w:rsidRPr="005C12D2">
        <w:rPr>
          <w:rFonts w:ascii="Arial" w:hAnsi="Arial" w:cs="Arial"/>
          <w:sz w:val="22"/>
          <w:szCs w:val="22"/>
        </w:rPr>
        <w:t xml:space="preserve"> outside the home</w:t>
      </w:r>
      <w:r w:rsidR="00344791" w:rsidRPr="005C12D2">
        <w:rPr>
          <w:rFonts w:ascii="Arial" w:hAnsi="Arial" w:cs="Arial"/>
          <w:sz w:val="22"/>
          <w:szCs w:val="22"/>
        </w:rPr>
        <w:t xml:space="preserve"> (ROTH)</w:t>
      </w:r>
      <w:r w:rsidR="0072777F" w:rsidRPr="005C12D2">
        <w:rPr>
          <w:rFonts w:ascii="Arial" w:hAnsi="Arial" w:cs="Arial"/>
          <w:sz w:val="22"/>
          <w:szCs w:val="22"/>
        </w:rPr>
        <w:t>; this is also referred to as extra-familial harm.</w:t>
      </w:r>
    </w:p>
    <w:p w14:paraId="44E8D8CC" w14:textId="77777777" w:rsidR="0072777F" w:rsidRPr="005C12D2" w:rsidRDefault="0072777F" w:rsidP="00EA731E">
      <w:pPr>
        <w:rPr>
          <w:rFonts w:ascii="Arial" w:hAnsi="Arial" w:cs="Arial"/>
          <w:sz w:val="22"/>
          <w:szCs w:val="22"/>
        </w:rPr>
      </w:pPr>
      <w:r w:rsidRPr="005C12D2">
        <w:rPr>
          <w:rFonts w:ascii="Arial" w:hAnsi="Arial" w:cs="Arial"/>
          <w:sz w:val="22"/>
          <w:szCs w:val="22"/>
        </w:rPr>
        <w:t>This includes:-</w:t>
      </w:r>
    </w:p>
    <w:p w14:paraId="33D1D710" w14:textId="77777777" w:rsidR="0072777F" w:rsidRPr="005C12D2" w:rsidRDefault="0072777F">
      <w:pPr>
        <w:numPr>
          <w:ilvl w:val="0"/>
          <w:numId w:val="82"/>
        </w:numPr>
        <w:rPr>
          <w:rFonts w:ascii="Arial" w:hAnsi="Arial" w:cs="Arial"/>
          <w:sz w:val="22"/>
          <w:szCs w:val="22"/>
        </w:rPr>
      </w:pPr>
      <w:r w:rsidRPr="005C12D2">
        <w:rPr>
          <w:rFonts w:ascii="Arial" w:hAnsi="Arial" w:cs="Arial"/>
          <w:sz w:val="22"/>
          <w:szCs w:val="22"/>
        </w:rPr>
        <w:t>Exploitation by criminal and organised crime groups or individuals (such as county lines and financial exploitation)</w:t>
      </w:r>
    </w:p>
    <w:p w14:paraId="14344932" w14:textId="77777777" w:rsidR="0072777F" w:rsidRPr="005C12D2" w:rsidRDefault="0072777F">
      <w:pPr>
        <w:numPr>
          <w:ilvl w:val="0"/>
          <w:numId w:val="82"/>
        </w:numPr>
        <w:rPr>
          <w:rFonts w:ascii="Arial" w:hAnsi="Arial" w:cs="Arial"/>
          <w:sz w:val="22"/>
          <w:szCs w:val="22"/>
        </w:rPr>
      </w:pPr>
      <w:r w:rsidRPr="005C12D2">
        <w:rPr>
          <w:rFonts w:ascii="Arial" w:hAnsi="Arial" w:cs="Arial"/>
          <w:sz w:val="22"/>
          <w:szCs w:val="22"/>
        </w:rPr>
        <w:t>Serious violence</w:t>
      </w:r>
    </w:p>
    <w:p w14:paraId="34E8C879" w14:textId="77777777" w:rsidR="0072777F" w:rsidRPr="005C12D2" w:rsidRDefault="0072777F">
      <w:pPr>
        <w:numPr>
          <w:ilvl w:val="0"/>
          <w:numId w:val="82"/>
        </w:numPr>
        <w:rPr>
          <w:rFonts w:ascii="Arial" w:hAnsi="Arial" w:cs="Arial"/>
          <w:sz w:val="22"/>
          <w:szCs w:val="22"/>
        </w:rPr>
      </w:pPr>
      <w:r w:rsidRPr="005C12D2">
        <w:rPr>
          <w:rFonts w:ascii="Arial" w:hAnsi="Arial" w:cs="Arial"/>
          <w:sz w:val="22"/>
          <w:szCs w:val="22"/>
        </w:rPr>
        <w:t>Modern slavery and trafficking</w:t>
      </w:r>
    </w:p>
    <w:p w14:paraId="615FA478" w14:textId="77777777" w:rsidR="0072777F" w:rsidRPr="005C12D2" w:rsidRDefault="0072777F">
      <w:pPr>
        <w:numPr>
          <w:ilvl w:val="0"/>
          <w:numId w:val="82"/>
        </w:numPr>
        <w:rPr>
          <w:rFonts w:ascii="Arial" w:hAnsi="Arial" w:cs="Arial"/>
          <w:sz w:val="22"/>
          <w:szCs w:val="22"/>
        </w:rPr>
      </w:pPr>
      <w:r w:rsidRPr="1C0E34AE">
        <w:rPr>
          <w:rFonts w:ascii="Arial" w:hAnsi="Arial" w:cs="Arial"/>
          <w:sz w:val="22"/>
          <w:szCs w:val="22"/>
        </w:rPr>
        <w:t>Online harm</w:t>
      </w:r>
    </w:p>
    <w:p w14:paraId="2D35799E" w14:textId="366F6324" w:rsidR="0072777F" w:rsidRPr="005C12D2" w:rsidRDefault="0072777F">
      <w:pPr>
        <w:numPr>
          <w:ilvl w:val="0"/>
          <w:numId w:val="82"/>
        </w:numPr>
        <w:rPr>
          <w:rFonts w:ascii="Arial" w:hAnsi="Arial" w:cs="Arial"/>
          <w:sz w:val="22"/>
          <w:szCs w:val="22"/>
        </w:rPr>
      </w:pPr>
      <w:r w:rsidRPr="1C0E34AE">
        <w:rPr>
          <w:rFonts w:ascii="Arial" w:hAnsi="Arial" w:cs="Arial"/>
          <w:sz w:val="22"/>
          <w:szCs w:val="22"/>
        </w:rPr>
        <w:t xml:space="preserve">Sexual </w:t>
      </w:r>
      <w:r w:rsidR="00996FF4" w:rsidRPr="1C0E34AE">
        <w:rPr>
          <w:rFonts w:ascii="Arial" w:hAnsi="Arial" w:cs="Arial"/>
          <w:sz w:val="22"/>
          <w:szCs w:val="22"/>
        </w:rPr>
        <w:t xml:space="preserve">harassment and </w:t>
      </w:r>
      <w:r w:rsidRPr="1C0E34AE">
        <w:rPr>
          <w:rFonts w:ascii="Arial" w:hAnsi="Arial" w:cs="Arial"/>
          <w:sz w:val="22"/>
          <w:szCs w:val="22"/>
        </w:rPr>
        <w:t>exploitation</w:t>
      </w:r>
    </w:p>
    <w:p w14:paraId="77877D0F" w14:textId="4CD65882" w:rsidR="0072777F" w:rsidRPr="00996FF4" w:rsidRDefault="0072777F" w:rsidP="1C0E34AE">
      <w:pPr>
        <w:numPr>
          <w:ilvl w:val="0"/>
          <w:numId w:val="82"/>
        </w:numPr>
        <w:rPr>
          <w:rFonts w:ascii="Arial" w:hAnsi="Arial" w:cs="Arial"/>
          <w:sz w:val="22"/>
          <w:szCs w:val="22"/>
        </w:rPr>
      </w:pPr>
      <w:r w:rsidRPr="1C0E34AE">
        <w:rPr>
          <w:rFonts w:ascii="Arial" w:hAnsi="Arial" w:cs="Arial"/>
          <w:sz w:val="22"/>
          <w:szCs w:val="22"/>
        </w:rPr>
        <w:t>Teenage relationship abuse</w:t>
      </w:r>
      <w:r w:rsidR="00996FF4" w:rsidRPr="1C0E34AE">
        <w:rPr>
          <w:rFonts w:ascii="Arial" w:hAnsi="Arial" w:cs="Arial"/>
          <w:sz w:val="22"/>
          <w:szCs w:val="22"/>
        </w:rPr>
        <w:t>, including physical, sexual and emotional abuse and stalking</w:t>
      </w:r>
    </w:p>
    <w:p w14:paraId="23D5A069" w14:textId="77777777" w:rsidR="0072777F" w:rsidRPr="005C12D2" w:rsidRDefault="0072777F">
      <w:pPr>
        <w:numPr>
          <w:ilvl w:val="0"/>
          <w:numId w:val="82"/>
        </w:numPr>
        <w:rPr>
          <w:rFonts w:ascii="Arial" w:hAnsi="Arial" w:cs="Arial"/>
          <w:sz w:val="22"/>
          <w:szCs w:val="22"/>
        </w:rPr>
      </w:pPr>
      <w:r w:rsidRPr="1C0E34AE">
        <w:rPr>
          <w:rFonts w:ascii="Arial" w:hAnsi="Arial" w:cs="Arial"/>
          <w:sz w:val="22"/>
          <w:szCs w:val="22"/>
        </w:rPr>
        <w:t>The influences of extremism, which could lead to radicalisation</w:t>
      </w:r>
    </w:p>
    <w:p w14:paraId="2348ED9A" w14:textId="77777777" w:rsidR="00996FF4" w:rsidRDefault="00996FF4" w:rsidP="00EA731E">
      <w:pPr>
        <w:rPr>
          <w:rFonts w:ascii="Arial" w:hAnsi="Arial" w:cs="Arial"/>
          <w:sz w:val="22"/>
          <w:szCs w:val="22"/>
        </w:rPr>
      </w:pPr>
    </w:p>
    <w:p w14:paraId="6B73A2E4" w14:textId="5E17FAB8" w:rsidR="0072777F" w:rsidRDefault="0072777F" w:rsidP="00EA731E">
      <w:pPr>
        <w:rPr>
          <w:rFonts w:ascii="Arial" w:hAnsi="Arial" w:cs="Arial"/>
          <w:sz w:val="22"/>
          <w:szCs w:val="22"/>
        </w:rPr>
      </w:pPr>
      <w:r w:rsidRPr="1C0E34AE">
        <w:rPr>
          <w:rFonts w:ascii="Arial" w:hAnsi="Arial" w:cs="Arial"/>
          <w:sz w:val="22"/>
          <w:szCs w:val="22"/>
        </w:rPr>
        <w:t xml:space="preserve">Children may experience extra-familial harm from other children and/or from adults; it may take place in school or other educational settings, within community/public spaces and/or online. </w:t>
      </w:r>
      <w:r w:rsidR="00AF5AD8" w:rsidRPr="1C0E34AE">
        <w:rPr>
          <w:rFonts w:ascii="Arial" w:hAnsi="Arial" w:cs="Arial"/>
          <w:sz w:val="22"/>
          <w:szCs w:val="22"/>
        </w:rPr>
        <w:t xml:space="preserve">Some children who experience harm, include outside the home, can be mistakenly perceived to be older than they are; this is known as adultification and is more commonly experienced by Black children but also children from minoritised backgrounds, children who are involved in the youth justice system and those who are looked after. </w:t>
      </w:r>
    </w:p>
    <w:p w14:paraId="53D1F498" w14:textId="77777777" w:rsidR="00AF5AD8" w:rsidRDefault="00AF5AD8" w:rsidP="005C2196">
      <w:pPr>
        <w:pStyle w:val="MediumGrid1-Accent21"/>
        <w:ind w:left="0"/>
        <w:rPr>
          <w:rFonts w:ascii="Arial" w:hAnsi="Arial" w:cs="Arial"/>
          <w:color w:val="000000"/>
          <w:sz w:val="22"/>
          <w:szCs w:val="22"/>
        </w:rPr>
      </w:pPr>
    </w:p>
    <w:p w14:paraId="309E96FC" w14:textId="77777777" w:rsidR="000063FC" w:rsidRDefault="000063FC" w:rsidP="005C2196">
      <w:pPr>
        <w:pStyle w:val="MediumGrid1-Accent21"/>
        <w:ind w:left="0"/>
        <w:rPr>
          <w:rFonts w:ascii="Arial" w:hAnsi="Arial" w:cs="Arial"/>
          <w:b/>
          <w:bCs/>
          <w:color w:val="000000"/>
          <w:sz w:val="22"/>
          <w:szCs w:val="22"/>
        </w:rPr>
      </w:pPr>
      <w:r w:rsidRPr="1C0E34AE">
        <w:rPr>
          <w:rFonts w:ascii="Arial" w:hAnsi="Arial" w:cs="Arial"/>
          <w:b/>
          <w:bCs/>
          <w:color w:val="000000" w:themeColor="text1"/>
          <w:sz w:val="22"/>
          <w:szCs w:val="22"/>
        </w:rPr>
        <w:t>How a concern about a child’s welfare and safety may arise</w:t>
      </w:r>
    </w:p>
    <w:p w14:paraId="28D27060" w14:textId="77777777" w:rsidR="000063FC" w:rsidRPr="000063FC" w:rsidRDefault="000063FC" w:rsidP="005C2196">
      <w:pPr>
        <w:pStyle w:val="MediumGrid1-Accent21"/>
        <w:ind w:left="0"/>
        <w:rPr>
          <w:rFonts w:ascii="Arial" w:hAnsi="Arial" w:cs="Arial"/>
          <w:b/>
          <w:bCs/>
          <w:color w:val="000000"/>
          <w:sz w:val="22"/>
          <w:szCs w:val="22"/>
        </w:rPr>
      </w:pPr>
    </w:p>
    <w:p w14:paraId="70FD3E21" w14:textId="54894165" w:rsidR="005C2196" w:rsidRPr="005C2196" w:rsidRDefault="00A96369" w:rsidP="1C0E34AE">
      <w:pPr>
        <w:pStyle w:val="MediumGrid1-Accent21"/>
        <w:ind w:left="0"/>
        <w:rPr>
          <w:rFonts w:ascii="Arial" w:hAnsi="Arial" w:cs="Arial"/>
          <w:sz w:val="22"/>
          <w:szCs w:val="22"/>
        </w:rPr>
      </w:pPr>
      <w:r w:rsidRPr="1C0E34AE">
        <w:rPr>
          <w:rFonts w:ascii="Arial" w:hAnsi="Arial" w:cs="Arial"/>
          <w:color w:val="000000" w:themeColor="text1"/>
          <w:sz w:val="22"/>
          <w:szCs w:val="22"/>
        </w:rPr>
        <w:t xml:space="preserve">You may be worried about a pupil’s welfare because you have seen or heard something. You may have noticed a change in their behaviour. </w:t>
      </w:r>
      <w:r w:rsidRPr="1C0E34AE">
        <w:rPr>
          <w:rFonts w:ascii="Arial" w:hAnsi="Arial" w:cs="Arial"/>
          <w:sz w:val="22"/>
          <w:szCs w:val="22"/>
        </w:rPr>
        <w:t>You may have seen a mark on a pupil which worries you</w:t>
      </w:r>
      <w:r w:rsidR="00B00521" w:rsidRPr="1C0E34AE">
        <w:rPr>
          <w:rFonts w:ascii="Arial" w:hAnsi="Arial" w:cs="Arial"/>
          <w:sz w:val="22"/>
          <w:szCs w:val="22"/>
        </w:rPr>
        <w:t xml:space="preserve">. </w:t>
      </w:r>
      <w:r w:rsidRPr="1C0E34AE">
        <w:rPr>
          <w:rFonts w:ascii="Arial" w:hAnsi="Arial" w:cs="Arial"/>
          <w:sz w:val="22"/>
          <w:szCs w:val="22"/>
        </w:rPr>
        <w:t xml:space="preserve">You may be concerned about the safety or welfare of a pupil who is absent from school. </w:t>
      </w:r>
      <w:r w:rsidR="00B00521" w:rsidRPr="1C0E34AE">
        <w:rPr>
          <w:rFonts w:ascii="Arial" w:hAnsi="Arial" w:cs="Arial"/>
          <w:sz w:val="22"/>
          <w:szCs w:val="22"/>
        </w:rPr>
        <w:t>You may not have received a direct disclosure, but you may have over-heard a conversation which worries you.</w:t>
      </w:r>
      <w:r w:rsidR="005C2196" w:rsidRPr="1C0E34AE">
        <w:rPr>
          <w:rFonts w:ascii="Arial" w:hAnsi="Arial" w:cs="Arial"/>
          <w:sz w:val="22"/>
          <w:szCs w:val="22"/>
        </w:rPr>
        <w:t xml:space="preserve"> All staff should be aware that children may not feel ready or know how to tell someone they are being abused, and/or they may not recognise their experiences as harmful.</w:t>
      </w:r>
    </w:p>
    <w:p w14:paraId="3E45708C" w14:textId="77777777" w:rsidR="005C2196" w:rsidRDefault="005C2196" w:rsidP="005C2196">
      <w:pPr>
        <w:rPr>
          <w:rFonts w:ascii="Arial" w:hAnsi="Arial" w:cs="Arial"/>
          <w:sz w:val="22"/>
          <w:szCs w:val="22"/>
        </w:rPr>
      </w:pPr>
      <w:r w:rsidRPr="1C0E34AE">
        <w:rPr>
          <w:rFonts w:ascii="Arial" w:hAnsi="Arial" w:cs="Arial"/>
          <w:sz w:val="22"/>
          <w:szCs w:val="22"/>
        </w:rPr>
        <w:t>This should not prevent you from having a professional curiosity and speaking to the DSL if you have concerns.</w:t>
      </w:r>
    </w:p>
    <w:p w14:paraId="132DF5BB" w14:textId="08FB8EBE" w:rsidR="00A96369" w:rsidRPr="00B00521" w:rsidRDefault="00A96369" w:rsidP="00A96369">
      <w:pPr>
        <w:rPr>
          <w:rFonts w:ascii="Arial" w:hAnsi="Arial" w:cs="Arial"/>
          <w:sz w:val="22"/>
          <w:szCs w:val="22"/>
        </w:rPr>
      </w:pPr>
    </w:p>
    <w:p w14:paraId="4B3D4C5C" w14:textId="77777777" w:rsidR="00A96369" w:rsidRPr="000C1DD4" w:rsidRDefault="00A96369" w:rsidP="00A96369">
      <w:pPr>
        <w:rPr>
          <w:rFonts w:ascii="Arial" w:hAnsi="Arial" w:cs="Arial"/>
          <w:sz w:val="22"/>
          <w:szCs w:val="22"/>
        </w:rPr>
      </w:pPr>
      <w:r w:rsidRPr="000C1DD4">
        <w:rPr>
          <w:rFonts w:ascii="Arial" w:hAnsi="Arial" w:cs="Arial"/>
          <w:sz w:val="22"/>
          <w:szCs w:val="22"/>
        </w:rPr>
        <w:t xml:space="preserve">Where a pupil comes to speak to you directly and tells you information which may suggest they are at risk of abuse, </w:t>
      </w:r>
      <w:r w:rsidRPr="00FC44A3">
        <w:rPr>
          <w:rFonts w:ascii="Arial" w:hAnsi="Arial" w:cs="Arial"/>
          <w:sz w:val="22"/>
          <w:szCs w:val="22"/>
        </w:rPr>
        <w:t xml:space="preserve">neglect or </w:t>
      </w:r>
      <w:r w:rsidRPr="00A17DC4">
        <w:rPr>
          <w:rFonts w:ascii="Arial" w:hAnsi="Arial" w:cs="Arial"/>
          <w:sz w:val="22"/>
          <w:szCs w:val="22"/>
        </w:rPr>
        <w:t>exploitation</w:t>
      </w:r>
      <w:r w:rsidRPr="000C1DD4">
        <w:rPr>
          <w:rFonts w:ascii="Arial" w:hAnsi="Arial" w:cs="Arial"/>
          <w:sz w:val="22"/>
          <w:szCs w:val="22"/>
        </w:rPr>
        <w:t>, this is known as a disclosure. If a pupil discloses to you, you should:</w:t>
      </w:r>
    </w:p>
    <w:p w14:paraId="09A74EED" w14:textId="77777777" w:rsidR="00A96369" w:rsidRPr="000C1DD4" w:rsidRDefault="00A96369" w:rsidP="00A96369">
      <w:pPr>
        <w:pStyle w:val="MediumGrid1-Accent21"/>
        <w:rPr>
          <w:rFonts w:ascii="Arial" w:hAnsi="Arial" w:cs="Arial"/>
          <w:sz w:val="22"/>
          <w:szCs w:val="22"/>
        </w:rPr>
      </w:pPr>
    </w:p>
    <w:p w14:paraId="728B83FB" w14:textId="77777777" w:rsidR="00A96369" w:rsidRPr="00A17DC4" w:rsidRDefault="00A96369">
      <w:pPr>
        <w:pStyle w:val="MediumGrid1-Accent21"/>
        <w:numPr>
          <w:ilvl w:val="0"/>
          <w:numId w:val="4"/>
        </w:numPr>
        <w:rPr>
          <w:rFonts w:ascii="Arial" w:hAnsi="Arial" w:cs="Arial"/>
          <w:sz w:val="22"/>
          <w:szCs w:val="22"/>
        </w:rPr>
      </w:pPr>
      <w:r w:rsidRPr="00A17DC4">
        <w:rPr>
          <w:rFonts w:ascii="Arial" w:hAnsi="Arial" w:cs="Arial"/>
          <w:b/>
          <w:sz w:val="22"/>
          <w:szCs w:val="22"/>
        </w:rPr>
        <w:t xml:space="preserve">Reassure </w:t>
      </w:r>
      <w:r w:rsidRPr="00A17DC4">
        <w:rPr>
          <w:rFonts w:ascii="Arial" w:hAnsi="Arial" w:cs="Arial"/>
          <w:bCs/>
          <w:sz w:val="22"/>
          <w:szCs w:val="22"/>
        </w:rPr>
        <w:t>the pupil that they being taken seriously and that they will be supported and kept safe</w:t>
      </w:r>
    </w:p>
    <w:p w14:paraId="6D5322A0" w14:textId="77777777" w:rsidR="00A96369" w:rsidRPr="000C1DD4" w:rsidRDefault="00A96369">
      <w:pPr>
        <w:pStyle w:val="MediumGrid1-Accent21"/>
        <w:numPr>
          <w:ilvl w:val="0"/>
          <w:numId w:val="4"/>
        </w:numPr>
        <w:rPr>
          <w:rFonts w:ascii="Arial" w:hAnsi="Arial" w:cs="Arial"/>
          <w:sz w:val="22"/>
          <w:szCs w:val="22"/>
        </w:rPr>
      </w:pPr>
      <w:r w:rsidRPr="000C1DD4">
        <w:rPr>
          <w:rFonts w:ascii="Arial" w:hAnsi="Arial" w:cs="Arial"/>
          <w:b/>
          <w:sz w:val="22"/>
          <w:szCs w:val="22"/>
        </w:rPr>
        <w:t>Listen</w:t>
      </w:r>
      <w:r w:rsidRPr="000C1DD4">
        <w:rPr>
          <w:rFonts w:ascii="Arial" w:hAnsi="Arial" w:cs="Arial"/>
          <w:sz w:val="22"/>
          <w:szCs w:val="22"/>
        </w:rPr>
        <w:t xml:space="preserve"> to what the pupil is saying, without displaying any signs of shock or disbelief </w:t>
      </w:r>
    </w:p>
    <w:p w14:paraId="29644A4A" w14:textId="77777777" w:rsidR="00A96369" w:rsidRPr="000C1DD4" w:rsidRDefault="00A96369">
      <w:pPr>
        <w:pStyle w:val="MediumGrid1-Accent21"/>
        <w:numPr>
          <w:ilvl w:val="0"/>
          <w:numId w:val="4"/>
        </w:numPr>
        <w:rPr>
          <w:rFonts w:ascii="Arial" w:hAnsi="Arial" w:cs="Arial"/>
          <w:sz w:val="22"/>
          <w:szCs w:val="22"/>
        </w:rPr>
      </w:pPr>
      <w:r w:rsidRPr="000C1DD4">
        <w:rPr>
          <w:rFonts w:ascii="Arial" w:hAnsi="Arial" w:cs="Arial"/>
          <w:b/>
          <w:sz w:val="22"/>
          <w:szCs w:val="22"/>
        </w:rPr>
        <w:t>Allow</w:t>
      </w:r>
      <w:r w:rsidRPr="000C1DD4">
        <w:rPr>
          <w:rFonts w:ascii="Arial" w:hAnsi="Arial" w:cs="Arial"/>
          <w:sz w:val="22"/>
          <w:szCs w:val="22"/>
        </w:rPr>
        <w:t xml:space="preserve"> the pupil to talk freely without interrupting</w:t>
      </w:r>
    </w:p>
    <w:p w14:paraId="0782BD99" w14:textId="77777777" w:rsidR="00A96369" w:rsidRPr="000C1DD4" w:rsidRDefault="00A96369">
      <w:pPr>
        <w:pStyle w:val="MediumGrid1-Accent21"/>
        <w:numPr>
          <w:ilvl w:val="0"/>
          <w:numId w:val="4"/>
        </w:numPr>
        <w:rPr>
          <w:rFonts w:ascii="Arial" w:hAnsi="Arial" w:cs="Arial"/>
          <w:sz w:val="22"/>
          <w:szCs w:val="22"/>
        </w:rPr>
      </w:pPr>
      <w:r w:rsidRPr="000C1DD4">
        <w:rPr>
          <w:rFonts w:ascii="Arial" w:hAnsi="Arial" w:cs="Arial"/>
          <w:b/>
          <w:bCs/>
          <w:sz w:val="22"/>
          <w:szCs w:val="22"/>
        </w:rPr>
        <w:t>Reassure</w:t>
      </w:r>
      <w:r w:rsidRPr="000C1DD4">
        <w:rPr>
          <w:rFonts w:ascii="Arial" w:hAnsi="Arial" w:cs="Arial"/>
          <w:sz w:val="22"/>
          <w:szCs w:val="22"/>
        </w:rPr>
        <w:t xml:space="preserve"> the pupil but do not make promises about keeping the information a secret</w:t>
      </w:r>
    </w:p>
    <w:p w14:paraId="3DB03959" w14:textId="77777777" w:rsidR="00A96369" w:rsidRPr="000C1DD4" w:rsidRDefault="00A96369">
      <w:pPr>
        <w:pStyle w:val="MediumGrid1-Accent21"/>
        <w:numPr>
          <w:ilvl w:val="0"/>
          <w:numId w:val="4"/>
        </w:numPr>
        <w:rPr>
          <w:rFonts w:ascii="Arial" w:hAnsi="Arial" w:cs="Arial"/>
          <w:sz w:val="22"/>
          <w:szCs w:val="22"/>
        </w:rPr>
      </w:pPr>
      <w:r w:rsidRPr="000C1DD4">
        <w:rPr>
          <w:rFonts w:ascii="Arial" w:hAnsi="Arial" w:cs="Arial"/>
          <w:b/>
          <w:sz w:val="22"/>
          <w:szCs w:val="22"/>
        </w:rPr>
        <w:t>Reassure</w:t>
      </w:r>
      <w:r w:rsidRPr="000C1DD4">
        <w:rPr>
          <w:rFonts w:ascii="Arial" w:hAnsi="Arial" w:cs="Arial"/>
          <w:sz w:val="22"/>
          <w:szCs w:val="22"/>
        </w:rPr>
        <w:t xml:space="preserve"> the pupil that this is not their fault</w:t>
      </w:r>
    </w:p>
    <w:p w14:paraId="2C94EFF6" w14:textId="77777777" w:rsidR="00A96369" w:rsidRPr="000C1DD4" w:rsidRDefault="00A96369">
      <w:pPr>
        <w:pStyle w:val="MediumGrid1-Accent21"/>
        <w:numPr>
          <w:ilvl w:val="0"/>
          <w:numId w:val="4"/>
        </w:numPr>
        <w:rPr>
          <w:rFonts w:ascii="Arial" w:hAnsi="Arial" w:cs="Arial"/>
          <w:sz w:val="22"/>
          <w:szCs w:val="22"/>
        </w:rPr>
      </w:pPr>
      <w:r w:rsidRPr="000C1DD4">
        <w:rPr>
          <w:rFonts w:ascii="Arial" w:hAnsi="Arial" w:cs="Arial"/>
          <w:b/>
          <w:sz w:val="22"/>
          <w:szCs w:val="22"/>
        </w:rPr>
        <w:t>Ask</w:t>
      </w:r>
      <w:r w:rsidRPr="000C1DD4">
        <w:rPr>
          <w:rFonts w:ascii="Arial" w:hAnsi="Arial" w:cs="Arial"/>
          <w:sz w:val="22"/>
          <w:szCs w:val="22"/>
        </w:rPr>
        <w:t xml:space="preserve"> questions only if you need to clarify, take care not to put words in their mouth by asking leading questions</w:t>
      </w:r>
    </w:p>
    <w:p w14:paraId="5A060A75" w14:textId="77777777" w:rsidR="00334271" w:rsidRDefault="00A96369">
      <w:pPr>
        <w:pStyle w:val="MediumGrid1-Accent21"/>
        <w:numPr>
          <w:ilvl w:val="0"/>
          <w:numId w:val="4"/>
        </w:numPr>
        <w:rPr>
          <w:rFonts w:ascii="Arial" w:hAnsi="Arial" w:cs="Arial"/>
          <w:sz w:val="22"/>
          <w:szCs w:val="22"/>
        </w:rPr>
      </w:pPr>
      <w:r w:rsidRPr="000C1DD4">
        <w:rPr>
          <w:rFonts w:ascii="Arial" w:hAnsi="Arial" w:cs="Arial"/>
          <w:b/>
          <w:sz w:val="22"/>
          <w:szCs w:val="22"/>
        </w:rPr>
        <w:t>Explain</w:t>
      </w:r>
      <w:r w:rsidRPr="000C1DD4">
        <w:rPr>
          <w:rFonts w:ascii="Arial" w:hAnsi="Arial" w:cs="Arial"/>
          <w:sz w:val="22"/>
          <w:szCs w:val="22"/>
        </w:rPr>
        <w:t xml:space="preserve"> to the pupil that they have done the right thing by telling you and explain what you will do next, in line with the procedures outlined below.</w:t>
      </w:r>
    </w:p>
    <w:p w14:paraId="2FFD16E0" w14:textId="77777777" w:rsidR="00334271" w:rsidRDefault="00334271" w:rsidP="00334271">
      <w:pPr>
        <w:pStyle w:val="MediumGrid1-Accent21"/>
        <w:ind w:left="0"/>
        <w:rPr>
          <w:rFonts w:ascii="Arial" w:hAnsi="Arial" w:cs="Arial"/>
          <w:sz w:val="22"/>
          <w:szCs w:val="22"/>
        </w:rPr>
      </w:pPr>
    </w:p>
    <w:p w14:paraId="3C7EAD00" w14:textId="77777777" w:rsidR="005C2196" w:rsidRPr="005C2196" w:rsidRDefault="005C2196" w:rsidP="1C0E34AE">
      <w:pPr>
        <w:rPr>
          <w:rFonts w:ascii="Arial" w:hAnsi="Arial" w:cs="Arial"/>
          <w:b/>
          <w:bCs/>
          <w:sz w:val="22"/>
          <w:szCs w:val="22"/>
        </w:rPr>
      </w:pPr>
      <w:r w:rsidRPr="1C0E34AE">
        <w:rPr>
          <w:rFonts w:ascii="Arial" w:hAnsi="Arial" w:cs="Arial"/>
          <w:b/>
          <w:bCs/>
          <w:sz w:val="22"/>
          <w:szCs w:val="22"/>
        </w:rPr>
        <w:t>When concerned about the welfare of a child staff should always:</w:t>
      </w:r>
    </w:p>
    <w:p w14:paraId="5B5A0F04" w14:textId="4F0EFCE8" w:rsidR="005C2196" w:rsidRPr="005C2196" w:rsidRDefault="005C2196" w:rsidP="1C0E34AE">
      <w:pPr>
        <w:pStyle w:val="ListParagraph"/>
        <w:numPr>
          <w:ilvl w:val="0"/>
          <w:numId w:val="86"/>
        </w:numPr>
        <w:rPr>
          <w:rFonts w:ascii="Arial" w:hAnsi="Arial" w:cs="Arial"/>
          <w:sz w:val="22"/>
          <w:szCs w:val="22"/>
        </w:rPr>
      </w:pPr>
      <w:r w:rsidRPr="1C0E34AE">
        <w:rPr>
          <w:rFonts w:ascii="Arial" w:hAnsi="Arial" w:cs="Arial"/>
          <w:sz w:val="22"/>
          <w:szCs w:val="22"/>
        </w:rPr>
        <w:t>act in the best interests of the child;</w:t>
      </w:r>
    </w:p>
    <w:p w14:paraId="61DAED87" w14:textId="02AF6D3F" w:rsidR="005C2196" w:rsidRPr="005C2196" w:rsidRDefault="005C2196" w:rsidP="1C0E34AE">
      <w:pPr>
        <w:pStyle w:val="ListParagraph"/>
        <w:numPr>
          <w:ilvl w:val="0"/>
          <w:numId w:val="86"/>
        </w:numPr>
        <w:rPr>
          <w:rFonts w:ascii="Arial" w:hAnsi="Arial" w:cs="Arial"/>
          <w:sz w:val="22"/>
          <w:szCs w:val="22"/>
        </w:rPr>
      </w:pPr>
      <w:r w:rsidRPr="1C0E34AE">
        <w:rPr>
          <w:rFonts w:ascii="Arial" w:hAnsi="Arial" w:cs="Arial"/>
          <w:sz w:val="22"/>
          <w:szCs w:val="22"/>
        </w:rPr>
        <w:t>act on the concerns immediately; do not delay;</w:t>
      </w:r>
    </w:p>
    <w:p w14:paraId="1D2AF22B" w14:textId="5CB0A86F" w:rsidR="005C2196" w:rsidRPr="005C2196" w:rsidRDefault="005C2196" w:rsidP="1C0E34AE">
      <w:pPr>
        <w:pStyle w:val="ListParagraph"/>
        <w:numPr>
          <w:ilvl w:val="0"/>
          <w:numId w:val="86"/>
        </w:numPr>
        <w:rPr>
          <w:rFonts w:ascii="Arial" w:hAnsi="Arial" w:cs="Arial"/>
          <w:sz w:val="22"/>
          <w:szCs w:val="22"/>
        </w:rPr>
      </w:pPr>
      <w:r w:rsidRPr="1C0E34AE">
        <w:rPr>
          <w:rFonts w:ascii="Arial" w:hAnsi="Arial" w:cs="Arial"/>
          <w:sz w:val="22"/>
          <w:szCs w:val="22"/>
        </w:rPr>
        <w:t>follow the steps below</w:t>
      </w:r>
      <w:r w:rsidR="00056B75" w:rsidRPr="1C0E34AE">
        <w:rPr>
          <w:rFonts w:ascii="Arial" w:hAnsi="Arial" w:cs="Arial"/>
          <w:sz w:val="22"/>
          <w:szCs w:val="22"/>
        </w:rPr>
        <w:t>:</w:t>
      </w:r>
    </w:p>
    <w:p w14:paraId="4302CC1B" w14:textId="77777777" w:rsidR="005C2196" w:rsidRDefault="005C2196" w:rsidP="00334271">
      <w:pPr>
        <w:pStyle w:val="MediumGrid1-Accent21"/>
        <w:ind w:left="0"/>
        <w:rPr>
          <w:rFonts w:ascii="Arial" w:hAnsi="Arial" w:cs="Arial"/>
          <w:sz w:val="22"/>
          <w:szCs w:val="22"/>
        </w:rPr>
      </w:pPr>
    </w:p>
    <w:p w14:paraId="4FB0D2F1" w14:textId="77777777" w:rsidR="00B86E0E" w:rsidRPr="000C1DD4" w:rsidRDefault="00AB5C17" w:rsidP="00B86E0E">
      <w:pPr>
        <w:outlineLvl w:val="0"/>
        <w:rPr>
          <w:rFonts w:ascii="Arial" w:hAnsi="Arial" w:cs="Arial"/>
          <w:i/>
          <w:color w:val="000000"/>
          <w:sz w:val="22"/>
          <w:szCs w:val="22"/>
          <w:u w:val="single"/>
        </w:rPr>
      </w:pPr>
      <w:r w:rsidRPr="000C1DD4">
        <w:rPr>
          <w:rFonts w:ascii="Arial" w:hAnsi="Arial" w:cs="Arial"/>
          <w:color w:val="000000"/>
          <w:sz w:val="22"/>
          <w:szCs w:val="22"/>
          <w:u w:val="single"/>
        </w:rPr>
        <w:t xml:space="preserve">Step 1 </w:t>
      </w:r>
    </w:p>
    <w:p w14:paraId="4D9947FC" w14:textId="77777777" w:rsidR="00F42666" w:rsidRDefault="00D42923">
      <w:pPr>
        <w:numPr>
          <w:ilvl w:val="0"/>
          <w:numId w:val="44"/>
        </w:numPr>
        <w:outlineLvl w:val="0"/>
        <w:rPr>
          <w:rFonts w:ascii="Arial" w:hAnsi="Arial" w:cs="Arial"/>
          <w:sz w:val="22"/>
          <w:szCs w:val="22"/>
        </w:rPr>
      </w:pPr>
      <w:r w:rsidRPr="000C1DD4">
        <w:rPr>
          <w:rFonts w:ascii="Arial" w:hAnsi="Arial" w:cs="Arial"/>
          <w:sz w:val="22"/>
          <w:szCs w:val="22"/>
        </w:rPr>
        <w:t xml:space="preserve">Do you need to take immediate action to secure the safety of the </w:t>
      </w:r>
      <w:r w:rsidR="001E4887" w:rsidRPr="000C1DD4">
        <w:rPr>
          <w:rFonts w:ascii="Arial" w:hAnsi="Arial" w:cs="Arial"/>
          <w:sz w:val="22"/>
          <w:szCs w:val="22"/>
        </w:rPr>
        <w:t>pupil</w:t>
      </w:r>
      <w:r w:rsidRPr="000C1DD4">
        <w:rPr>
          <w:rFonts w:ascii="Arial" w:hAnsi="Arial" w:cs="Arial"/>
          <w:sz w:val="22"/>
          <w:szCs w:val="22"/>
        </w:rPr>
        <w:t>?</w:t>
      </w:r>
    </w:p>
    <w:p w14:paraId="0C6B5F9F" w14:textId="77777777" w:rsidR="00D42923" w:rsidRPr="00D93120" w:rsidRDefault="00F42666">
      <w:pPr>
        <w:numPr>
          <w:ilvl w:val="0"/>
          <w:numId w:val="44"/>
        </w:numPr>
        <w:outlineLvl w:val="0"/>
        <w:rPr>
          <w:rFonts w:ascii="Arial" w:hAnsi="Arial" w:cs="Arial"/>
          <w:sz w:val="22"/>
          <w:szCs w:val="22"/>
        </w:rPr>
      </w:pPr>
      <w:r w:rsidRPr="000C1DD4">
        <w:rPr>
          <w:rFonts w:ascii="Arial" w:hAnsi="Arial" w:cs="Arial"/>
          <w:sz w:val="22"/>
          <w:szCs w:val="22"/>
        </w:rPr>
        <w:t xml:space="preserve">If you are concerned that a pupil might be in immediate danger or at risk of significant harm you must act </w:t>
      </w:r>
      <w:r w:rsidRPr="00DF4D16">
        <w:rPr>
          <w:rFonts w:ascii="Arial" w:hAnsi="Arial" w:cs="Arial"/>
          <w:b/>
          <w:bCs/>
          <w:sz w:val="22"/>
          <w:szCs w:val="22"/>
          <w:u w:val="single"/>
        </w:rPr>
        <w:t>immediately</w:t>
      </w:r>
      <w:r>
        <w:rPr>
          <w:rFonts w:ascii="Arial" w:hAnsi="Arial" w:cs="Arial"/>
          <w:sz w:val="22"/>
          <w:szCs w:val="22"/>
        </w:rPr>
        <w:t xml:space="preserve"> and </w:t>
      </w:r>
      <w:r w:rsidRPr="00D93120">
        <w:rPr>
          <w:rFonts w:ascii="Arial" w:hAnsi="Arial" w:cs="Arial"/>
          <w:sz w:val="22"/>
          <w:szCs w:val="22"/>
        </w:rPr>
        <w:t>before the end of the school day. A decision may need to be taken about whether it is safe for the pupil to return home.</w:t>
      </w:r>
    </w:p>
    <w:p w14:paraId="0E401EC5" w14:textId="77777777" w:rsidR="009B4293" w:rsidRPr="00A17DC4" w:rsidRDefault="00AB5C17" w:rsidP="00AB5C17">
      <w:pPr>
        <w:pStyle w:val="MediumGrid1-Accent21"/>
        <w:numPr>
          <w:ilvl w:val="0"/>
          <w:numId w:val="2"/>
        </w:numPr>
        <w:rPr>
          <w:rFonts w:ascii="Arial" w:hAnsi="Arial" w:cs="Arial"/>
          <w:sz w:val="22"/>
          <w:szCs w:val="22"/>
        </w:rPr>
      </w:pPr>
      <w:r w:rsidRPr="00A17DC4">
        <w:rPr>
          <w:rFonts w:ascii="Arial" w:hAnsi="Arial" w:cs="Arial"/>
          <w:sz w:val="22"/>
          <w:szCs w:val="22"/>
        </w:rPr>
        <w:t xml:space="preserve">Report your concerns </w:t>
      </w:r>
      <w:r w:rsidRPr="00A17DC4">
        <w:rPr>
          <w:rFonts w:ascii="Arial" w:hAnsi="Arial" w:cs="Arial"/>
          <w:b/>
          <w:bCs/>
          <w:sz w:val="22"/>
          <w:szCs w:val="22"/>
        </w:rPr>
        <w:t>directly to a member of the safeguarding team</w:t>
      </w:r>
      <w:r w:rsidRPr="00A17DC4">
        <w:rPr>
          <w:rFonts w:ascii="Arial" w:hAnsi="Arial" w:cs="Arial"/>
          <w:sz w:val="22"/>
          <w:szCs w:val="22"/>
        </w:rPr>
        <w:t xml:space="preserve">, as soon as </w:t>
      </w:r>
      <w:r w:rsidR="00C23275" w:rsidRPr="00A17DC4">
        <w:rPr>
          <w:rFonts w:ascii="Arial" w:hAnsi="Arial" w:cs="Arial"/>
          <w:sz w:val="22"/>
          <w:szCs w:val="22"/>
        </w:rPr>
        <w:t xml:space="preserve">possible. Where possible, this should be done ‘face to face’. </w:t>
      </w:r>
    </w:p>
    <w:p w14:paraId="37D43178" w14:textId="47B15192" w:rsidR="00273B3F" w:rsidRDefault="00273B3F" w:rsidP="1C0E34AE">
      <w:pPr>
        <w:pStyle w:val="MediumGrid1-Accent21"/>
        <w:ind w:left="360"/>
        <w:rPr>
          <w:rFonts w:ascii="Arial" w:hAnsi="Arial" w:cs="Arial"/>
          <w:sz w:val="22"/>
          <w:szCs w:val="22"/>
        </w:rPr>
      </w:pPr>
      <w:r w:rsidRPr="1C0E34AE">
        <w:rPr>
          <w:rFonts w:ascii="Arial" w:hAnsi="Arial" w:cs="Arial"/>
          <w:sz w:val="22"/>
          <w:szCs w:val="22"/>
        </w:rPr>
        <w:t xml:space="preserve">      </w:t>
      </w:r>
      <w:r w:rsidR="00AB5C17" w:rsidRPr="1C0E34AE">
        <w:rPr>
          <w:rFonts w:ascii="Arial" w:hAnsi="Arial" w:cs="Arial"/>
          <w:sz w:val="22"/>
          <w:szCs w:val="22"/>
        </w:rPr>
        <w:t>In the first instance our Designated Safeguarding Lead</w:t>
      </w:r>
      <w:r w:rsidR="7CD8C616" w:rsidRPr="1C0E34AE">
        <w:rPr>
          <w:rFonts w:ascii="Arial" w:hAnsi="Arial" w:cs="Arial"/>
          <w:sz w:val="22"/>
          <w:szCs w:val="22"/>
        </w:rPr>
        <w:t xml:space="preserve"> -  Sam Fletcher</w:t>
      </w:r>
    </w:p>
    <w:p w14:paraId="7961EE59" w14:textId="2443575C" w:rsidR="00273B3F" w:rsidRPr="00A17DC4" w:rsidRDefault="00273B3F" w:rsidP="1C0E34AE">
      <w:pPr>
        <w:pStyle w:val="MediumGrid1-Accent21"/>
        <w:ind w:left="360"/>
        <w:rPr>
          <w:rFonts w:ascii="Arial" w:hAnsi="Arial" w:cs="Arial"/>
          <w:i/>
          <w:iCs/>
          <w:color w:val="FF0000"/>
          <w:sz w:val="22"/>
          <w:szCs w:val="22"/>
        </w:rPr>
      </w:pPr>
      <w:r w:rsidRPr="1C0E34AE">
        <w:rPr>
          <w:rFonts w:ascii="Arial" w:hAnsi="Arial" w:cs="Arial"/>
          <w:color w:val="000000" w:themeColor="text1"/>
          <w:sz w:val="22"/>
          <w:szCs w:val="22"/>
        </w:rPr>
        <w:t xml:space="preserve">      </w:t>
      </w:r>
      <w:r w:rsidR="00AB5C17" w:rsidRPr="1C0E34AE">
        <w:rPr>
          <w:rFonts w:ascii="Arial" w:hAnsi="Arial" w:cs="Arial"/>
          <w:color w:val="000000" w:themeColor="text1"/>
          <w:sz w:val="22"/>
          <w:szCs w:val="22"/>
        </w:rPr>
        <w:t xml:space="preserve">If the DSL is unavailable, please report to our deputy DSL/s </w:t>
      </w:r>
      <w:r w:rsidR="061852B8" w:rsidRPr="1C0E34AE">
        <w:rPr>
          <w:rFonts w:ascii="Arial" w:hAnsi="Arial" w:cs="Arial"/>
          <w:color w:val="000000" w:themeColor="text1"/>
          <w:sz w:val="22"/>
          <w:szCs w:val="22"/>
        </w:rPr>
        <w:t>- John Spencer, Anna Salter, Emma Holt and Michaela Allsop</w:t>
      </w:r>
    </w:p>
    <w:p w14:paraId="3D01B89B" w14:textId="03ADDF84" w:rsidR="009B4293" w:rsidRPr="00A17DC4" w:rsidRDefault="009B4293" w:rsidP="1C0E34AE">
      <w:pPr>
        <w:pStyle w:val="MediumGrid1-Accent21"/>
        <w:ind w:left="360"/>
        <w:rPr>
          <w:rFonts w:ascii="Arial" w:hAnsi="Arial" w:cs="Arial"/>
          <w:i/>
          <w:iCs/>
          <w:color w:val="FF0000"/>
          <w:sz w:val="22"/>
          <w:szCs w:val="22"/>
        </w:rPr>
      </w:pPr>
    </w:p>
    <w:p w14:paraId="29033151" w14:textId="53F64828" w:rsidR="00996FF4" w:rsidRPr="00AD197D" w:rsidRDefault="00AB5C17" w:rsidP="1C0E34AE">
      <w:pPr>
        <w:pStyle w:val="MediumGrid1-Accent21"/>
        <w:numPr>
          <w:ilvl w:val="0"/>
          <w:numId w:val="2"/>
        </w:numPr>
        <w:rPr>
          <w:rFonts w:ascii="Arial" w:hAnsi="Arial" w:cs="Arial"/>
          <w:sz w:val="22"/>
          <w:szCs w:val="22"/>
        </w:rPr>
      </w:pPr>
      <w:r w:rsidRPr="1C0E34AE">
        <w:rPr>
          <w:rFonts w:ascii="Arial" w:hAnsi="Arial" w:cs="Arial"/>
          <w:sz w:val="22"/>
          <w:szCs w:val="22"/>
        </w:rPr>
        <w:t>If no-one from your safeguarding team is available, speak to the most senior member of staff on site.</w:t>
      </w:r>
      <w:r w:rsidR="009B4293" w:rsidRPr="1C0E34AE">
        <w:rPr>
          <w:rFonts w:ascii="Arial" w:hAnsi="Arial" w:cs="Arial"/>
          <w:sz w:val="22"/>
          <w:szCs w:val="22"/>
        </w:rPr>
        <w:t xml:space="preserve"> </w:t>
      </w:r>
      <w:r w:rsidR="00996FF4" w:rsidRPr="1C0E34AE">
        <w:rPr>
          <w:rFonts w:ascii="Arial" w:hAnsi="Arial" w:cs="Arial"/>
          <w:sz w:val="22"/>
          <w:szCs w:val="22"/>
        </w:rPr>
        <w:t xml:space="preserve"> You </w:t>
      </w:r>
      <w:r w:rsidR="00AD197D" w:rsidRPr="1C0E34AE">
        <w:rPr>
          <w:rFonts w:ascii="Arial" w:hAnsi="Arial" w:cs="Arial"/>
          <w:sz w:val="22"/>
          <w:szCs w:val="22"/>
        </w:rPr>
        <w:t xml:space="preserve">may also take advice from local authority social care. If this action is taken, this should be shared with the DSL as soon as practicably possible. </w:t>
      </w:r>
    </w:p>
    <w:p w14:paraId="424F2265" w14:textId="77777777" w:rsidR="00D629C5" w:rsidRPr="00A17DC4" w:rsidRDefault="00D629C5" w:rsidP="00AD197D">
      <w:pPr>
        <w:pStyle w:val="MediumGrid1-Accent21"/>
        <w:ind w:left="360"/>
        <w:rPr>
          <w:rFonts w:ascii="Arial" w:hAnsi="Arial" w:cs="Arial"/>
          <w:sz w:val="22"/>
          <w:szCs w:val="22"/>
        </w:rPr>
      </w:pPr>
      <w:r w:rsidRPr="1C0E34AE">
        <w:rPr>
          <w:rFonts w:ascii="Arial" w:hAnsi="Arial" w:cs="Arial"/>
          <w:sz w:val="22"/>
          <w:szCs w:val="22"/>
        </w:rPr>
        <w:t xml:space="preserve">If your concern relates to </w:t>
      </w:r>
      <w:r w:rsidR="006F1112" w:rsidRPr="1C0E34AE">
        <w:rPr>
          <w:rFonts w:ascii="Arial" w:hAnsi="Arial" w:cs="Arial"/>
          <w:sz w:val="22"/>
          <w:szCs w:val="22"/>
        </w:rPr>
        <w:t>child</w:t>
      </w:r>
      <w:r w:rsidRPr="1C0E34AE">
        <w:rPr>
          <w:rFonts w:ascii="Arial" w:hAnsi="Arial" w:cs="Arial"/>
          <w:sz w:val="22"/>
          <w:szCs w:val="22"/>
        </w:rPr>
        <w:t xml:space="preserve"> on </w:t>
      </w:r>
      <w:r w:rsidR="006F1112" w:rsidRPr="1C0E34AE">
        <w:rPr>
          <w:rFonts w:ascii="Arial" w:hAnsi="Arial" w:cs="Arial"/>
          <w:sz w:val="22"/>
          <w:szCs w:val="22"/>
        </w:rPr>
        <w:t>child</w:t>
      </w:r>
      <w:r w:rsidRPr="1C0E34AE">
        <w:rPr>
          <w:rFonts w:ascii="Arial" w:hAnsi="Arial" w:cs="Arial"/>
          <w:sz w:val="22"/>
          <w:szCs w:val="22"/>
        </w:rPr>
        <w:t xml:space="preserve"> abuse, refer also to Part 2 of this document and see also Part 5 </w:t>
      </w:r>
      <w:r w:rsidR="006B26E6" w:rsidRPr="1C0E34AE">
        <w:rPr>
          <w:rFonts w:ascii="Arial" w:hAnsi="Arial" w:cs="Arial"/>
          <w:sz w:val="22"/>
          <w:szCs w:val="22"/>
        </w:rPr>
        <w:t>o</w:t>
      </w:r>
      <w:r w:rsidRPr="1C0E34AE">
        <w:rPr>
          <w:rFonts w:ascii="Arial" w:hAnsi="Arial" w:cs="Arial"/>
          <w:sz w:val="22"/>
          <w:szCs w:val="22"/>
        </w:rPr>
        <w:t>f K</w:t>
      </w:r>
      <w:r w:rsidR="00A17DC4" w:rsidRPr="1C0E34AE">
        <w:rPr>
          <w:rFonts w:ascii="Arial" w:hAnsi="Arial" w:cs="Arial"/>
          <w:sz w:val="22"/>
          <w:szCs w:val="22"/>
        </w:rPr>
        <w:t xml:space="preserve">eeping </w:t>
      </w:r>
      <w:r w:rsidRPr="1C0E34AE">
        <w:rPr>
          <w:rFonts w:ascii="Arial" w:hAnsi="Arial" w:cs="Arial"/>
          <w:sz w:val="22"/>
          <w:szCs w:val="22"/>
        </w:rPr>
        <w:t>C</w:t>
      </w:r>
      <w:r w:rsidR="00A17DC4" w:rsidRPr="1C0E34AE">
        <w:rPr>
          <w:rFonts w:ascii="Arial" w:hAnsi="Arial" w:cs="Arial"/>
          <w:sz w:val="22"/>
          <w:szCs w:val="22"/>
        </w:rPr>
        <w:t xml:space="preserve">hildren </w:t>
      </w:r>
      <w:r w:rsidRPr="1C0E34AE">
        <w:rPr>
          <w:rFonts w:ascii="Arial" w:hAnsi="Arial" w:cs="Arial"/>
          <w:sz w:val="22"/>
          <w:szCs w:val="22"/>
        </w:rPr>
        <w:t>S</w:t>
      </w:r>
      <w:r w:rsidR="00A17DC4" w:rsidRPr="1C0E34AE">
        <w:rPr>
          <w:rFonts w:ascii="Arial" w:hAnsi="Arial" w:cs="Arial"/>
          <w:sz w:val="22"/>
          <w:szCs w:val="22"/>
        </w:rPr>
        <w:t xml:space="preserve">afe </w:t>
      </w:r>
      <w:r w:rsidRPr="1C0E34AE">
        <w:rPr>
          <w:rFonts w:ascii="Arial" w:hAnsi="Arial" w:cs="Arial"/>
          <w:sz w:val="22"/>
          <w:szCs w:val="22"/>
        </w:rPr>
        <w:t>I</w:t>
      </w:r>
      <w:r w:rsidR="00A17DC4" w:rsidRPr="1C0E34AE">
        <w:rPr>
          <w:rFonts w:ascii="Arial" w:hAnsi="Arial" w:cs="Arial"/>
          <w:sz w:val="22"/>
          <w:szCs w:val="22"/>
        </w:rPr>
        <w:t xml:space="preserve">n </w:t>
      </w:r>
      <w:r w:rsidRPr="1C0E34AE">
        <w:rPr>
          <w:rFonts w:ascii="Arial" w:hAnsi="Arial" w:cs="Arial"/>
          <w:sz w:val="22"/>
          <w:szCs w:val="22"/>
        </w:rPr>
        <w:t>E</w:t>
      </w:r>
      <w:r w:rsidR="00A17DC4" w:rsidRPr="1C0E34AE">
        <w:rPr>
          <w:rFonts w:ascii="Arial" w:hAnsi="Arial" w:cs="Arial"/>
          <w:sz w:val="22"/>
          <w:szCs w:val="22"/>
        </w:rPr>
        <w:t>ducation</w:t>
      </w:r>
      <w:r w:rsidRPr="1C0E34AE">
        <w:rPr>
          <w:rFonts w:ascii="Arial" w:hAnsi="Arial" w:cs="Arial"/>
          <w:sz w:val="22"/>
          <w:szCs w:val="22"/>
        </w:rPr>
        <w:t>.</w:t>
      </w:r>
    </w:p>
    <w:p w14:paraId="75E3F198" w14:textId="77777777" w:rsidR="009B4293" w:rsidRPr="00A17DC4" w:rsidRDefault="009B4293" w:rsidP="00D70C5F">
      <w:pPr>
        <w:outlineLvl w:val="0"/>
        <w:rPr>
          <w:rFonts w:ascii="Arial" w:hAnsi="Arial" w:cs="Arial"/>
          <w:i/>
          <w:color w:val="000000"/>
          <w:sz w:val="22"/>
          <w:szCs w:val="22"/>
          <w:u w:val="single"/>
        </w:rPr>
      </w:pPr>
      <w:r w:rsidRPr="00A17DC4">
        <w:rPr>
          <w:rFonts w:ascii="Arial" w:hAnsi="Arial" w:cs="Arial"/>
          <w:color w:val="000000"/>
          <w:sz w:val="22"/>
          <w:szCs w:val="22"/>
          <w:u w:val="single"/>
        </w:rPr>
        <w:t>S</w:t>
      </w:r>
      <w:r w:rsidR="00AB5C17" w:rsidRPr="00A17DC4">
        <w:rPr>
          <w:rFonts w:ascii="Arial" w:hAnsi="Arial" w:cs="Arial"/>
          <w:color w:val="000000"/>
          <w:sz w:val="22"/>
          <w:szCs w:val="22"/>
          <w:u w:val="single"/>
        </w:rPr>
        <w:t>tep 2</w:t>
      </w:r>
      <w:r w:rsidRPr="00A17DC4">
        <w:rPr>
          <w:rFonts w:ascii="Arial" w:hAnsi="Arial" w:cs="Arial"/>
          <w:color w:val="000000"/>
          <w:sz w:val="22"/>
          <w:szCs w:val="22"/>
          <w:u w:val="single"/>
        </w:rPr>
        <w:t xml:space="preserve"> </w:t>
      </w:r>
    </w:p>
    <w:p w14:paraId="44B83E18" w14:textId="7506B828" w:rsidR="00A92B06" w:rsidRPr="00A17DC4" w:rsidRDefault="00AB5C17" w:rsidP="00C23275">
      <w:pPr>
        <w:pStyle w:val="MediumGrid1-Accent21"/>
        <w:numPr>
          <w:ilvl w:val="0"/>
          <w:numId w:val="3"/>
        </w:numPr>
        <w:rPr>
          <w:rFonts w:ascii="Arial" w:hAnsi="Arial" w:cs="Arial"/>
          <w:sz w:val="22"/>
          <w:szCs w:val="22"/>
        </w:rPr>
      </w:pPr>
      <w:r w:rsidRPr="1C0E34AE">
        <w:rPr>
          <w:rFonts w:ascii="Arial" w:hAnsi="Arial" w:cs="Arial"/>
          <w:sz w:val="22"/>
          <w:szCs w:val="22"/>
        </w:rPr>
        <w:t>Record your concerns using</w:t>
      </w:r>
      <w:r w:rsidR="00A92B06" w:rsidRPr="1C0E34AE">
        <w:rPr>
          <w:rFonts w:ascii="Arial" w:hAnsi="Arial" w:cs="Arial"/>
          <w:sz w:val="22"/>
          <w:szCs w:val="22"/>
        </w:rPr>
        <w:t xml:space="preserve"> </w:t>
      </w:r>
      <w:r w:rsidR="00A92B06" w:rsidRPr="376F6793">
        <w:rPr>
          <w:rFonts w:ascii="Arial" w:hAnsi="Arial" w:cs="Arial"/>
          <w:sz w:val="22"/>
          <w:szCs w:val="22"/>
        </w:rPr>
        <w:t>CPOMS</w:t>
      </w:r>
      <w:r w:rsidR="00273B3F" w:rsidRPr="1C0E34AE">
        <w:rPr>
          <w:rFonts w:ascii="Arial" w:hAnsi="Arial" w:cs="Arial"/>
          <w:sz w:val="22"/>
          <w:szCs w:val="22"/>
        </w:rPr>
        <w:t xml:space="preserve"> </w:t>
      </w:r>
      <w:r w:rsidRPr="1C0E34AE">
        <w:rPr>
          <w:rFonts w:ascii="Arial" w:hAnsi="Arial" w:cs="Arial"/>
          <w:sz w:val="22"/>
          <w:szCs w:val="22"/>
        </w:rPr>
        <w:t>as soon as possible.</w:t>
      </w:r>
      <w:r w:rsidR="0044467C" w:rsidRPr="1C0E34AE">
        <w:rPr>
          <w:rFonts w:ascii="Arial" w:hAnsi="Arial" w:cs="Arial"/>
          <w:sz w:val="22"/>
          <w:szCs w:val="22"/>
        </w:rPr>
        <w:t xml:space="preserve"> </w:t>
      </w:r>
    </w:p>
    <w:p w14:paraId="1B822E20" w14:textId="426DFE75" w:rsidR="00C23275" w:rsidRPr="00A17DC4" w:rsidRDefault="00A92B06" w:rsidP="00C23275">
      <w:pPr>
        <w:pStyle w:val="MediumGrid1-Accent21"/>
        <w:numPr>
          <w:ilvl w:val="0"/>
          <w:numId w:val="3"/>
        </w:numPr>
        <w:rPr>
          <w:rFonts w:ascii="Arial" w:hAnsi="Arial" w:cs="Arial"/>
          <w:sz w:val="22"/>
          <w:szCs w:val="22"/>
        </w:rPr>
      </w:pPr>
      <w:r w:rsidRPr="00A17DC4">
        <w:rPr>
          <w:rFonts w:ascii="Arial" w:hAnsi="Arial" w:cs="Arial"/>
          <w:sz w:val="22"/>
          <w:szCs w:val="22"/>
        </w:rPr>
        <w:t xml:space="preserve">Instructions for </w:t>
      </w:r>
      <w:r w:rsidRPr="6F3A74EA">
        <w:rPr>
          <w:rFonts w:ascii="Arial" w:hAnsi="Arial" w:cs="Arial"/>
          <w:sz w:val="22"/>
          <w:szCs w:val="22"/>
        </w:rPr>
        <w:t>logging on / a</w:t>
      </w:r>
      <w:r w:rsidR="0044467C" w:rsidRPr="6F3A74EA">
        <w:rPr>
          <w:rFonts w:ascii="Arial" w:hAnsi="Arial" w:cs="Arial"/>
          <w:sz w:val="22"/>
          <w:szCs w:val="22"/>
        </w:rPr>
        <w:t xml:space="preserve"> copy of </w:t>
      </w:r>
      <w:r w:rsidRPr="6F3A74EA">
        <w:rPr>
          <w:rFonts w:ascii="Arial" w:hAnsi="Arial" w:cs="Arial"/>
          <w:sz w:val="22"/>
          <w:szCs w:val="22"/>
        </w:rPr>
        <w:t>the incident form</w:t>
      </w:r>
      <w:r w:rsidR="0044467C" w:rsidRPr="00A17DC4">
        <w:rPr>
          <w:rFonts w:ascii="Arial" w:hAnsi="Arial" w:cs="Arial"/>
          <w:sz w:val="22"/>
          <w:szCs w:val="22"/>
        </w:rPr>
        <w:t xml:space="preserve"> can be found at the back of this policy and </w:t>
      </w:r>
      <w:r w:rsidR="0044467C" w:rsidRPr="6F3A74EA">
        <w:rPr>
          <w:rFonts w:ascii="Arial" w:hAnsi="Arial" w:cs="Arial"/>
          <w:sz w:val="22"/>
          <w:szCs w:val="22"/>
        </w:rPr>
        <w:t xml:space="preserve">hard copies of </w:t>
      </w:r>
      <w:r w:rsidR="6590FB52" w:rsidRPr="6F3A74EA">
        <w:rPr>
          <w:rFonts w:ascii="Arial" w:hAnsi="Arial" w:cs="Arial"/>
          <w:sz w:val="22"/>
          <w:szCs w:val="22"/>
        </w:rPr>
        <w:t>concerns</w:t>
      </w:r>
      <w:r w:rsidR="0044467C" w:rsidRPr="6F3A74EA">
        <w:rPr>
          <w:rFonts w:ascii="Arial" w:hAnsi="Arial" w:cs="Arial"/>
          <w:sz w:val="22"/>
          <w:szCs w:val="22"/>
        </w:rPr>
        <w:t xml:space="preserve"> forms can be found</w:t>
      </w:r>
      <w:r w:rsidR="6590FB52" w:rsidRPr="6F3A74EA">
        <w:rPr>
          <w:rFonts w:ascii="Arial" w:hAnsi="Arial" w:cs="Arial"/>
          <w:sz w:val="22"/>
          <w:szCs w:val="22"/>
        </w:rPr>
        <w:t xml:space="preserve"> on the safeguarding board in</w:t>
      </w:r>
      <w:r w:rsidR="00AB5C17" w:rsidRPr="6F3A74EA">
        <w:rPr>
          <w:rFonts w:ascii="Arial" w:hAnsi="Arial" w:cs="Arial"/>
          <w:sz w:val="22"/>
          <w:szCs w:val="22"/>
        </w:rPr>
        <w:t xml:space="preserve"> the </w:t>
      </w:r>
      <w:r w:rsidR="6590FB52" w:rsidRPr="6F3A74EA">
        <w:rPr>
          <w:rFonts w:ascii="Arial" w:hAnsi="Arial" w:cs="Arial"/>
          <w:sz w:val="22"/>
          <w:szCs w:val="22"/>
        </w:rPr>
        <w:t>staffroom at Tadpole Farm</w:t>
      </w:r>
      <w:r w:rsidR="00AB5C17" w:rsidRPr="6F3A74EA">
        <w:rPr>
          <w:rFonts w:ascii="Arial" w:hAnsi="Arial" w:cs="Arial"/>
          <w:sz w:val="22"/>
          <w:szCs w:val="22"/>
        </w:rPr>
        <w:t xml:space="preserve">. </w:t>
      </w:r>
    </w:p>
    <w:p w14:paraId="6C304F2C" w14:textId="77777777" w:rsidR="00A92B06" w:rsidRPr="00A17DC4" w:rsidRDefault="00A92B06" w:rsidP="00A92B06">
      <w:pPr>
        <w:pStyle w:val="MediumGrid1-Accent21"/>
        <w:rPr>
          <w:rFonts w:ascii="Arial" w:hAnsi="Arial" w:cs="Arial"/>
          <w:sz w:val="22"/>
          <w:szCs w:val="22"/>
        </w:rPr>
      </w:pPr>
    </w:p>
    <w:p w14:paraId="14C59BAC" w14:textId="1B635FA0" w:rsidR="00C23275" w:rsidRPr="00A17DC4" w:rsidRDefault="00C23275" w:rsidP="00C23275">
      <w:pPr>
        <w:pStyle w:val="MediumGrid1-Accent21"/>
        <w:ind w:left="0"/>
        <w:rPr>
          <w:rFonts w:ascii="Arial" w:hAnsi="Arial" w:cs="Arial"/>
          <w:sz w:val="22"/>
          <w:szCs w:val="22"/>
          <w:u w:val="single"/>
        </w:rPr>
      </w:pPr>
      <w:r w:rsidRPr="00A17DC4">
        <w:rPr>
          <w:rFonts w:ascii="Arial" w:hAnsi="Arial" w:cs="Arial"/>
          <w:sz w:val="22"/>
          <w:szCs w:val="22"/>
          <w:u w:val="single"/>
        </w:rPr>
        <w:t>Guidance on recording your concern</w:t>
      </w:r>
    </w:p>
    <w:p w14:paraId="7BF1E355" w14:textId="77777777" w:rsidR="0044467C" w:rsidRPr="00A17DC4" w:rsidRDefault="0044467C" w:rsidP="0044467C">
      <w:pPr>
        <w:pStyle w:val="MediumGrid1-Accent21"/>
        <w:numPr>
          <w:ilvl w:val="0"/>
          <w:numId w:val="3"/>
        </w:numPr>
        <w:rPr>
          <w:rFonts w:ascii="Arial" w:hAnsi="Arial" w:cs="Arial"/>
          <w:sz w:val="22"/>
          <w:szCs w:val="22"/>
        </w:rPr>
      </w:pPr>
      <w:r w:rsidRPr="00A17DC4">
        <w:rPr>
          <w:rFonts w:ascii="Arial" w:hAnsi="Arial" w:cs="Arial"/>
          <w:sz w:val="22"/>
          <w:szCs w:val="22"/>
        </w:rPr>
        <w:t>R</w:t>
      </w:r>
      <w:r w:rsidR="00AB5C17" w:rsidRPr="00A17DC4">
        <w:rPr>
          <w:rFonts w:ascii="Arial" w:hAnsi="Arial" w:cs="Arial"/>
          <w:sz w:val="22"/>
          <w:szCs w:val="22"/>
        </w:rPr>
        <w:t>ecord the full date and time,</w:t>
      </w:r>
      <w:r w:rsidR="009B4293" w:rsidRPr="00A17DC4">
        <w:rPr>
          <w:rFonts w:ascii="Arial" w:hAnsi="Arial" w:cs="Arial"/>
          <w:sz w:val="22"/>
          <w:szCs w:val="22"/>
        </w:rPr>
        <w:t xml:space="preserve"> </w:t>
      </w:r>
      <w:r w:rsidR="00AB5C17" w:rsidRPr="00A17DC4">
        <w:rPr>
          <w:rFonts w:ascii="Arial" w:hAnsi="Arial" w:cs="Arial"/>
          <w:sz w:val="22"/>
          <w:szCs w:val="22"/>
        </w:rPr>
        <w:t xml:space="preserve">location, your name and role and keep your record as factual as possible. </w:t>
      </w:r>
    </w:p>
    <w:p w14:paraId="09AB2985" w14:textId="77777777" w:rsidR="0044467C" w:rsidRPr="00A17DC4" w:rsidRDefault="0044467C" w:rsidP="0044467C">
      <w:pPr>
        <w:pStyle w:val="MediumGrid1-Accent21"/>
        <w:numPr>
          <w:ilvl w:val="0"/>
          <w:numId w:val="3"/>
        </w:numPr>
        <w:rPr>
          <w:rFonts w:ascii="Arial" w:hAnsi="Arial" w:cs="Arial"/>
          <w:color w:val="000000"/>
          <w:sz w:val="22"/>
          <w:szCs w:val="22"/>
        </w:rPr>
      </w:pPr>
      <w:r w:rsidRPr="00A17DC4">
        <w:rPr>
          <w:rFonts w:ascii="Arial" w:hAnsi="Arial" w:cs="Arial"/>
          <w:color w:val="000000"/>
          <w:sz w:val="22"/>
          <w:szCs w:val="22"/>
        </w:rPr>
        <w:t>Use full names, not initials as we need to be able to identify who individuals are.</w:t>
      </w:r>
    </w:p>
    <w:p w14:paraId="06648D8A" w14:textId="77777777" w:rsidR="00AB5C17" w:rsidRPr="00A17DC4" w:rsidRDefault="00AB5C17" w:rsidP="0026020E">
      <w:pPr>
        <w:pStyle w:val="MediumGrid1-Accent21"/>
        <w:numPr>
          <w:ilvl w:val="0"/>
          <w:numId w:val="3"/>
        </w:numPr>
        <w:rPr>
          <w:rFonts w:ascii="Arial" w:hAnsi="Arial" w:cs="Arial"/>
          <w:sz w:val="22"/>
          <w:szCs w:val="22"/>
        </w:rPr>
      </w:pPr>
      <w:r w:rsidRPr="00A17DC4">
        <w:rPr>
          <w:rFonts w:ascii="Arial" w:hAnsi="Arial" w:cs="Arial"/>
          <w:sz w:val="22"/>
          <w:szCs w:val="22"/>
        </w:rPr>
        <w:t xml:space="preserve">Use the </w:t>
      </w:r>
      <w:r w:rsidR="001E4887" w:rsidRPr="00A17DC4">
        <w:rPr>
          <w:rFonts w:ascii="Arial" w:hAnsi="Arial" w:cs="Arial"/>
          <w:sz w:val="22"/>
          <w:szCs w:val="22"/>
        </w:rPr>
        <w:t>pupil</w:t>
      </w:r>
      <w:r w:rsidR="00D42923" w:rsidRPr="00A17DC4">
        <w:rPr>
          <w:rFonts w:ascii="Arial" w:hAnsi="Arial" w:cs="Arial"/>
          <w:sz w:val="22"/>
          <w:szCs w:val="22"/>
        </w:rPr>
        <w:t>’s</w:t>
      </w:r>
      <w:r w:rsidRPr="00A17DC4">
        <w:rPr>
          <w:rFonts w:ascii="Arial" w:hAnsi="Arial" w:cs="Arial"/>
          <w:sz w:val="22"/>
          <w:szCs w:val="22"/>
        </w:rPr>
        <w:t xml:space="preserve"> own words where applicable and enclose any direct quotes in</w:t>
      </w:r>
      <w:r w:rsidR="009B4293" w:rsidRPr="00A17DC4">
        <w:rPr>
          <w:rFonts w:ascii="Arial" w:hAnsi="Arial" w:cs="Arial"/>
          <w:sz w:val="22"/>
          <w:szCs w:val="22"/>
        </w:rPr>
        <w:t xml:space="preserve"> </w:t>
      </w:r>
      <w:r w:rsidRPr="00A17DC4">
        <w:rPr>
          <w:rFonts w:ascii="Arial" w:hAnsi="Arial" w:cs="Arial"/>
          <w:sz w:val="22"/>
          <w:szCs w:val="22"/>
        </w:rPr>
        <w:t>quotation marks.</w:t>
      </w:r>
    </w:p>
    <w:p w14:paraId="5A969FC7" w14:textId="75216C46" w:rsidR="00C23275" w:rsidRPr="00A17DC4" w:rsidRDefault="00C23275" w:rsidP="00C23275">
      <w:pPr>
        <w:numPr>
          <w:ilvl w:val="0"/>
          <w:numId w:val="3"/>
        </w:numPr>
        <w:rPr>
          <w:rFonts w:ascii="Arial" w:hAnsi="Arial" w:cs="Arial"/>
          <w:bCs/>
          <w:color w:val="000000"/>
          <w:sz w:val="22"/>
          <w:szCs w:val="22"/>
        </w:rPr>
      </w:pPr>
      <w:r w:rsidRPr="00A17DC4">
        <w:rPr>
          <w:rFonts w:ascii="Arial" w:hAnsi="Arial" w:cs="Arial"/>
          <w:bCs/>
          <w:color w:val="000000"/>
          <w:sz w:val="22"/>
          <w:szCs w:val="22"/>
        </w:rPr>
        <w:t xml:space="preserve">Include what you have seen/heard/noticed which concerns you?  </w:t>
      </w:r>
    </w:p>
    <w:p w14:paraId="5F7C7B6B" w14:textId="77777777" w:rsidR="00C23275" w:rsidRPr="00A17DC4" w:rsidRDefault="00C23275" w:rsidP="00C23275">
      <w:pPr>
        <w:ind w:left="720"/>
        <w:rPr>
          <w:rFonts w:ascii="Arial" w:hAnsi="Arial" w:cs="Arial"/>
          <w:bCs/>
          <w:color w:val="000000"/>
          <w:sz w:val="22"/>
          <w:szCs w:val="22"/>
        </w:rPr>
      </w:pPr>
      <w:r w:rsidRPr="00A17DC4">
        <w:rPr>
          <w:rFonts w:ascii="Arial" w:hAnsi="Arial" w:cs="Arial"/>
          <w:bCs/>
          <w:color w:val="000000"/>
          <w:sz w:val="22"/>
          <w:szCs w:val="22"/>
        </w:rPr>
        <w:t xml:space="preserve">Has the </w:t>
      </w:r>
      <w:r w:rsidR="001E4887" w:rsidRPr="00A17DC4">
        <w:rPr>
          <w:rFonts w:ascii="Arial" w:hAnsi="Arial" w:cs="Arial"/>
          <w:bCs/>
          <w:color w:val="000000"/>
          <w:sz w:val="22"/>
          <w:szCs w:val="22"/>
        </w:rPr>
        <w:t>pupil</w:t>
      </w:r>
      <w:r w:rsidRPr="00A17DC4">
        <w:rPr>
          <w:rFonts w:ascii="Arial" w:hAnsi="Arial" w:cs="Arial"/>
          <w:bCs/>
          <w:color w:val="000000"/>
          <w:sz w:val="22"/>
          <w:szCs w:val="22"/>
        </w:rPr>
        <w:t xml:space="preserve"> communicated that something is wrong? Verbally? Behaviour?</w:t>
      </w:r>
    </w:p>
    <w:p w14:paraId="4597A7D0" w14:textId="77777777" w:rsidR="00C23275" w:rsidRPr="00A17DC4" w:rsidRDefault="00C23275" w:rsidP="00C23275">
      <w:pPr>
        <w:numPr>
          <w:ilvl w:val="0"/>
          <w:numId w:val="3"/>
        </w:numPr>
        <w:rPr>
          <w:rFonts w:ascii="Arial" w:hAnsi="Arial" w:cs="Arial"/>
          <w:bCs/>
          <w:color w:val="000000"/>
          <w:sz w:val="22"/>
          <w:szCs w:val="22"/>
        </w:rPr>
      </w:pPr>
      <w:r w:rsidRPr="00A17DC4">
        <w:rPr>
          <w:rFonts w:ascii="Arial" w:hAnsi="Arial" w:cs="Arial"/>
          <w:bCs/>
          <w:color w:val="000000"/>
          <w:sz w:val="22"/>
          <w:szCs w:val="22"/>
        </w:rPr>
        <w:t>Ensure your record is clear and factual. If you have included your opinion in your report, have you made it clear that this is your opinion?</w:t>
      </w:r>
    </w:p>
    <w:p w14:paraId="660DBEA3" w14:textId="77777777" w:rsidR="00C23275" w:rsidRPr="00A17DC4" w:rsidRDefault="00C23275" w:rsidP="00C23275">
      <w:pPr>
        <w:numPr>
          <w:ilvl w:val="0"/>
          <w:numId w:val="3"/>
        </w:numPr>
        <w:rPr>
          <w:rFonts w:ascii="Arial" w:hAnsi="Arial" w:cs="Arial"/>
          <w:bCs/>
          <w:color w:val="000000"/>
          <w:sz w:val="22"/>
          <w:szCs w:val="22"/>
        </w:rPr>
      </w:pPr>
      <w:r w:rsidRPr="00A17DC4">
        <w:rPr>
          <w:rFonts w:ascii="Arial" w:hAnsi="Arial" w:cs="Arial"/>
          <w:bCs/>
          <w:color w:val="000000"/>
          <w:sz w:val="22"/>
          <w:szCs w:val="22"/>
        </w:rPr>
        <w:t xml:space="preserve">Include </w:t>
      </w:r>
      <w:r w:rsidRPr="00A17DC4">
        <w:rPr>
          <w:rFonts w:ascii="Arial" w:hAnsi="Arial" w:cs="Arial"/>
          <w:color w:val="000000"/>
          <w:sz w:val="22"/>
          <w:szCs w:val="22"/>
        </w:rPr>
        <w:t>why what you have seen/heard/noticed concerns you? What are</w:t>
      </w:r>
      <w:r w:rsidR="00E4163D" w:rsidRPr="00A17DC4">
        <w:rPr>
          <w:rFonts w:ascii="Arial" w:hAnsi="Arial" w:cs="Arial"/>
          <w:color w:val="000000"/>
          <w:sz w:val="22"/>
          <w:szCs w:val="22"/>
        </w:rPr>
        <w:t xml:space="preserve"> you</w:t>
      </w:r>
      <w:r w:rsidRPr="00A17DC4">
        <w:rPr>
          <w:rFonts w:ascii="Arial" w:hAnsi="Arial" w:cs="Arial"/>
          <w:color w:val="000000"/>
          <w:sz w:val="22"/>
          <w:szCs w:val="22"/>
        </w:rPr>
        <w:t xml:space="preserve"> worried will happen if this concern/incident is not responded to?</w:t>
      </w:r>
    </w:p>
    <w:p w14:paraId="38575885" w14:textId="77777777" w:rsidR="00C23275" w:rsidRPr="00A17DC4" w:rsidRDefault="00C23275" w:rsidP="00C23275">
      <w:pPr>
        <w:numPr>
          <w:ilvl w:val="0"/>
          <w:numId w:val="3"/>
        </w:numPr>
        <w:rPr>
          <w:rFonts w:ascii="Arial" w:hAnsi="Arial" w:cs="Arial"/>
          <w:color w:val="000000"/>
          <w:sz w:val="22"/>
          <w:szCs w:val="22"/>
        </w:rPr>
      </w:pPr>
      <w:r w:rsidRPr="00A17DC4">
        <w:rPr>
          <w:rFonts w:ascii="Arial" w:hAnsi="Arial" w:cs="Arial"/>
          <w:color w:val="000000"/>
          <w:sz w:val="22"/>
          <w:szCs w:val="22"/>
        </w:rPr>
        <w:t>Is there any context you may be aware of?</w:t>
      </w:r>
    </w:p>
    <w:p w14:paraId="09EBAFF9" w14:textId="77777777" w:rsidR="00C23275" w:rsidRPr="00A17DC4" w:rsidRDefault="00C23275" w:rsidP="00C23275">
      <w:pPr>
        <w:pStyle w:val="ListParagraph"/>
        <w:rPr>
          <w:rFonts w:ascii="Arial" w:hAnsi="Arial" w:cs="Arial"/>
          <w:color w:val="000000"/>
          <w:sz w:val="22"/>
          <w:szCs w:val="22"/>
        </w:rPr>
      </w:pPr>
      <w:r w:rsidRPr="00A17DC4">
        <w:rPr>
          <w:rFonts w:ascii="Arial" w:hAnsi="Arial" w:cs="Arial"/>
          <w:color w:val="000000"/>
          <w:sz w:val="22"/>
          <w:szCs w:val="22"/>
        </w:rPr>
        <w:t xml:space="preserve">Is this concern the first or have you had other concerns? </w:t>
      </w:r>
    </w:p>
    <w:p w14:paraId="31CAAC23" w14:textId="77777777" w:rsidR="00C23275" w:rsidRDefault="00C23275" w:rsidP="00C23275">
      <w:pPr>
        <w:numPr>
          <w:ilvl w:val="0"/>
          <w:numId w:val="3"/>
        </w:numPr>
        <w:rPr>
          <w:rFonts w:ascii="Arial" w:hAnsi="Arial" w:cs="Arial"/>
          <w:color w:val="000000"/>
          <w:sz w:val="22"/>
          <w:szCs w:val="22"/>
        </w:rPr>
      </w:pPr>
      <w:r w:rsidRPr="00A17DC4">
        <w:rPr>
          <w:rFonts w:ascii="Arial" w:hAnsi="Arial" w:cs="Arial"/>
          <w:color w:val="000000"/>
          <w:sz w:val="22"/>
          <w:szCs w:val="22"/>
        </w:rPr>
        <w:t>Include any actions you have already taken</w:t>
      </w:r>
      <w:r w:rsidR="00D629C5" w:rsidRPr="00A17DC4">
        <w:rPr>
          <w:rFonts w:ascii="Arial" w:hAnsi="Arial" w:cs="Arial"/>
          <w:color w:val="000000"/>
          <w:sz w:val="22"/>
          <w:szCs w:val="22"/>
        </w:rPr>
        <w:t>.</w:t>
      </w:r>
    </w:p>
    <w:p w14:paraId="0FC90E71" w14:textId="0B86E1E9" w:rsidR="00AD197D" w:rsidRPr="00AD197D" w:rsidRDefault="00AD197D" w:rsidP="00AD197D">
      <w:pPr>
        <w:numPr>
          <w:ilvl w:val="0"/>
          <w:numId w:val="3"/>
        </w:numPr>
        <w:rPr>
          <w:rFonts w:ascii="Arial" w:hAnsi="Arial" w:cs="Arial"/>
          <w:color w:val="000000"/>
          <w:sz w:val="22"/>
          <w:szCs w:val="22"/>
        </w:rPr>
      </w:pPr>
      <w:r w:rsidRPr="6F3A74EA">
        <w:rPr>
          <w:rFonts w:ascii="Arial" w:hAnsi="Arial" w:cs="Arial"/>
          <w:color w:val="000000" w:themeColor="text1"/>
          <w:sz w:val="22"/>
          <w:szCs w:val="22"/>
        </w:rPr>
        <w:t xml:space="preserve">Include whether you have spoken to parents/carers about the concern/incident. Remember, you may need to seek advice from a member of the safeguarding team if you are unsure about whether speaking to the parent may increase the risk to the </w:t>
      </w:r>
      <w:r w:rsidR="00056B75" w:rsidRPr="6F3A74EA">
        <w:rPr>
          <w:rFonts w:ascii="Arial" w:hAnsi="Arial" w:cs="Arial"/>
          <w:color w:val="000000" w:themeColor="text1"/>
          <w:sz w:val="22"/>
          <w:szCs w:val="22"/>
        </w:rPr>
        <w:t>pupil</w:t>
      </w:r>
      <w:r w:rsidRPr="6F3A74EA">
        <w:rPr>
          <w:rFonts w:ascii="Arial" w:hAnsi="Arial" w:cs="Arial"/>
          <w:color w:val="000000" w:themeColor="text1"/>
          <w:sz w:val="22"/>
          <w:szCs w:val="22"/>
        </w:rPr>
        <w:t>. If the parent is the alleged perpetrator you must always seek advice from the safeguarding team before speaking to the parent/carer.</w:t>
      </w:r>
    </w:p>
    <w:p w14:paraId="473A9BE6" w14:textId="77777777" w:rsidR="009B4293" w:rsidRPr="00A17DC4" w:rsidRDefault="00AB5C17" w:rsidP="00AB5C17">
      <w:pPr>
        <w:pStyle w:val="MediumGrid1-Accent21"/>
        <w:numPr>
          <w:ilvl w:val="0"/>
          <w:numId w:val="3"/>
        </w:numPr>
        <w:rPr>
          <w:rFonts w:ascii="Arial" w:hAnsi="Arial" w:cs="Arial"/>
          <w:sz w:val="22"/>
          <w:szCs w:val="22"/>
        </w:rPr>
      </w:pPr>
      <w:r w:rsidRPr="00A17DC4">
        <w:rPr>
          <w:rFonts w:ascii="Arial" w:hAnsi="Arial" w:cs="Arial"/>
          <w:sz w:val="22"/>
          <w:szCs w:val="22"/>
        </w:rPr>
        <w:t>If marks or injuries have been observed, record these on a body map. (Do not take photographs)</w:t>
      </w:r>
    </w:p>
    <w:p w14:paraId="2E7B9096" w14:textId="77777777" w:rsidR="00AB5C17" w:rsidRPr="000C1DD4" w:rsidRDefault="00AB5C17" w:rsidP="00AB5C17">
      <w:pPr>
        <w:pStyle w:val="MediumGrid1-Accent21"/>
        <w:numPr>
          <w:ilvl w:val="0"/>
          <w:numId w:val="3"/>
        </w:numPr>
        <w:rPr>
          <w:rFonts w:ascii="Arial" w:hAnsi="Arial" w:cs="Arial"/>
          <w:sz w:val="22"/>
          <w:szCs w:val="22"/>
        </w:rPr>
      </w:pPr>
      <w:r w:rsidRPr="000C1DD4">
        <w:rPr>
          <w:rFonts w:ascii="Arial" w:hAnsi="Arial" w:cs="Arial"/>
          <w:sz w:val="22"/>
          <w:szCs w:val="22"/>
        </w:rPr>
        <w:t xml:space="preserve">If a </w:t>
      </w:r>
      <w:r w:rsidR="00273B3F" w:rsidRPr="000C1DD4">
        <w:rPr>
          <w:rFonts w:ascii="Arial" w:hAnsi="Arial" w:cs="Arial"/>
          <w:sz w:val="22"/>
          <w:szCs w:val="22"/>
        </w:rPr>
        <w:t>safeguarding/child protection concern/incident</w:t>
      </w:r>
      <w:r w:rsidRPr="000C1DD4">
        <w:rPr>
          <w:rFonts w:ascii="Arial" w:hAnsi="Arial" w:cs="Arial"/>
          <w:sz w:val="22"/>
          <w:szCs w:val="22"/>
        </w:rPr>
        <w:t xml:space="preserve"> form is unavailable, handwritten notes can be made on a piece of paper. (This must be retained, even if the notes are subsequently written</w:t>
      </w:r>
      <w:r w:rsidR="00273B3F" w:rsidRPr="000C1DD4">
        <w:rPr>
          <w:rFonts w:ascii="Arial" w:hAnsi="Arial" w:cs="Arial"/>
          <w:sz w:val="22"/>
          <w:szCs w:val="22"/>
        </w:rPr>
        <w:t xml:space="preserve"> up / typed up</w:t>
      </w:r>
      <w:r w:rsidRPr="000C1DD4">
        <w:rPr>
          <w:rFonts w:ascii="Arial" w:hAnsi="Arial" w:cs="Arial"/>
          <w:sz w:val="22"/>
          <w:szCs w:val="22"/>
        </w:rPr>
        <w:t xml:space="preserve"> onto a form).</w:t>
      </w:r>
    </w:p>
    <w:p w14:paraId="55668FA6" w14:textId="77777777" w:rsidR="007D360D" w:rsidRPr="000C1DD4" w:rsidRDefault="007D360D" w:rsidP="007D360D">
      <w:pPr>
        <w:pStyle w:val="MediumGrid1-Accent21"/>
        <w:rPr>
          <w:rFonts w:ascii="Arial" w:hAnsi="Arial" w:cs="Arial"/>
          <w:sz w:val="22"/>
          <w:szCs w:val="22"/>
        </w:rPr>
      </w:pPr>
    </w:p>
    <w:p w14:paraId="5AA1C63E" w14:textId="77777777" w:rsidR="00AB5C17" w:rsidRPr="000C1DD4" w:rsidRDefault="007D360D" w:rsidP="00F803BE">
      <w:pPr>
        <w:pStyle w:val="MediumGrid1-Accent21"/>
        <w:rPr>
          <w:rFonts w:ascii="Arial" w:hAnsi="Arial" w:cs="Arial"/>
          <w:b/>
          <w:bCs/>
          <w:sz w:val="22"/>
          <w:szCs w:val="22"/>
        </w:rPr>
      </w:pPr>
      <w:r w:rsidRPr="00BD760F">
        <w:rPr>
          <w:rFonts w:ascii="Arial" w:hAnsi="Arial" w:cs="Arial"/>
          <w:b/>
          <w:bCs/>
          <w:sz w:val="22"/>
          <w:szCs w:val="22"/>
        </w:rPr>
        <w:t xml:space="preserve">Remember that records can be accessed by parents/carers and may also be used in multi-agency meetings and in criminal proceedings. Records should </w:t>
      </w:r>
      <w:r w:rsidR="00D629C5" w:rsidRPr="00BD760F">
        <w:rPr>
          <w:rFonts w:ascii="Arial" w:hAnsi="Arial" w:cs="Arial"/>
          <w:b/>
          <w:bCs/>
          <w:sz w:val="22"/>
          <w:szCs w:val="22"/>
        </w:rPr>
        <w:t>b</w:t>
      </w:r>
      <w:r w:rsidRPr="00BD760F">
        <w:rPr>
          <w:rFonts w:ascii="Arial" w:hAnsi="Arial" w:cs="Arial"/>
          <w:b/>
          <w:bCs/>
          <w:sz w:val="22"/>
          <w:szCs w:val="22"/>
        </w:rPr>
        <w:t>e clear, comprehensive and professionally writte</w:t>
      </w:r>
      <w:r w:rsidR="00F803BE" w:rsidRPr="00BD760F">
        <w:rPr>
          <w:rFonts w:ascii="Arial" w:hAnsi="Arial" w:cs="Arial"/>
          <w:b/>
          <w:bCs/>
          <w:sz w:val="22"/>
          <w:szCs w:val="22"/>
        </w:rPr>
        <w:t>n.</w:t>
      </w:r>
    </w:p>
    <w:p w14:paraId="0B3F2ACB" w14:textId="77777777" w:rsidR="007D360D" w:rsidRPr="000C1DD4" w:rsidRDefault="007D360D" w:rsidP="00D70C5F">
      <w:pPr>
        <w:outlineLvl w:val="0"/>
        <w:rPr>
          <w:rFonts w:ascii="Arial" w:hAnsi="Arial" w:cs="Arial"/>
          <w:color w:val="0070C0"/>
          <w:sz w:val="22"/>
          <w:szCs w:val="22"/>
        </w:rPr>
      </w:pPr>
    </w:p>
    <w:p w14:paraId="663D96F7" w14:textId="78DAB4C1" w:rsidR="009B4293" w:rsidRPr="00AD197D" w:rsidRDefault="008D12F5" w:rsidP="00AD197D">
      <w:pPr>
        <w:pStyle w:val="MediumGrid1-Accent21"/>
        <w:ind w:left="0"/>
        <w:rPr>
          <w:rFonts w:ascii="Arial" w:hAnsi="Arial" w:cs="Arial"/>
          <w:i/>
          <w:color w:val="FF0000"/>
          <w:sz w:val="22"/>
          <w:szCs w:val="22"/>
        </w:rPr>
      </w:pPr>
      <w:r w:rsidRPr="000C1DD4">
        <w:rPr>
          <w:rFonts w:ascii="Arial" w:hAnsi="Arial" w:cs="Arial"/>
          <w:color w:val="FF0000"/>
          <w:sz w:val="22"/>
          <w:szCs w:val="22"/>
        </w:rPr>
        <w:t xml:space="preserve">      </w:t>
      </w:r>
      <w:r w:rsidR="00AB5C17" w:rsidRPr="6F3A74EA">
        <w:rPr>
          <w:rFonts w:ascii="Arial" w:hAnsi="Arial" w:cs="Arial"/>
          <w:color w:val="000000" w:themeColor="text1"/>
          <w:sz w:val="22"/>
          <w:szCs w:val="22"/>
          <w:u w:val="single"/>
        </w:rPr>
        <w:t xml:space="preserve">Step </w:t>
      </w:r>
      <w:r w:rsidR="00AD197D" w:rsidRPr="6F3A74EA">
        <w:rPr>
          <w:rFonts w:ascii="Arial" w:hAnsi="Arial" w:cs="Arial"/>
          <w:color w:val="000000" w:themeColor="text1"/>
          <w:sz w:val="22"/>
          <w:szCs w:val="22"/>
          <w:u w:val="single"/>
        </w:rPr>
        <w:t>3</w:t>
      </w:r>
      <w:r w:rsidR="009B4293" w:rsidRPr="6F3A74EA">
        <w:rPr>
          <w:rFonts w:ascii="Arial" w:hAnsi="Arial" w:cs="Arial"/>
          <w:color w:val="000000" w:themeColor="text1"/>
          <w:sz w:val="22"/>
          <w:szCs w:val="22"/>
          <w:u w:val="single"/>
        </w:rPr>
        <w:t xml:space="preserve"> </w:t>
      </w:r>
    </w:p>
    <w:p w14:paraId="63D56B01" w14:textId="77777777" w:rsidR="00845AB4" w:rsidRPr="00F656B0" w:rsidRDefault="00AB5C17">
      <w:pPr>
        <w:pStyle w:val="MediumGrid1-Accent21"/>
        <w:numPr>
          <w:ilvl w:val="0"/>
          <w:numId w:val="4"/>
        </w:numPr>
        <w:rPr>
          <w:rFonts w:ascii="Arial" w:hAnsi="Arial" w:cs="Arial"/>
          <w:b/>
          <w:bCs/>
          <w:sz w:val="22"/>
          <w:szCs w:val="22"/>
          <w:u w:val="single"/>
        </w:rPr>
      </w:pPr>
      <w:r w:rsidRPr="00F656B0">
        <w:rPr>
          <w:rFonts w:ascii="Arial" w:hAnsi="Arial" w:cs="Arial"/>
          <w:sz w:val="22"/>
          <w:szCs w:val="22"/>
        </w:rPr>
        <w:t>You should rec</w:t>
      </w:r>
      <w:r w:rsidR="009B4293" w:rsidRPr="00F656B0">
        <w:rPr>
          <w:rFonts w:ascii="Arial" w:hAnsi="Arial" w:cs="Arial"/>
          <w:sz w:val="22"/>
          <w:szCs w:val="22"/>
        </w:rPr>
        <w:t>eive feedback about what action</w:t>
      </w:r>
      <w:r w:rsidRPr="00F656B0">
        <w:rPr>
          <w:rFonts w:ascii="Arial" w:hAnsi="Arial" w:cs="Arial"/>
          <w:sz w:val="22"/>
          <w:szCs w:val="22"/>
        </w:rPr>
        <w:t>, if any is being taken in response to your concern.</w:t>
      </w:r>
      <w:r w:rsidR="00EB7023" w:rsidRPr="00F656B0">
        <w:rPr>
          <w:rFonts w:ascii="Arial" w:hAnsi="Arial" w:cs="Arial"/>
          <w:sz w:val="22"/>
          <w:szCs w:val="22"/>
        </w:rPr>
        <w:t xml:space="preserve"> A recommended timescale for this is within 24 hours. </w:t>
      </w:r>
      <w:r w:rsidRPr="00F656B0">
        <w:rPr>
          <w:rFonts w:ascii="Arial" w:hAnsi="Arial" w:cs="Arial"/>
          <w:sz w:val="22"/>
          <w:szCs w:val="22"/>
        </w:rPr>
        <w:t xml:space="preserve"> </w:t>
      </w:r>
      <w:r w:rsidRPr="00F656B0">
        <w:rPr>
          <w:rFonts w:ascii="Arial" w:hAnsi="Arial" w:cs="Arial"/>
          <w:b/>
          <w:bCs/>
          <w:sz w:val="22"/>
          <w:szCs w:val="22"/>
          <w:u w:val="single"/>
        </w:rPr>
        <w:t xml:space="preserve">If you do not receive feedback or you feel that the situation is not improving for the </w:t>
      </w:r>
      <w:r w:rsidR="001E4887" w:rsidRPr="00F656B0">
        <w:rPr>
          <w:rFonts w:ascii="Arial" w:hAnsi="Arial" w:cs="Arial"/>
          <w:b/>
          <w:bCs/>
          <w:sz w:val="22"/>
          <w:szCs w:val="22"/>
          <w:u w:val="single"/>
        </w:rPr>
        <w:t>pupil</w:t>
      </w:r>
      <w:r w:rsidR="00CB12DB" w:rsidRPr="00F656B0">
        <w:rPr>
          <w:rFonts w:ascii="Arial" w:hAnsi="Arial" w:cs="Arial"/>
          <w:b/>
          <w:bCs/>
          <w:sz w:val="22"/>
          <w:szCs w:val="22"/>
          <w:u w:val="single"/>
        </w:rPr>
        <w:t>,</w:t>
      </w:r>
      <w:r w:rsidRPr="00F656B0">
        <w:rPr>
          <w:rFonts w:ascii="Arial" w:hAnsi="Arial" w:cs="Arial"/>
          <w:b/>
          <w:bCs/>
          <w:sz w:val="22"/>
          <w:szCs w:val="22"/>
          <w:u w:val="single"/>
        </w:rPr>
        <w:t xml:space="preserve"> you have a duty to </w:t>
      </w:r>
      <w:r w:rsidR="00845AB4" w:rsidRPr="00F656B0">
        <w:rPr>
          <w:rFonts w:ascii="Arial" w:hAnsi="Arial" w:cs="Arial"/>
          <w:b/>
          <w:bCs/>
          <w:sz w:val="22"/>
          <w:szCs w:val="22"/>
          <w:u w:val="single"/>
        </w:rPr>
        <w:t>follow up your concern with</w:t>
      </w:r>
      <w:r w:rsidRPr="00F656B0">
        <w:rPr>
          <w:rFonts w:ascii="Arial" w:hAnsi="Arial" w:cs="Arial"/>
          <w:b/>
          <w:bCs/>
          <w:sz w:val="22"/>
          <w:szCs w:val="22"/>
          <w:u w:val="single"/>
        </w:rPr>
        <w:t xml:space="preserve"> the DSL / deputy DSL. </w:t>
      </w:r>
    </w:p>
    <w:p w14:paraId="5E3F1554" w14:textId="77777777" w:rsidR="007E22DD" w:rsidRDefault="007E22DD" w:rsidP="007E22DD">
      <w:pPr>
        <w:pStyle w:val="MediumGrid1-Accent21"/>
        <w:ind w:left="0"/>
        <w:rPr>
          <w:rFonts w:ascii="Arial" w:hAnsi="Arial" w:cs="Arial"/>
          <w:color w:val="7030A0"/>
          <w:sz w:val="22"/>
          <w:szCs w:val="22"/>
        </w:rPr>
      </w:pPr>
    </w:p>
    <w:p w14:paraId="0D76E713" w14:textId="3866E3D4" w:rsidR="00AB5C17" w:rsidRPr="000C1DD4" w:rsidRDefault="00AB5C17" w:rsidP="007E22DD">
      <w:pPr>
        <w:pStyle w:val="MediumGrid1-Accent21"/>
        <w:ind w:left="0"/>
        <w:rPr>
          <w:rFonts w:ascii="Arial" w:hAnsi="Arial" w:cs="Arial"/>
          <w:sz w:val="22"/>
          <w:szCs w:val="22"/>
        </w:rPr>
      </w:pPr>
      <w:r w:rsidRPr="000C1DD4">
        <w:rPr>
          <w:rFonts w:ascii="Arial" w:hAnsi="Arial" w:cs="Arial"/>
          <w:color w:val="7030A0"/>
          <w:sz w:val="22"/>
          <w:szCs w:val="22"/>
        </w:rPr>
        <w:t xml:space="preserve">See </w:t>
      </w:r>
      <w:r w:rsidR="009B4293" w:rsidRPr="000C1DD4">
        <w:rPr>
          <w:rFonts w:ascii="Arial" w:hAnsi="Arial" w:cs="Arial"/>
          <w:color w:val="7030A0"/>
          <w:sz w:val="22"/>
          <w:szCs w:val="22"/>
        </w:rPr>
        <w:t>section on Whistle-blowing also.</w:t>
      </w:r>
    </w:p>
    <w:p w14:paraId="08617F5A" w14:textId="77777777" w:rsidR="007E22DD" w:rsidRDefault="007E22DD" w:rsidP="0079649B">
      <w:pPr>
        <w:rPr>
          <w:rFonts w:ascii="Arial" w:hAnsi="Arial" w:cs="Arial"/>
          <w:sz w:val="22"/>
          <w:szCs w:val="22"/>
        </w:rPr>
      </w:pPr>
    </w:p>
    <w:p w14:paraId="71A09F38" w14:textId="377B1856" w:rsidR="0079649B" w:rsidRPr="000C1DD4" w:rsidRDefault="0079649B" w:rsidP="0079649B">
      <w:pPr>
        <w:rPr>
          <w:rFonts w:ascii="Arial" w:hAnsi="Arial" w:cs="Arial"/>
          <w:sz w:val="22"/>
          <w:szCs w:val="22"/>
        </w:rPr>
      </w:pPr>
      <w:r w:rsidRPr="000C1DD4">
        <w:rPr>
          <w:rFonts w:ascii="Arial" w:hAnsi="Arial" w:cs="Arial"/>
          <w:sz w:val="22"/>
          <w:szCs w:val="22"/>
        </w:rPr>
        <w:t xml:space="preserve">Additional consideration needs to be given to </w:t>
      </w:r>
      <w:r w:rsidR="001E4887" w:rsidRPr="000C1DD4">
        <w:rPr>
          <w:rFonts w:ascii="Arial" w:hAnsi="Arial" w:cs="Arial"/>
          <w:sz w:val="22"/>
          <w:szCs w:val="22"/>
        </w:rPr>
        <w:t>pupil</w:t>
      </w:r>
      <w:r w:rsidR="003F2C46" w:rsidRPr="000C1DD4">
        <w:rPr>
          <w:rFonts w:ascii="Arial" w:hAnsi="Arial" w:cs="Arial"/>
          <w:sz w:val="22"/>
          <w:szCs w:val="22"/>
        </w:rPr>
        <w:t>s</w:t>
      </w:r>
      <w:r w:rsidRPr="000C1DD4">
        <w:rPr>
          <w:rFonts w:ascii="Arial" w:hAnsi="Arial" w:cs="Arial"/>
          <w:sz w:val="22"/>
          <w:szCs w:val="22"/>
        </w:rPr>
        <w:t xml:space="preserve"> with communication difficulties and for those whose preferred language is not English. It is important to communicate with them in a way that is appropriate to their age, understanding and preference.</w:t>
      </w:r>
    </w:p>
    <w:p w14:paraId="3A091CE8" w14:textId="77777777" w:rsidR="00B86E0E" w:rsidRPr="000C1DD4" w:rsidRDefault="00B86E0E" w:rsidP="003A20DD">
      <w:pPr>
        <w:pStyle w:val="MediumGrid1-Accent21"/>
        <w:ind w:left="0"/>
        <w:outlineLvl w:val="0"/>
        <w:rPr>
          <w:rFonts w:ascii="Arial" w:hAnsi="Arial" w:cs="Arial"/>
          <w:b/>
          <w:color w:val="000000"/>
          <w:sz w:val="22"/>
          <w:szCs w:val="22"/>
        </w:rPr>
      </w:pPr>
    </w:p>
    <w:p w14:paraId="0AA6C9F9" w14:textId="77777777" w:rsidR="003A20DD" w:rsidRPr="000C1DD4" w:rsidRDefault="001B286F" w:rsidP="003A20DD">
      <w:pPr>
        <w:pStyle w:val="MediumGrid1-Accent21"/>
        <w:ind w:left="0"/>
        <w:outlineLvl w:val="0"/>
        <w:rPr>
          <w:rFonts w:ascii="Arial" w:hAnsi="Arial" w:cs="Arial"/>
          <w:b/>
          <w:color w:val="000000"/>
          <w:sz w:val="22"/>
          <w:szCs w:val="22"/>
        </w:rPr>
      </w:pPr>
      <w:r>
        <w:rPr>
          <w:rFonts w:ascii="Arial" w:hAnsi="Arial" w:cs="Arial"/>
          <w:b/>
          <w:color w:val="000000"/>
          <w:sz w:val="22"/>
          <w:szCs w:val="22"/>
        </w:rPr>
        <w:t xml:space="preserve">1.2 </w:t>
      </w:r>
      <w:r w:rsidR="003A20DD" w:rsidRPr="000C1DD4">
        <w:rPr>
          <w:rFonts w:ascii="Arial" w:hAnsi="Arial" w:cs="Arial"/>
          <w:b/>
          <w:color w:val="000000"/>
          <w:sz w:val="22"/>
          <w:szCs w:val="22"/>
        </w:rPr>
        <w:t>W</w:t>
      </w:r>
      <w:r w:rsidR="00C32D72">
        <w:rPr>
          <w:rFonts w:ascii="Arial" w:hAnsi="Arial" w:cs="Arial"/>
          <w:b/>
          <w:color w:val="000000"/>
          <w:sz w:val="22"/>
          <w:szCs w:val="22"/>
        </w:rPr>
        <w:t>orking with parents and carers</w:t>
      </w:r>
    </w:p>
    <w:p w14:paraId="3B9F1931" w14:textId="77777777" w:rsidR="003A20DD" w:rsidRPr="000C1DD4" w:rsidRDefault="003A20DD" w:rsidP="003A20DD">
      <w:pPr>
        <w:pStyle w:val="MediumGrid1-Accent21"/>
        <w:ind w:left="0"/>
        <w:outlineLvl w:val="0"/>
        <w:rPr>
          <w:rFonts w:ascii="Arial" w:hAnsi="Arial" w:cs="Arial"/>
          <w:color w:val="0070C0"/>
          <w:sz w:val="22"/>
          <w:szCs w:val="22"/>
        </w:rPr>
      </w:pPr>
    </w:p>
    <w:p w14:paraId="63B2D8CA" w14:textId="77777777" w:rsidR="007E22DD" w:rsidRDefault="00B00521" w:rsidP="003A20DD">
      <w:pPr>
        <w:pStyle w:val="MediumGrid1-Accent21"/>
        <w:ind w:left="0"/>
        <w:rPr>
          <w:rFonts w:ascii="Arial" w:hAnsi="Arial" w:cs="Arial"/>
          <w:color w:val="000000"/>
          <w:sz w:val="22"/>
          <w:szCs w:val="22"/>
        </w:rPr>
      </w:pPr>
      <w:r w:rsidRPr="005C12D2">
        <w:rPr>
          <w:rFonts w:ascii="Arial" w:hAnsi="Arial" w:cs="Arial"/>
          <w:color w:val="000000"/>
          <w:sz w:val="22"/>
          <w:szCs w:val="22"/>
        </w:rPr>
        <w:t xml:space="preserve">In line </w:t>
      </w:r>
      <w:r w:rsidRPr="005B72D4">
        <w:rPr>
          <w:rFonts w:ascii="Arial" w:hAnsi="Arial" w:cs="Arial"/>
          <w:color w:val="000000"/>
          <w:sz w:val="22"/>
          <w:szCs w:val="22"/>
        </w:rPr>
        <w:t>with ‘Working Together To Safeguard Children’ we</w:t>
      </w:r>
      <w:r w:rsidRPr="005C12D2">
        <w:rPr>
          <w:rFonts w:ascii="Arial" w:hAnsi="Arial" w:cs="Arial"/>
          <w:color w:val="000000"/>
          <w:sz w:val="22"/>
          <w:szCs w:val="22"/>
        </w:rPr>
        <w:t xml:space="preserve"> recognise the importance of working in partnership with parents and carers as far as possible. Whil</w:t>
      </w:r>
      <w:r w:rsidR="00C32D72" w:rsidRPr="005C12D2">
        <w:rPr>
          <w:rFonts w:ascii="Arial" w:hAnsi="Arial" w:cs="Arial"/>
          <w:color w:val="000000"/>
          <w:sz w:val="22"/>
          <w:szCs w:val="22"/>
        </w:rPr>
        <w:t>st</w:t>
      </w:r>
      <w:r w:rsidRPr="005C12D2">
        <w:rPr>
          <w:rFonts w:ascii="Arial" w:hAnsi="Arial" w:cs="Arial"/>
          <w:color w:val="000000"/>
          <w:sz w:val="22"/>
          <w:szCs w:val="22"/>
        </w:rPr>
        <w:t xml:space="preserve"> collaborative relationships with parents and carers are important</w:t>
      </w:r>
      <w:r w:rsidR="00C32D72" w:rsidRPr="005C12D2">
        <w:rPr>
          <w:rFonts w:ascii="Arial" w:hAnsi="Arial" w:cs="Arial"/>
          <w:color w:val="000000"/>
          <w:sz w:val="22"/>
          <w:szCs w:val="22"/>
        </w:rPr>
        <w:t>,</w:t>
      </w:r>
      <w:r w:rsidRPr="005C12D2">
        <w:rPr>
          <w:rFonts w:ascii="Arial" w:hAnsi="Arial" w:cs="Arial"/>
          <w:color w:val="000000"/>
          <w:sz w:val="22"/>
          <w:szCs w:val="22"/>
        </w:rPr>
        <w:t xml:space="preserve"> we also recognise that the wishes and feelings of our pupils play a pivotal role in decision-making.</w:t>
      </w:r>
      <w:r>
        <w:rPr>
          <w:rFonts w:ascii="Arial" w:hAnsi="Arial" w:cs="Arial"/>
          <w:color w:val="000000"/>
          <w:sz w:val="22"/>
          <w:szCs w:val="22"/>
        </w:rPr>
        <w:t xml:space="preserve">  </w:t>
      </w:r>
      <w:r w:rsidR="003A20DD" w:rsidRPr="000C1DD4">
        <w:rPr>
          <w:rFonts w:ascii="Arial" w:hAnsi="Arial" w:cs="Arial"/>
          <w:color w:val="000000"/>
          <w:sz w:val="22"/>
          <w:szCs w:val="22"/>
        </w:rPr>
        <w:t xml:space="preserve">Concerns about the welfare or safety of </w:t>
      </w:r>
      <w:r w:rsidR="001E4887" w:rsidRPr="000C1DD4">
        <w:rPr>
          <w:rFonts w:ascii="Arial" w:hAnsi="Arial" w:cs="Arial"/>
          <w:color w:val="000000"/>
          <w:sz w:val="22"/>
          <w:szCs w:val="22"/>
        </w:rPr>
        <w:t>pupil</w:t>
      </w:r>
      <w:r w:rsidR="003A20DD" w:rsidRPr="000C1DD4">
        <w:rPr>
          <w:rFonts w:ascii="Arial" w:hAnsi="Arial" w:cs="Arial"/>
          <w:color w:val="000000"/>
          <w:sz w:val="22"/>
          <w:szCs w:val="22"/>
        </w:rPr>
        <w:t>s will be discussed with the parent/carer, unless, having reviewed the</w:t>
      </w:r>
    </w:p>
    <w:p w14:paraId="61964E6E" w14:textId="6BD8D320" w:rsidR="003A20DD" w:rsidRPr="000C1DD4" w:rsidRDefault="003A20DD" w:rsidP="003A20DD">
      <w:pPr>
        <w:pStyle w:val="MediumGrid1-Accent21"/>
        <w:ind w:left="0"/>
        <w:rPr>
          <w:rFonts w:ascii="Arial" w:hAnsi="Arial" w:cs="Arial"/>
          <w:color w:val="000000"/>
          <w:sz w:val="22"/>
          <w:szCs w:val="22"/>
        </w:rPr>
      </w:pPr>
      <w:r w:rsidRPr="6F3A74EA">
        <w:rPr>
          <w:rFonts w:ascii="Arial" w:hAnsi="Arial" w:cs="Arial"/>
          <w:color w:val="000000" w:themeColor="text1"/>
          <w:sz w:val="22"/>
          <w:szCs w:val="22"/>
        </w:rPr>
        <w:t xml:space="preserve">information of concern, it is the view of the safeguarding team that this may increase the risk to the </w:t>
      </w:r>
      <w:r w:rsidR="001E4887" w:rsidRPr="6F3A74EA">
        <w:rPr>
          <w:rFonts w:ascii="Arial" w:hAnsi="Arial" w:cs="Arial"/>
          <w:color w:val="000000" w:themeColor="text1"/>
          <w:sz w:val="22"/>
          <w:szCs w:val="22"/>
        </w:rPr>
        <w:t>pupil</w:t>
      </w:r>
      <w:r w:rsidRPr="6F3A74EA">
        <w:rPr>
          <w:rFonts w:ascii="Arial" w:hAnsi="Arial" w:cs="Arial"/>
          <w:color w:val="000000" w:themeColor="text1"/>
          <w:sz w:val="22"/>
          <w:szCs w:val="22"/>
        </w:rPr>
        <w:t xml:space="preserve">. </w:t>
      </w:r>
      <w:r w:rsidR="009D21D7" w:rsidRPr="6F3A74EA">
        <w:rPr>
          <w:rFonts w:ascii="Arial" w:hAnsi="Arial" w:cs="Arial"/>
          <w:color w:val="000000" w:themeColor="text1"/>
          <w:sz w:val="22"/>
          <w:szCs w:val="22"/>
        </w:rPr>
        <w:t>Following consultation with the school’s safeguarding team</w:t>
      </w:r>
      <w:r w:rsidR="00B86E0E" w:rsidRPr="6F3A74EA">
        <w:rPr>
          <w:rFonts w:ascii="Arial" w:hAnsi="Arial" w:cs="Arial"/>
          <w:color w:val="000000" w:themeColor="text1"/>
          <w:sz w:val="22"/>
          <w:szCs w:val="22"/>
        </w:rPr>
        <w:t>,</w:t>
      </w:r>
      <w:r w:rsidR="009D21D7" w:rsidRPr="6F3A74EA">
        <w:rPr>
          <w:rFonts w:ascii="Arial" w:hAnsi="Arial" w:cs="Arial"/>
          <w:color w:val="000000" w:themeColor="text1"/>
          <w:sz w:val="22"/>
          <w:szCs w:val="22"/>
        </w:rPr>
        <w:t xml:space="preserve"> it may be the pupil’s class teacher who makes contact with the parents/carers or it may be a member of the safeguarding team themselves. </w:t>
      </w:r>
      <w:r w:rsidRPr="6F3A74EA">
        <w:rPr>
          <w:rFonts w:ascii="Arial" w:hAnsi="Arial" w:cs="Arial"/>
          <w:color w:val="000000" w:themeColor="text1"/>
          <w:sz w:val="22"/>
          <w:szCs w:val="22"/>
        </w:rPr>
        <w:t xml:space="preserve">Our first priority is the </w:t>
      </w:r>
      <w:r w:rsidR="001E4887" w:rsidRPr="6F3A74EA">
        <w:rPr>
          <w:rFonts w:ascii="Arial" w:hAnsi="Arial" w:cs="Arial"/>
          <w:color w:val="000000" w:themeColor="text1"/>
          <w:sz w:val="22"/>
          <w:szCs w:val="22"/>
        </w:rPr>
        <w:t>pupil</w:t>
      </w:r>
      <w:r w:rsidR="00294CA8" w:rsidRPr="6F3A74EA">
        <w:rPr>
          <w:rFonts w:ascii="Arial" w:hAnsi="Arial" w:cs="Arial"/>
          <w:color w:val="000000" w:themeColor="text1"/>
          <w:sz w:val="22"/>
          <w:szCs w:val="22"/>
        </w:rPr>
        <w:t>’s</w:t>
      </w:r>
      <w:r w:rsidRPr="6F3A74EA">
        <w:rPr>
          <w:rFonts w:ascii="Arial" w:hAnsi="Arial" w:cs="Arial"/>
          <w:color w:val="000000" w:themeColor="text1"/>
          <w:sz w:val="22"/>
          <w:szCs w:val="22"/>
        </w:rPr>
        <w:t xml:space="preserve"> welfare and therefore there may be occasions when concerns about a </w:t>
      </w:r>
      <w:r w:rsidR="001E4887" w:rsidRPr="6F3A74EA">
        <w:rPr>
          <w:rFonts w:ascii="Arial" w:hAnsi="Arial" w:cs="Arial"/>
          <w:color w:val="000000" w:themeColor="text1"/>
          <w:sz w:val="22"/>
          <w:szCs w:val="22"/>
        </w:rPr>
        <w:t>pupil</w:t>
      </w:r>
      <w:r w:rsidRPr="6F3A74EA">
        <w:rPr>
          <w:rFonts w:ascii="Arial" w:hAnsi="Arial" w:cs="Arial"/>
          <w:color w:val="000000" w:themeColor="text1"/>
          <w:sz w:val="22"/>
          <w:szCs w:val="22"/>
        </w:rPr>
        <w:t xml:space="preserve"> means that we have to consult other agencies before we contact the parent/carer.</w:t>
      </w:r>
    </w:p>
    <w:p w14:paraId="5E4BC5CC" w14:textId="77777777" w:rsidR="003A20DD" w:rsidRPr="000C1DD4" w:rsidRDefault="003A20DD" w:rsidP="003A20DD">
      <w:pPr>
        <w:pStyle w:val="MediumGrid1-Accent21"/>
        <w:ind w:left="0"/>
        <w:rPr>
          <w:rFonts w:ascii="Arial" w:hAnsi="Arial" w:cs="Arial"/>
          <w:color w:val="000000"/>
          <w:sz w:val="22"/>
          <w:szCs w:val="22"/>
        </w:rPr>
      </w:pPr>
    </w:p>
    <w:p w14:paraId="1BF01C45" w14:textId="77777777" w:rsidR="003A20DD" w:rsidRPr="000C1DD4" w:rsidRDefault="003A20DD" w:rsidP="003A20DD">
      <w:pPr>
        <w:pStyle w:val="MediumGrid1-Accent21"/>
        <w:ind w:left="0"/>
        <w:rPr>
          <w:rFonts w:ascii="Arial" w:hAnsi="Arial" w:cs="Arial"/>
          <w:color w:val="000000"/>
          <w:sz w:val="22"/>
          <w:szCs w:val="22"/>
        </w:rPr>
      </w:pPr>
      <w:r w:rsidRPr="000C1DD4">
        <w:rPr>
          <w:rFonts w:ascii="Arial" w:hAnsi="Arial" w:cs="Arial"/>
          <w:color w:val="000000"/>
          <w:sz w:val="22"/>
          <w:szCs w:val="22"/>
        </w:rPr>
        <w:t xml:space="preserve">If a referral is to be made to </w:t>
      </w:r>
      <w:r w:rsidR="00294CA8" w:rsidRPr="000C1DD4">
        <w:rPr>
          <w:rFonts w:ascii="Arial" w:hAnsi="Arial" w:cs="Arial"/>
          <w:color w:val="000000"/>
          <w:sz w:val="22"/>
          <w:szCs w:val="22"/>
        </w:rPr>
        <w:t>Child</w:t>
      </w:r>
      <w:r w:rsidRPr="000C1DD4">
        <w:rPr>
          <w:rFonts w:ascii="Arial" w:hAnsi="Arial" w:cs="Arial"/>
          <w:color w:val="000000"/>
          <w:sz w:val="22"/>
          <w:szCs w:val="22"/>
        </w:rPr>
        <w:t>ren's Social Care, the parent/carer will be contacted</w:t>
      </w:r>
      <w:r w:rsidR="00144984" w:rsidRPr="000C1DD4">
        <w:rPr>
          <w:rFonts w:ascii="Arial" w:hAnsi="Arial" w:cs="Arial"/>
          <w:color w:val="000000"/>
          <w:sz w:val="22"/>
          <w:szCs w:val="22"/>
        </w:rPr>
        <w:t xml:space="preserve"> by a member of the school’s safeguarding team</w:t>
      </w:r>
      <w:r w:rsidRPr="000C1DD4">
        <w:rPr>
          <w:rFonts w:ascii="Arial" w:hAnsi="Arial" w:cs="Arial"/>
          <w:color w:val="000000"/>
          <w:sz w:val="22"/>
          <w:szCs w:val="22"/>
        </w:rPr>
        <w:t xml:space="preserve"> and the information within the referral will be shared. There are some occasions when the school will be advised not to share the content of the referral with the parent/ carer as to do so may increase the risk of harm to the </w:t>
      </w:r>
      <w:r w:rsidR="001E4887" w:rsidRPr="000C1DD4">
        <w:rPr>
          <w:rFonts w:ascii="Arial" w:hAnsi="Arial" w:cs="Arial"/>
          <w:color w:val="000000"/>
          <w:sz w:val="22"/>
          <w:szCs w:val="22"/>
        </w:rPr>
        <w:t>pupil</w:t>
      </w:r>
      <w:r w:rsidRPr="000C1DD4">
        <w:rPr>
          <w:rFonts w:ascii="Arial" w:hAnsi="Arial" w:cs="Arial"/>
          <w:color w:val="000000"/>
          <w:sz w:val="22"/>
          <w:szCs w:val="22"/>
        </w:rPr>
        <w:t>.</w:t>
      </w:r>
    </w:p>
    <w:p w14:paraId="657951E4" w14:textId="77777777" w:rsidR="003A20DD" w:rsidRPr="000C1DD4" w:rsidRDefault="003A20DD" w:rsidP="003A20DD">
      <w:pPr>
        <w:pStyle w:val="MediumGrid1-Accent21"/>
        <w:ind w:left="0"/>
        <w:rPr>
          <w:rFonts w:ascii="Arial" w:hAnsi="Arial" w:cs="Arial"/>
          <w:color w:val="000000"/>
          <w:sz w:val="22"/>
          <w:szCs w:val="22"/>
        </w:rPr>
      </w:pPr>
    </w:p>
    <w:p w14:paraId="7A4774F6" w14:textId="77777777" w:rsidR="003A20DD" w:rsidRPr="000C1DD4" w:rsidRDefault="003A20DD" w:rsidP="008A338B">
      <w:pPr>
        <w:pStyle w:val="MediumGrid1-Accent21"/>
        <w:ind w:left="0"/>
        <w:rPr>
          <w:rFonts w:ascii="Arial" w:hAnsi="Arial" w:cs="Arial"/>
          <w:color w:val="000000"/>
          <w:sz w:val="22"/>
          <w:szCs w:val="22"/>
        </w:rPr>
      </w:pPr>
      <w:r w:rsidRPr="000C1DD4">
        <w:rPr>
          <w:rFonts w:ascii="Arial" w:hAnsi="Arial" w:cs="Arial"/>
          <w:color w:val="000000"/>
          <w:sz w:val="22"/>
          <w:szCs w:val="22"/>
        </w:rPr>
        <w:t xml:space="preserve">Where reports are written about </w:t>
      </w:r>
      <w:r w:rsidR="001E4887" w:rsidRPr="000C1DD4">
        <w:rPr>
          <w:rFonts w:ascii="Arial" w:hAnsi="Arial" w:cs="Arial"/>
          <w:color w:val="000000"/>
          <w:sz w:val="22"/>
          <w:szCs w:val="22"/>
        </w:rPr>
        <w:t>pupil</w:t>
      </w:r>
      <w:r w:rsidRPr="000C1DD4">
        <w:rPr>
          <w:rFonts w:ascii="Arial" w:hAnsi="Arial" w:cs="Arial"/>
          <w:color w:val="000000"/>
          <w:sz w:val="22"/>
          <w:szCs w:val="22"/>
        </w:rPr>
        <w:t xml:space="preserve">s as part of the </w:t>
      </w:r>
      <w:r w:rsidR="00273B3F" w:rsidRPr="000C1DD4">
        <w:rPr>
          <w:rFonts w:ascii="Arial" w:hAnsi="Arial" w:cs="Arial"/>
          <w:color w:val="000000"/>
          <w:sz w:val="22"/>
          <w:szCs w:val="22"/>
        </w:rPr>
        <w:t>c</w:t>
      </w:r>
      <w:r w:rsidR="00294CA8" w:rsidRPr="000C1DD4">
        <w:rPr>
          <w:rFonts w:ascii="Arial" w:hAnsi="Arial" w:cs="Arial"/>
          <w:color w:val="000000"/>
          <w:sz w:val="22"/>
          <w:szCs w:val="22"/>
        </w:rPr>
        <w:t>hild</w:t>
      </w:r>
      <w:r w:rsidRPr="000C1DD4">
        <w:rPr>
          <w:rFonts w:ascii="Arial" w:hAnsi="Arial" w:cs="Arial"/>
          <w:color w:val="000000"/>
          <w:sz w:val="22"/>
          <w:szCs w:val="22"/>
        </w:rPr>
        <w:t xml:space="preserve"> </w:t>
      </w:r>
      <w:r w:rsidR="00273B3F" w:rsidRPr="000C1DD4">
        <w:rPr>
          <w:rFonts w:ascii="Arial" w:hAnsi="Arial" w:cs="Arial"/>
          <w:color w:val="000000"/>
          <w:sz w:val="22"/>
          <w:szCs w:val="22"/>
        </w:rPr>
        <w:t>p</w:t>
      </w:r>
      <w:r w:rsidRPr="000C1DD4">
        <w:rPr>
          <w:rFonts w:ascii="Arial" w:hAnsi="Arial" w:cs="Arial"/>
          <w:color w:val="000000"/>
          <w:sz w:val="22"/>
          <w:szCs w:val="22"/>
        </w:rPr>
        <w:t xml:space="preserve">rotection process, the school will provide opportunity prior to the </w:t>
      </w:r>
      <w:r w:rsidR="00273B3F" w:rsidRPr="000C1DD4">
        <w:rPr>
          <w:rFonts w:ascii="Arial" w:hAnsi="Arial" w:cs="Arial"/>
          <w:color w:val="000000"/>
          <w:sz w:val="22"/>
          <w:szCs w:val="22"/>
        </w:rPr>
        <w:t>c</w:t>
      </w:r>
      <w:r w:rsidRPr="000C1DD4">
        <w:rPr>
          <w:rFonts w:ascii="Arial" w:hAnsi="Arial" w:cs="Arial"/>
          <w:color w:val="000000"/>
          <w:sz w:val="22"/>
          <w:szCs w:val="22"/>
        </w:rPr>
        <w:t>onference to share the content with parents and carers.</w:t>
      </w:r>
    </w:p>
    <w:p w14:paraId="225EF91B" w14:textId="77777777" w:rsidR="003A20DD" w:rsidRPr="000C1DD4" w:rsidRDefault="003A20DD" w:rsidP="00D70C5F">
      <w:pPr>
        <w:outlineLvl w:val="0"/>
        <w:rPr>
          <w:rFonts w:ascii="Arial" w:hAnsi="Arial" w:cs="Arial"/>
          <w:b/>
          <w:color w:val="000000"/>
          <w:sz w:val="22"/>
          <w:szCs w:val="22"/>
        </w:rPr>
      </w:pPr>
    </w:p>
    <w:p w14:paraId="30873E53" w14:textId="5542AAB8" w:rsidR="00AB5C17" w:rsidRPr="001B286F" w:rsidRDefault="001B286F" w:rsidP="001B286F">
      <w:pPr>
        <w:rPr>
          <w:rFonts w:ascii="Arial" w:hAnsi="Arial" w:cs="Arial"/>
        </w:rPr>
      </w:pPr>
      <w:r w:rsidRPr="6F3A74EA">
        <w:rPr>
          <w:rFonts w:ascii="Arial" w:hAnsi="Arial" w:cs="Arial"/>
          <w:b/>
          <w:color w:val="000000" w:themeColor="text1"/>
        </w:rPr>
        <w:t xml:space="preserve">1.3 </w:t>
      </w:r>
      <w:r w:rsidR="009F0DDA" w:rsidRPr="6F3A74EA">
        <w:rPr>
          <w:rFonts w:ascii="Arial" w:hAnsi="Arial" w:cs="Arial"/>
          <w:b/>
          <w:color w:val="000000" w:themeColor="text1"/>
        </w:rPr>
        <w:t xml:space="preserve">Action taken by the DSL (or Deputy DSL) </w:t>
      </w:r>
      <w:r w:rsidR="00642A58" w:rsidRPr="6F3A74EA">
        <w:rPr>
          <w:rFonts w:ascii="Arial" w:hAnsi="Arial" w:cs="Arial"/>
          <w:b/>
          <w:color w:val="000000" w:themeColor="text1"/>
        </w:rPr>
        <w:t xml:space="preserve">when responding to </w:t>
      </w:r>
      <w:r w:rsidR="00FA2F97" w:rsidRPr="6F3A74EA">
        <w:rPr>
          <w:rFonts w:ascii="Arial" w:hAnsi="Arial" w:cs="Arial"/>
          <w:b/>
          <w:color w:val="000000" w:themeColor="text1"/>
        </w:rPr>
        <w:t>concerns about a child</w:t>
      </w:r>
    </w:p>
    <w:p w14:paraId="239B1E89" w14:textId="77777777" w:rsidR="00642A58" w:rsidRDefault="00642A58" w:rsidP="00AB5C17">
      <w:pPr>
        <w:rPr>
          <w:rFonts w:ascii="Arial" w:hAnsi="Arial" w:cs="Arial"/>
          <w:sz w:val="22"/>
          <w:szCs w:val="22"/>
        </w:rPr>
      </w:pPr>
    </w:p>
    <w:p w14:paraId="229018BE" w14:textId="177A971E" w:rsidR="00A54F32" w:rsidRDefault="00AB5C17" w:rsidP="6F3A74EA">
      <w:pPr>
        <w:spacing w:line="259" w:lineRule="auto"/>
        <w:rPr>
          <w:rFonts w:ascii="Arial" w:hAnsi="Arial" w:cs="Arial"/>
          <w:sz w:val="22"/>
          <w:szCs w:val="22"/>
        </w:rPr>
      </w:pPr>
      <w:r w:rsidRPr="000C1DD4">
        <w:rPr>
          <w:rFonts w:ascii="Arial" w:hAnsi="Arial" w:cs="Arial"/>
          <w:sz w:val="22"/>
          <w:szCs w:val="22"/>
        </w:rPr>
        <w:t xml:space="preserve">Our Designated Safeguarding Lead is  </w:t>
      </w:r>
      <w:r w:rsidR="732EA9A5" w:rsidRPr="6F3A74EA">
        <w:rPr>
          <w:rFonts w:ascii="Arial" w:hAnsi="Arial" w:cs="Arial"/>
          <w:sz w:val="22"/>
          <w:szCs w:val="22"/>
        </w:rPr>
        <w:t xml:space="preserve">Sam Fletcher </w:t>
      </w:r>
      <w:r w:rsidRPr="000C1DD4">
        <w:rPr>
          <w:rFonts w:ascii="Arial" w:hAnsi="Arial" w:cs="Arial"/>
          <w:sz w:val="22"/>
          <w:szCs w:val="22"/>
        </w:rPr>
        <w:t>, who works in line with the requirements of the role</w:t>
      </w:r>
      <w:r w:rsidR="002B7686" w:rsidRPr="000C1DD4">
        <w:rPr>
          <w:rFonts w:ascii="Arial" w:hAnsi="Arial" w:cs="Arial"/>
          <w:sz w:val="22"/>
          <w:szCs w:val="22"/>
        </w:rPr>
        <w:t>,</w:t>
      </w:r>
      <w:r w:rsidRPr="000C1DD4">
        <w:rPr>
          <w:rFonts w:ascii="Arial" w:hAnsi="Arial" w:cs="Arial"/>
          <w:sz w:val="22"/>
          <w:szCs w:val="22"/>
        </w:rPr>
        <w:t xml:space="preserve"> as set out in </w:t>
      </w:r>
      <w:r w:rsidRPr="6F3A74EA">
        <w:rPr>
          <w:rFonts w:ascii="Arial" w:hAnsi="Arial" w:cs="Arial"/>
          <w:sz w:val="22"/>
          <w:szCs w:val="22"/>
        </w:rPr>
        <w:t xml:space="preserve">Annex </w:t>
      </w:r>
      <w:r w:rsidR="000A1939" w:rsidRPr="6F3A74EA">
        <w:rPr>
          <w:rFonts w:ascii="Arial" w:hAnsi="Arial" w:cs="Arial"/>
          <w:sz w:val="22"/>
          <w:szCs w:val="22"/>
        </w:rPr>
        <w:t>B</w:t>
      </w:r>
      <w:r w:rsidRPr="005B72D4">
        <w:rPr>
          <w:rFonts w:ascii="Arial" w:hAnsi="Arial" w:cs="Arial"/>
          <w:sz w:val="22"/>
          <w:szCs w:val="22"/>
        </w:rPr>
        <w:t xml:space="preserve"> of Keeping </w:t>
      </w:r>
      <w:r w:rsidR="00294CA8" w:rsidRPr="005B72D4">
        <w:rPr>
          <w:rFonts w:ascii="Arial" w:hAnsi="Arial" w:cs="Arial"/>
          <w:sz w:val="22"/>
          <w:szCs w:val="22"/>
        </w:rPr>
        <w:t>Children</w:t>
      </w:r>
      <w:r w:rsidR="006E3E1E" w:rsidRPr="005B72D4">
        <w:rPr>
          <w:rFonts w:ascii="Arial" w:hAnsi="Arial" w:cs="Arial"/>
          <w:sz w:val="22"/>
          <w:szCs w:val="22"/>
        </w:rPr>
        <w:t xml:space="preserve"> Safe In Education</w:t>
      </w:r>
      <w:r w:rsidR="00264D2D" w:rsidRPr="005B72D4">
        <w:rPr>
          <w:rFonts w:ascii="Arial" w:hAnsi="Arial" w:cs="Arial"/>
          <w:sz w:val="22"/>
          <w:szCs w:val="22"/>
        </w:rPr>
        <w:t>.</w:t>
      </w:r>
      <w:r w:rsidRPr="000C1DD4">
        <w:rPr>
          <w:rFonts w:ascii="Arial" w:hAnsi="Arial" w:cs="Arial"/>
          <w:sz w:val="22"/>
          <w:szCs w:val="22"/>
        </w:rPr>
        <w:t xml:space="preserve"> </w:t>
      </w:r>
    </w:p>
    <w:p w14:paraId="0D11FE0E" w14:textId="1149042E" w:rsidR="00AB5C17" w:rsidRDefault="00AB5C17" w:rsidP="6F3A74EA">
      <w:pPr>
        <w:spacing w:line="259" w:lineRule="auto"/>
        <w:rPr>
          <w:rFonts w:ascii="Arial" w:hAnsi="Arial" w:cs="Arial"/>
          <w:sz w:val="22"/>
          <w:szCs w:val="22"/>
        </w:rPr>
      </w:pPr>
      <w:r w:rsidRPr="000C1DD4">
        <w:rPr>
          <w:rFonts w:ascii="Arial" w:hAnsi="Arial" w:cs="Arial"/>
          <w:sz w:val="22"/>
          <w:szCs w:val="22"/>
        </w:rPr>
        <w:t xml:space="preserve">Our deputy DSL is </w:t>
      </w:r>
      <w:r w:rsidR="3E072461" w:rsidRPr="6F3A74EA">
        <w:rPr>
          <w:rFonts w:ascii="Arial" w:hAnsi="Arial" w:cs="Arial"/>
          <w:sz w:val="22"/>
          <w:szCs w:val="22"/>
        </w:rPr>
        <w:t>John Spencer, Emma Holt, Anna Salter and Michaela Allsopp</w:t>
      </w:r>
      <w:r w:rsidRPr="000C1DD4">
        <w:rPr>
          <w:rFonts w:ascii="Arial" w:hAnsi="Arial" w:cs="Arial"/>
          <w:color w:val="FF0000"/>
          <w:sz w:val="22"/>
          <w:szCs w:val="22"/>
        </w:rPr>
        <w:t xml:space="preserve"> </w:t>
      </w:r>
      <w:r w:rsidRPr="000C1DD4">
        <w:rPr>
          <w:rFonts w:ascii="Arial" w:hAnsi="Arial" w:cs="Arial"/>
          <w:sz w:val="22"/>
          <w:szCs w:val="22"/>
        </w:rPr>
        <w:t xml:space="preserve">and is available in the absence of the DSL. </w:t>
      </w:r>
    </w:p>
    <w:p w14:paraId="7CFAC971" w14:textId="77777777" w:rsidR="00C11E24" w:rsidRDefault="00C11E24" w:rsidP="00AB5C17">
      <w:pPr>
        <w:rPr>
          <w:rFonts w:ascii="Arial" w:hAnsi="Arial" w:cs="Arial"/>
          <w:sz w:val="22"/>
          <w:szCs w:val="22"/>
        </w:rPr>
      </w:pPr>
    </w:p>
    <w:p w14:paraId="21563A79" w14:textId="51B4C8F2" w:rsidR="00C11E24" w:rsidRPr="000C1DD4" w:rsidRDefault="008A4B49" w:rsidP="00AB5C17">
      <w:pPr>
        <w:rPr>
          <w:rFonts w:ascii="Arial" w:hAnsi="Arial" w:cs="Arial"/>
          <w:sz w:val="22"/>
          <w:szCs w:val="22"/>
        </w:rPr>
      </w:pPr>
      <w:r w:rsidRPr="6F3A74EA">
        <w:rPr>
          <w:rFonts w:ascii="Arial" w:hAnsi="Arial" w:cs="Arial"/>
          <w:sz w:val="22"/>
          <w:szCs w:val="22"/>
        </w:rPr>
        <w:t>Where possible, every effort is made to ensure that decisions are not made in isolation; next steps about actions and decision-making are discussed by the members of the safeguarding team</w:t>
      </w:r>
      <w:r w:rsidR="00056B75" w:rsidRPr="6F3A74EA">
        <w:rPr>
          <w:rFonts w:ascii="Arial" w:hAnsi="Arial" w:cs="Arial"/>
          <w:sz w:val="22"/>
          <w:szCs w:val="22"/>
        </w:rPr>
        <w:t xml:space="preserve"> together.</w:t>
      </w:r>
    </w:p>
    <w:p w14:paraId="454D8C58" w14:textId="77777777" w:rsidR="00642A58" w:rsidRDefault="00642A58" w:rsidP="00AB5C17">
      <w:pPr>
        <w:rPr>
          <w:rFonts w:ascii="Arial" w:hAnsi="Arial" w:cs="Arial"/>
          <w:color w:val="0070C0"/>
          <w:sz w:val="22"/>
          <w:szCs w:val="22"/>
        </w:rPr>
      </w:pPr>
    </w:p>
    <w:p w14:paraId="255E4D6B" w14:textId="6A316D8E" w:rsidR="00AB5C17" w:rsidRPr="000C1DD4" w:rsidRDefault="00AB5C17" w:rsidP="00AB5C17">
      <w:pPr>
        <w:rPr>
          <w:rFonts w:ascii="Arial" w:hAnsi="Arial" w:cs="Arial"/>
          <w:sz w:val="22"/>
          <w:szCs w:val="22"/>
        </w:rPr>
      </w:pPr>
      <w:r w:rsidRPr="000C1DD4">
        <w:rPr>
          <w:rFonts w:ascii="Arial" w:hAnsi="Arial" w:cs="Arial"/>
          <w:sz w:val="22"/>
          <w:szCs w:val="22"/>
        </w:rPr>
        <w:t>The DSL or deputy DSL will follow the steps below</w:t>
      </w:r>
      <w:r w:rsidR="00642A58">
        <w:rPr>
          <w:rFonts w:ascii="Arial" w:hAnsi="Arial" w:cs="Arial"/>
          <w:sz w:val="22"/>
          <w:szCs w:val="22"/>
        </w:rPr>
        <w:t xml:space="preserve"> </w:t>
      </w:r>
      <w:r w:rsidR="00642A58" w:rsidRPr="6F3A74EA">
        <w:rPr>
          <w:rFonts w:ascii="Arial" w:hAnsi="Arial" w:cs="Arial"/>
          <w:sz w:val="22"/>
          <w:szCs w:val="22"/>
        </w:rPr>
        <w:t>in a timely manner</w:t>
      </w:r>
      <w:r w:rsidRPr="000C1DD4">
        <w:rPr>
          <w:rFonts w:ascii="Arial" w:hAnsi="Arial" w:cs="Arial"/>
          <w:sz w:val="22"/>
          <w:szCs w:val="22"/>
        </w:rPr>
        <w:t xml:space="preserve"> to respond appropriately to the concern and safeguard the </w:t>
      </w:r>
      <w:r w:rsidR="001E4887" w:rsidRPr="000C1DD4">
        <w:rPr>
          <w:rFonts w:ascii="Arial" w:hAnsi="Arial" w:cs="Arial"/>
          <w:sz w:val="22"/>
          <w:szCs w:val="22"/>
        </w:rPr>
        <w:t>pupil</w:t>
      </w:r>
      <w:r w:rsidRPr="000C1DD4">
        <w:rPr>
          <w:rFonts w:ascii="Arial" w:hAnsi="Arial" w:cs="Arial"/>
          <w:sz w:val="22"/>
          <w:szCs w:val="22"/>
        </w:rPr>
        <w:t>:</w:t>
      </w:r>
      <w:r w:rsidR="004B3451" w:rsidRPr="000C1DD4">
        <w:rPr>
          <w:rFonts w:ascii="Arial" w:hAnsi="Arial" w:cs="Arial"/>
          <w:sz w:val="22"/>
          <w:szCs w:val="22"/>
        </w:rPr>
        <w:t>-</w:t>
      </w:r>
    </w:p>
    <w:p w14:paraId="235591FC" w14:textId="77777777" w:rsidR="004B3451" w:rsidRPr="000C1DD4" w:rsidRDefault="00AB5C17" w:rsidP="00D70C5F">
      <w:pPr>
        <w:outlineLvl w:val="0"/>
        <w:rPr>
          <w:rFonts w:ascii="Arial" w:hAnsi="Arial" w:cs="Arial"/>
          <w:color w:val="000000"/>
          <w:sz w:val="22"/>
          <w:szCs w:val="22"/>
          <w:u w:val="single"/>
        </w:rPr>
      </w:pPr>
      <w:r w:rsidRPr="000C1DD4">
        <w:rPr>
          <w:rFonts w:ascii="Arial" w:hAnsi="Arial" w:cs="Arial"/>
          <w:color w:val="000000"/>
          <w:sz w:val="22"/>
          <w:szCs w:val="22"/>
          <w:u w:val="single"/>
        </w:rPr>
        <w:t xml:space="preserve">Step 1      </w:t>
      </w:r>
    </w:p>
    <w:p w14:paraId="7A3A28C6" w14:textId="1268243C" w:rsidR="00283BF4" w:rsidRPr="000C1DD4" w:rsidRDefault="008A338B" w:rsidP="6F3A74EA">
      <w:pPr>
        <w:pStyle w:val="MediumGrid1-Accent21"/>
        <w:numPr>
          <w:ilvl w:val="0"/>
          <w:numId w:val="5"/>
        </w:numPr>
        <w:rPr>
          <w:rFonts w:ascii="Helvetica" w:eastAsia="Helvetica" w:hAnsi="Helvetica" w:cs="Helvetica"/>
          <w:sz w:val="22"/>
          <w:szCs w:val="22"/>
        </w:rPr>
      </w:pPr>
      <w:r w:rsidRPr="000C1DD4">
        <w:rPr>
          <w:rFonts w:ascii="Arial" w:hAnsi="Arial" w:cs="Arial"/>
          <w:sz w:val="22"/>
          <w:szCs w:val="22"/>
        </w:rPr>
        <w:t xml:space="preserve">If there is concern that the </w:t>
      </w:r>
      <w:r w:rsidR="001E4887" w:rsidRPr="000C1DD4">
        <w:rPr>
          <w:rFonts w:ascii="Arial" w:hAnsi="Arial" w:cs="Arial"/>
          <w:sz w:val="22"/>
          <w:szCs w:val="22"/>
        </w:rPr>
        <w:t>pupil</w:t>
      </w:r>
      <w:r w:rsidRPr="000C1DD4">
        <w:rPr>
          <w:rFonts w:ascii="Arial" w:hAnsi="Arial" w:cs="Arial"/>
          <w:sz w:val="22"/>
          <w:szCs w:val="22"/>
        </w:rPr>
        <w:t xml:space="preserve"> is in immediate danger contact </w:t>
      </w:r>
      <w:r w:rsidR="00294CA8" w:rsidRPr="000C1DD4">
        <w:rPr>
          <w:rFonts w:ascii="Arial" w:hAnsi="Arial" w:cs="Arial"/>
          <w:sz w:val="22"/>
          <w:szCs w:val="22"/>
        </w:rPr>
        <w:t>Children</w:t>
      </w:r>
      <w:r w:rsidRPr="000C1DD4">
        <w:rPr>
          <w:rFonts w:ascii="Arial" w:hAnsi="Arial" w:cs="Arial"/>
          <w:sz w:val="22"/>
          <w:szCs w:val="22"/>
        </w:rPr>
        <w:t>’s Social Care/Adult’s Social Care</w:t>
      </w:r>
      <w:r w:rsidR="00056B75">
        <w:rPr>
          <w:rFonts w:ascii="Arial" w:hAnsi="Arial" w:cs="Arial"/>
          <w:sz w:val="22"/>
          <w:szCs w:val="22"/>
        </w:rPr>
        <w:t xml:space="preserve"> </w:t>
      </w:r>
      <w:r w:rsidR="00056B75" w:rsidRPr="6F3A74EA">
        <w:rPr>
          <w:rFonts w:ascii="Arial" w:hAnsi="Arial" w:cs="Arial"/>
          <w:sz w:val="22"/>
          <w:szCs w:val="22"/>
        </w:rPr>
        <w:t>immediately</w:t>
      </w:r>
      <w:r w:rsidRPr="000C1DD4">
        <w:rPr>
          <w:rFonts w:ascii="Arial" w:hAnsi="Arial" w:cs="Arial"/>
          <w:sz w:val="22"/>
          <w:szCs w:val="22"/>
        </w:rPr>
        <w:t xml:space="preserve"> </w:t>
      </w:r>
      <w:r w:rsidRPr="6F3A74EA">
        <w:rPr>
          <w:rFonts w:ascii="Arial" w:hAnsi="Arial" w:cs="Arial"/>
          <w:sz w:val="18"/>
          <w:szCs w:val="18"/>
        </w:rPr>
        <w:t>(</w:t>
      </w:r>
      <w:r w:rsidR="6668582A" w:rsidRPr="6F3A74EA">
        <w:rPr>
          <w:rFonts w:ascii="Arial" w:hAnsi="Arial" w:cs="Arial"/>
          <w:i/>
          <w:iCs/>
          <w:sz w:val="18"/>
          <w:szCs w:val="18"/>
        </w:rPr>
        <w:t>CONTACT SWINDON</w:t>
      </w:r>
      <w:r w:rsidRPr="6F3A74EA">
        <w:rPr>
          <w:rFonts w:ascii="Arial" w:hAnsi="Arial" w:cs="Arial"/>
          <w:i/>
          <w:iCs/>
          <w:sz w:val="18"/>
          <w:szCs w:val="18"/>
        </w:rPr>
        <w:t xml:space="preserve"> </w:t>
      </w:r>
      <w:r w:rsidR="396CE581" w:rsidRPr="6F3A74EA">
        <w:rPr>
          <w:rFonts w:ascii="Arial" w:hAnsi="Arial" w:cs="Arial"/>
          <w:i/>
          <w:iCs/>
          <w:sz w:val="18"/>
          <w:szCs w:val="18"/>
        </w:rPr>
        <w:t xml:space="preserve">- </w:t>
      </w:r>
      <w:r w:rsidR="396CE581" w:rsidRPr="6F3A74EA">
        <w:rPr>
          <w:rFonts w:ascii="Helvetica" w:eastAsia="Helvetica" w:hAnsi="Helvetica" w:cs="Helvetica"/>
        </w:rPr>
        <w:t>01793 464646)</w:t>
      </w:r>
    </w:p>
    <w:p w14:paraId="24CE454B" w14:textId="28D7DD17" w:rsidR="00283BF4" w:rsidRPr="000C1DD4" w:rsidRDefault="008A338B">
      <w:pPr>
        <w:pStyle w:val="MediumGrid1-Accent21"/>
        <w:numPr>
          <w:ilvl w:val="0"/>
          <w:numId w:val="5"/>
        </w:numPr>
        <w:rPr>
          <w:rFonts w:ascii="Arial" w:hAnsi="Arial" w:cs="Arial"/>
          <w:b/>
          <w:sz w:val="22"/>
          <w:szCs w:val="22"/>
        </w:rPr>
      </w:pPr>
      <w:r w:rsidRPr="000C1DD4">
        <w:rPr>
          <w:rFonts w:ascii="Arial" w:hAnsi="Arial" w:cs="Arial"/>
          <w:sz w:val="22"/>
          <w:szCs w:val="22"/>
        </w:rPr>
        <w:t>You may also consider contacting the police on 999.</w:t>
      </w:r>
      <w:r w:rsidR="000A1939">
        <w:rPr>
          <w:rFonts w:ascii="Arial" w:hAnsi="Arial" w:cs="Arial"/>
          <w:sz w:val="22"/>
          <w:szCs w:val="22"/>
        </w:rPr>
        <w:t xml:space="preserve"> </w:t>
      </w:r>
      <w:r w:rsidR="003F6F76" w:rsidRPr="000C1DD4">
        <w:rPr>
          <w:rFonts w:ascii="Arial" w:hAnsi="Arial" w:cs="Arial"/>
          <w:b/>
          <w:color w:val="7030A0"/>
          <w:sz w:val="22"/>
          <w:szCs w:val="22"/>
        </w:rPr>
        <w:t xml:space="preserve">Go to section ‘Making a referral to Social Care’ (page </w:t>
      </w:r>
      <w:r w:rsidR="00E71151" w:rsidRPr="000C1DD4">
        <w:rPr>
          <w:rFonts w:ascii="Arial" w:hAnsi="Arial" w:cs="Arial"/>
          <w:b/>
          <w:color w:val="7030A0"/>
          <w:sz w:val="22"/>
          <w:szCs w:val="22"/>
        </w:rPr>
        <w:t>9</w:t>
      </w:r>
      <w:r w:rsidR="003F6F76" w:rsidRPr="000C1DD4">
        <w:rPr>
          <w:rFonts w:ascii="Arial" w:hAnsi="Arial" w:cs="Arial"/>
          <w:b/>
          <w:color w:val="7030A0"/>
          <w:sz w:val="22"/>
          <w:szCs w:val="22"/>
        </w:rPr>
        <w:t>)</w:t>
      </w:r>
    </w:p>
    <w:p w14:paraId="1845126F" w14:textId="77777777" w:rsidR="004B3451" w:rsidRPr="000C1DD4" w:rsidRDefault="00AB5C17" w:rsidP="00D70C5F">
      <w:pPr>
        <w:outlineLvl w:val="0"/>
        <w:rPr>
          <w:rFonts w:ascii="Arial" w:hAnsi="Arial" w:cs="Arial"/>
          <w:color w:val="000000"/>
          <w:sz w:val="22"/>
          <w:szCs w:val="22"/>
          <w:u w:val="single"/>
        </w:rPr>
      </w:pPr>
      <w:r w:rsidRPr="000C1DD4">
        <w:rPr>
          <w:rFonts w:ascii="Arial" w:hAnsi="Arial" w:cs="Arial"/>
          <w:color w:val="000000"/>
          <w:sz w:val="22"/>
          <w:szCs w:val="22"/>
          <w:u w:val="single"/>
        </w:rPr>
        <w:t xml:space="preserve">Step 2      </w:t>
      </w:r>
      <w:r w:rsidR="00651E15" w:rsidRPr="000C1DD4">
        <w:rPr>
          <w:rFonts w:ascii="Arial" w:hAnsi="Arial" w:cs="Arial"/>
          <w:color w:val="000000"/>
          <w:sz w:val="22"/>
          <w:szCs w:val="22"/>
          <w:u w:val="single"/>
        </w:rPr>
        <w:t xml:space="preserve">    </w:t>
      </w:r>
    </w:p>
    <w:p w14:paraId="2CE0EB0A" w14:textId="77777777" w:rsidR="00C32A49" w:rsidRPr="000C1DD4" w:rsidRDefault="00C32A49">
      <w:pPr>
        <w:pStyle w:val="MediumGrid1-Accent21"/>
        <w:numPr>
          <w:ilvl w:val="0"/>
          <w:numId w:val="6"/>
        </w:numPr>
        <w:rPr>
          <w:rFonts w:ascii="Arial" w:hAnsi="Arial" w:cs="Arial"/>
          <w:sz w:val="22"/>
          <w:szCs w:val="22"/>
        </w:rPr>
      </w:pPr>
      <w:r w:rsidRPr="000C1DD4">
        <w:rPr>
          <w:rFonts w:ascii="Arial" w:hAnsi="Arial" w:cs="Arial"/>
          <w:sz w:val="22"/>
          <w:szCs w:val="22"/>
        </w:rPr>
        <w:t xml:space="preserve">Contact the parent/s or carer/s of the </w:t>
      </w:r>
      <w:r w:rsidR="001E4887" w:rsidRPr="000C1DD4">
        <w:rPr>
          <w:rFonts w:ascii="Arial" w:hAnsi="Arial" w:cs="Arial"/>
          <w:sz w:val="22"/>
          <w:szCs w:val="22"/>
        </w:rPr>
        <w:t>pupil</w:t>
      </w:r>
      <w:r w:rsidRPr="000C1DD4">
        <w:rPr>
          <w:rFonts w:ascii="Arial" w:hAnsi="Arial" w:cs="Arial"/>
          <w:sz w:val="22"/>
          <w:szCs w:val="22"/>
        </w:rPr>
        <w:t xml:space="preserve"> concerned, if this has not already been done. You may wish to take advice from </w:t>
      </w:r>
      <w:r w:rsidR="00294CA8" w:rsidRPr="000C1DD4">
        <w:rPr>
          <w:rFonts w:ascii="Arial" w:hAnsi="Arial" w:cs="Arial"/>
          <w:sz w:val="22"/>
          <w:szCs w:val="22"/>
        </w:rPr>
        <w:t>Children</w:t>
      </w:r>
      <w:r w:rsidRPr="000C1DD4">
        <w:rPr>
          <w:rFonts w:ascii="Arial" w:hAnsi="Arial" w:cs="Arial"/>
          <w:sz w:val="22"/>
          <w:szCs w:val="22"/>
        </w:rPr>
        <w:t xml:space="preserve">'s Social Care before contacting the parent/carer. If, having sought advice, you believe that sharing this information may increase the risk of harm to the </w:t>
      </w:r>
      <w:r w:rsidR="001E4887" w:rsidRPr="000C1DD4">
        <w:rPr>
          <w:rFonts w:ascii="Arial" w:hAnsi="Arial" w:cs="Arial"/>
          <w:sz w:val="22"/>
          <w:szCs w:val="22"/>
        </w:rPr>
        <w:t>pupil</w:t>
      </w:r>
      <w:r w:rsidRPr="000C1DD4">
        <w:rPr>
          <w:rFonts w:ascii="Arial" w:hAnsi="Arial" w:cs="Arial"/>
          <w:sz w:val="22"/>
          <w:szCs w:val="22"/>
        </w:rPr>
        <w:t xml:space="preserve"> do not share with parents at this stage.</w:t>
      </w:r>
      <w:r w:rsidR="002B7686" w:rsidRPr="000C1DD4">
        <w:rPr>
          <w:rFonts w:ascii="Arial" w:hAnsi="Arial" w:cs="Arial"/>
          <w:sz w:val="22"/>
          <w:szCs w:val="22"/>
        </w:rPr>
        <w:t xml:space="preserve"> You must document your decision-making here if the decision is made not to share information with parents/carers. </w:t>
      </w:r>
      <w:r w:rsidRPr="000C1DD4">
        <w:rPr>
          <w:rFonts w:ascii="Arial" w:hAnsi="Arial" w:cs="Arial"/>
          <w:sz w:val="22"/>
          <w:szCs w:val="22"/>
        </w:rPr>
        <w:t>In the majority of cases informing the parents/carers of the concern / disclosure which has been reported will not increase risk. Ask for any additional information from the parent/carer if applicable.</w:t>
      </w:r>
    </w:p>
    <w:p w14:paraId="4BA5B9BF" w14:textId="77777777" w:rsidR="008A338B" w:rsidRPr="000C1DD4" w:rsidRDefault="00C32A49">
      <w:pPr>
        <w:pStyle w:val="MediumGrid1-Accent21"/>
        <w:numPr>
          <w:ilvl w:val="0"/>
          <w:numId w:val="6"/>
        </w:numPr>
        <w:rPr>
          <w:rFonts w:ascii="Arial" w:hAnsi="Arial" w:cs="Arial"/>
          <w:sz w:val="22"/>
          <w:szCs w:val="22"/>
        </w:rPr>
      </w:pPr>
      <w:r w:rsidRPr="000C1DD4">
        <w:rPr>
          <w:rFonts w:ascii="Arial" w:hAnsi="Arial" w:cs="Arial"/>
          <w:sz w:val="22"/>
          <w:szCs w:val="22"/>
        </w:rPr>
        <w:t xml:space="preserve">Ensure that the parent/carer understands that a record will be kept by the school. </w:t>
      </w:r>
    </w:p>
    <w:p w14:paraId="2FD3A96F" w14:textId="77777777" w:rsidR="004B3451" w:rsidRPr="000C1DD4" w:rsidRDefault="00AB5C17" w:rsidP="00D70C5F">
      <w:pPr>
        <w:outlineLvl w:val="0"/>
        <w:rPr>
          <w:rFonts w:ascii="Arial" w:hAnsi="Arial" w:cs="Arial"/>
          <w:color w:val="000000"/>
          <w:sz w:val="22"/>
          <w:szCs w:val="22"/>
          <w:u w:val="single"/>
        </w:rPr>
      </w:pPr>
      <w:r w:rsidRPr="000C1DD4">
        <w:rPr>
          <w:rFonts w:ascii="Arial" w:hAnsi="Arial" w:cs="Arial"/>
          <w:color w:val="000000"/>
          <w:sz w:val="22"/>
          <w:szCs w:val="22"/>
          <w:u w:val="single"/>
        </w:rPr>
        <w:t xml:space="preserve">Step 3     </w:t>
      </w:r>
    </w:p>
    <w:p w14:paraId="6617C104" w14:textId="2861548B" w:rsidR="009D21D7" w:rsidRPr="000C1DD4" w:rsidRDefault="009D21D7">
      <w:pPr>
        <w:pStyle w:val="MediumGrid1-Accent21"/>
        <w:numPr>
          <w:ilvl w:val="0"/>
          <w:numId w:val="6"/>
        </w:numPr>
        <w:rPr>
          <w:rFonts w:ascii="Arial" w:hAnsi="Arial" w:cs="Arial"/>
          <w:sz w:val="22"/>
          <w:szCs w:val="22"/>
        </w:rPr>
      </w:pPr>
      <w:r w:rsidRPr="6F3A74EA">
        <w:rPr>
          <w:rFonts w:ascii="Arial" w:hAnsi="Arial" w:cs="Arial"/>
          <w:sz w:val="22"/>
          <w:szCs w:val="22"/>
        </w:rPr>
        <w:t>Refer to the local authority threshold document</w:t>
      </w:r>
      <w:r w:rsidRPr="6F3A74EA">
        <w:rPr>
          <w:rFonts w:ascii="Arial" w:hAnsi="Arial" w:cs="Arial"/>
          <w:i/>
          <w:iCs/>
          <w:color w:val="FF0000"/>
          <w:sz w:val="22"/>
          <w:szCs w:val="22"/>
        </w:rPr>
        <w:t xml:space="preserve"> </w:t>
      </w:r>
      <w:hyperlink r:id="rId13">
        <w:r w:rsidR="5A773603" w:rsidRPr="6F3A74EA">
          <w:rPr>
            <w:rStyle w:val="Hyperlink"/>
          </w:rPr>
          <w:t>The Right Help at Right Time guidance - Swindon Safeguarding Partnership</w:t>
        </w:r>
      </w:hyperlink>
      <w:r w:rsidR="5A773603" w:rsidRPr="6F3A74EA">
        <w:t xml:space="preserve"> </w:t>
      </w:r>
      <w:r w:rsidRPr="6F3A74EA">
        <w:rPr>
          <w:rFonts w:ascii="Arial" w:hAnsi="Arial" w:cs="Arial"/>
          <w:sz w:val="22"/>
          <w:szCs w:val="22"/>
        </w:rPr>
        <w:t xml:space="preserve">to support decision-making about what action is now required.  </w:t>
      </w:r>
    </w:p>
    <w:p w14:paraId="3854B169" w14:textId="77777777" w:rsidR="00AD3F7D" w:rsidRPr="000C1DD4" w:rsidRDefault="00AD3F7D">
      <w:pPr>
        <w:pStyle w:val="MediumGrid1-Accent21"/>
        <w:numPr>
          <w:ilvl w:val="0"/>
          <w:numId w:val="6"/>
        </w:numPr>
        <w:rPr>
          <w:rFonts w:ascii="Arial" w:hAnsi="Arial" w:cs="Arial"/>
          <w:color w:val="000000"/>
          <w:sz w:val="22"/>
          <w:szCs w:val="22"/>
        </w:rPr>
      </w:pPr>
      <w:r w:rsidRPr="000C1DD4">
        <w:rPr>
          <w:rFonts w:ascii="Arial" w:hAnsi="Arial" w:cs="Arial"/>
          <w:color w:val="000000"/>
          <w:sz w:val="22"/>
          <w:szCs w:val="22"/>
        </w:rPr>
        <w:t>What are the risks to the child? Are they familial; posed by someone in the child’s family? Are they extra-familial; posed by adults or peers outside of the home?</w:t>
      </w:r>
    </w:p>
    <w:p w14:paraId="2426E5C2" w14:textId="265E7732" w:rsidR="00AD3F7D" w:rsidRDefault="00642A58">
      <w:pPr>
        <w:pStyle w:val="MediumGrid1-Accent21"/>
        <w:numPr>
          <w:ilvl w:val="0"/>
          <w:numId w:val="6"/>
        </w:numPr>
        <w:rPr>
          <w:rFonts w:ascii="Arial" w:hAnsi="Arial" w:cs="Arial"/>
          <w:color w:val="000000"/>
          <w:sz w:val="22"/>
          <w:szCs w:val="22"/>
        </w:rPr>
      </w:pPr>
      <w:r w:rsidRPr="6F3A74EA">
        <w:rPr>
          <w:rFonts w:ascii="Arial" w:hAnsi="Arial" w:cs="Arial"/>
          <w:color w:val="000000" w:themeColor="text1"/>
          <w:sz w:val="22"/>
          <w:szCs w:val="22"/>
        </w:rPr>
        <w:t>If there is reasonable cause</w:t>
      </w:r>
      <w:r w:rsidR="005C2196" w:rsidRPr="6F3A74EA">
        <w:rPr>
          <w:rFonts w:ascii="Arial" w:hAnsi="Arial" w:cs="Arial"/>
          <w:color w:val="000000" w:themeColor="text1"/>
          <w:sz w:val="22"/>
          <w:szCs w:val="22"/>
        </w:rPr>
        <w:t xml:space="preserve"> to suspect a child is suffering or likely to suffer significant harm, a referral to Children’s Social Care must be made </w:t>
      </w:r>
      <w:r w:rsidR="00C11E24" w:rsidRPr="6F3A74EA">
        <w:rPr>
          <w:rFonts w:ascii="Arial" w:hAnsi="Arial" w:cs="Arial"/>
          <w:color w:val="000000" w:themeColor="text1"/>
          <w:sz w:val="22"/>
          <w:szCs w:val="22"/>
        </w:rPr>
        <w:t xml:space="preserve">immediately and without delay. </w:t>
      </w:r>
    </w:p>
    <w:p w14:paraId="24E6C915" w14:textId="70C8EF83" w:rsidR="00C11E24" w:rsidRPr="00C11E24" w:rsidRDefault="00C11E24">
      <w:pPr>
        <w:pStyle w:val="MediumGrid1-Accent21"/>
        <w:numPr>
          <w:ilvl w:val="0"/>
          <w:numId w:val="6"/>
        </w:numPr>
        <w:rPr>
          <w:rFonts w:ascii="Arial" w:hAnsi="Arial" w:cs="Arial"/>
          <w:color w:val="000000"/>
          <w:sz w:val="22"/>
          <w:szCs w:val="22"/>
        </w:rPr>
      </w:pPr>
      <w:r w:rsidRPr="6F3A74EA">
        <w:rPr>
          <w:rFonts w:ascii="Arial" w:hAnsi="Arial" w:cs="Arial"/>
          <w:color w:val="000000" w:themeColor="text1"/>
          <w:sz w:val="22"/>
          <w:szCs w:val="22"/>
        </w:rPr>
        <w:t xml:space="preserve">A referral </w:t>
      </w:r>
      <w:r w:rsidR="00207ACA" w:rsidRPr="6F3A74EA">
        <w:rPr>
          <w:rFonts w:ascii="Arial" w:hAnsi="Arial" w:cs="Arial"/>
          <w:color w:val="000000" w:themeColor="text1"/>
          <w:sz w:val="22"/>
          <w:szCs w:val="22"/>
        </w:rPr>
        <w:t>will</w:t>
      </w:r>
      <w:r w:rsidRPr="6F3A74EA">
        <w:rPr>
          <w:rFonts w:ascii="Arial" w:hAnsi="Arial" w:cs="Arial"/>
          <w:color w:val="000000" w:themeColor="text1"/>
          <w:sz w:val="22"/>
          <w:szCs w:val="22"/>
        </w:rPr>
        <w:t xml:space="preserve"> also be required if there is evidence to indicate that the threshold for Child In Need has been met. A child in need is defined as </w:t>
      </w:r>
      <w:r w:rsidRPr="6F3A74EA">
        <w:rPr>
          <w:rFonts w:ascii="Arial" w:hAnsi="Arial" w:cs="Arial"/>
          <w:sz w:val="22"/>
          <w:szCs w:val="22"/>
        </w:rPr>
        <w:t>a child who is unlikely to reach or maintain a satisfactory level of health or development, or their health or development will be significantly impaired without the provision of services, or the child is disabled.</w:t>
      </w:r>
    </w:p>
    <w:p w14:paraId="38FDCCB6" w14:textId="7A73A4AD" w:rsidR="00C11E24" w:rsidRPr="00C11E24" w:rsidRDefault="00C11E24" w:rsidP="00C11E24">
      <w:pPr>
        <w:pStyle w:val="MediumGrid1-Accent21"/>
        <w:rPr>
          <w:rFonts w:ascii="Arial" w:hAnsi="Arial" w:cs="Arial"/>
          <w:color w:val="000000"/>
          <w:sz w:val="22"/>
          <w:szCs w:val="22"/>
          <w:highlight w:val="yellow"/>
        </w:rPr>
      </w:pPr>
      <w:r w:rsidRPr="6F3A74EA">
        <w:rPr>
          <w:rFonts w:ascii="Arial" w:hAnsi="Arial" w:cs="Arial"/>
          <w:color w:val="000000" w:themeColor="text1"/>
          <w:sz w:val="22"/>
          <w:szCs w:val="22"/>
        </w:rPr>
        <w:t>See below for further guidance on making a referral to Children’s Social Care.</w:t>
      </w:r>
    </w:p>
    <w:p w14:paraId="63CA6AF6" w14:textId="77777777" w:rsidR="00642A58" w:rsidRPr="000C1DD4" w:rsidRDefault="00642A58" w:rsidP="00AD3F7D">
      <w:pPr>
        <w:pStyle w:val="MediumGrid1-Accent21"/>
        <w:rPr>
          <w:rFonts w:ascii="Arial" w:hAnsi="Arial" w:cs="Arial"/>
          <w:color w:val="000000"/>
          <w:sz w:val="22"/>
          <w:szCs w:val="22"/>
        </w:rPr>
      </w:pPr>
    </w:p>
    <w:p w14:paraId="03490A70" w14:textId="06677EF0" w:rsidR="00C32A49" w:rsidRPr="000C1DD4" w:rsidRDefault="00C32A49">
      <w:pPr>
        <w:pStyle w:val="MediumGrid1-Accent21"/>
        <w:numPr>
          <w:ilvl w:val="0"/>
          <w:numId w:val="6"/>
        </w:numPr>
        <w:rPr>
          <w:rFonts w:ascii="Arial" w:hAnsi="Arial" w:cs="Arial"/>
          <w:color w:val="000000"/>
          <w:sz w:val="22"/>
          <w:szCs w:val="22"/>
        </w:rPr>
      </w:pPr>
      <w:r w:rsidRPr="00BD760F">
        <w:rPr>
          <w:rFonts w:ascii="Arial" w:hAnsi="Arial" w:cs="Arial"/>
          <w:sz w:val="22"/>
          <w:szCs w:val="22"/>
        </w:rPr>
        <w:t xml:space="preserve">If the concern does not require immediate contact with </w:t>
      </w:r>
      <w:r w:rsidR="00C11E24">
        <w:rPr>
          <w:rFonts w:ascii="Arial" w:hAnsi="Arial" w:cs="Arial"/>
          <w:sz w:val="22"/>
          <w:szCs w:val="22"/>
        </w:rPr>
        <w:t xml:space="preserve">Children’s Social Care, </w:t>
      </w:r>
      <w:r w:rsidRPr="00BD760F">
        <w:rPr>
          <w:rFonts w:ascii="Arial" w:hAnsi="Arial" w:cs="Arial"/>
          <w:sz w:val="22"/>
          <w:szCs w:val="22"/>
        </w:rPr>
        <w:t>consider this latest concern within the context of any wider concerns</w:t>
      </w:r>
      <w:r w:rsidRPr="000C1DD4">
        <w:rPr>
          <w:rFonts w:ascii="Arial" w:hAnsi="Arial" w:cs="Arial"/>
          <w:sz w:val="22"/>
          <w:szCs w:val="22"/>
        </w:rPr>
        <w:t xml:space="preserve"> / disclosures. This may mean further discussion with the </w:t>
      </w:r>
      <w:r w:rsidR="00B77C87" w:rsidRPr="000C1DD4">
        <w:rPr>
          <w:rFonts w:ascii="Arial" w:hAnsi="Arial" w:cs="Arial"/>
          <w:sz w:val="22"/>
          <w:szCs w:val="22"/>
        </w:rPr>
        <w:t>pupi</w:t>
      </w:r>
      <w:r w:rsidR="00AD3F7D" w:rsidRPr="000C1DD4">
        <w:rPr>
          <w:rFonts w:ascii="Arial" w:hAnsi="Arial" w:cs="Arial"/>
          <w:sz w:val="22"/>
          <w:szCs w:val="22"/>
        </w:rPr>
        <w:t xml:space="preserve">l’s </w:t>
      </w:r>
      <w:r w:rsidR="00AD3F7D" w:rsidRPr="6F3A74EA">
        <w:rPr>
          <w:rFonts w:ascii="Arial" w:hAnsi="Arial" w:cs="Arial"/>
          <w:color w:val="000000" w:themeColor="text1"/>
          <w:sz w:val="22"/>
          <w:szCs w:val="22"/>
        </w:rPr>
        <w:t xml:space="preserve">class teacher </w:t>
      </w:r>
      <w:r w:rsidRPr="000C1DD4">
        <w:rPr>
          <w:rFonts w:ascii="Arial" w:hAnsi="Arial" w:cs="Arial"/>
          <w:sz w:val="22"/>
          <w:szCs w:val="22"/>
        </w:rPr>
        <w:t xml:space="preserve">and /or referring back to </w:t>
      </w:r>
      <w:r w:rsidR="00B77C87" w:rsidRPr="000C1DD4">
        <w:rPr>
          <w:rFonts w:ascii="Arial" w:hAnsi="Arial" w:cs="Arial"/>
          <w:sz w:val="22"/>
          <w:szCs w:val="22"/>
        </w:rPr>
        <w:t>s</w:t>
      </w:r>
      <w:r w:rsidRPr="000C1DD4">
        <w:rPr>
          <w:rFonts w:ascii="Arial" w:hAnsi="Arial" w:cs="Arial"/>
          <w:sz w:val="22"/>
          <w:szCs w:val="22"/>
        </w:rPr>
        <w:t xml:space="preserve">afeguarding or </w:t>
      </w:r>
      <w:r w:rsidR="00B77C87" w:rsidRPr="000C1DD4">
        <w:rPr>
          <w:rFonts w:ascii="Arial" w:hAnsi="Arial" w:cs="Arial"/>
          <w:sz w:val="22"/>
          <w:szCs w:val="22"/>
        </w:rPr>
        <w:t>child</w:t>
      </w:r>
      <w:r w:rsidRPr="000C1DD4">
        <w:rPr>
          <w:rFonts w:ascii="Arial" w:hAnsi="Arial" w:cs="Arial"/>
          <w:sz w:val="22"/>
          <w:szCs w:val="22"/>
        </w:rPr>
        <w:t xml:space="preserve"> </w:t>
      </w:r>
      <w:r w:rsidR="00B77C87" w:rsidRPr="000C1DD4">
        <w:rPr>
          <w:rFonts w:ascii="Arial" w:hAnsi="Arial" w:cs="Arial"/>
          <w:sz w:val="22"/>
          <w:szCs w:val="22"/>
        </w:rPr>
        <w:t>p</w:t>
      </w:r>
      <w:r w:rsidRPr="000C1DD4">
        <w:rPr>
          <w:rFonts w:ascii="Arial" w:hAnsi="Arial" w:cs="Arial"/>
          <w:sz w:val="22"/>
          <w:szCs w:val="22"/>
        </w:rPr>
        <w:t xml:space="preserve">rotection records if they exist. </w:t>
      </w:r>
      <w:r w:rsidR="00C11E24">
        <w:rPr>
          <w:rFonts w:ascii="Arial" w:hAnsi="Arial" w:cs="Arial"/>
          <w:sz w:val="22"/>
          <w:szCs w:val="22"/>
        </w:rPr>
        <w:t xml:space="preserve">Consider whether the child/family would benefit from targeted family help or community based early help. See below for further guidance. </w:t>
      </w:r>
    </w:p>
    <w:p w14:paraId="24221EB1" w14:textId="77777777" w:rsidR="00E71151" w:rsidRPr="00BD760F" w:rsidRDefault="00E71151" w:rsidP="00BD760F">
      <w:pPr>
        <w:pStyle w:val="MediumGrid1-Accent21"/>
        <w:ind w:left="0"/>
        <w:rPr>
          <w:rFonts w:ascii="Arial" w:hAnsi="Arial" w:cs="Arial"/>
          <w:color w:val="000000"/>
          <w:sz w:val="22"/>
          <w:szCs w:val="22"/>
        </w:rPr>
      </w:pPr>
      <w:r w:rsidRPr="000C1DD4">
        <w:rPr>
          <w:rFonts w:ascii="Arial" w:hAnsi="Arial" w:cs="Arial"/>
          <w:color w:val="000000"/>
          <w:sz w:val="22"/>
          <w:szCs w:val="22"/>
          <w:u w:val="single"/>
        </w:rPr>
        <w:t>Step 4</w:t>
      </w:r>
    </w:p>
    <w:p w14:paraId="4C002207" w14:textId="77777777" w:rsidR="00C32A49" w:rsidRPr="000C1DD4" w:rsidRDefault="00E71151">
      <w:pPr>
        <w:pStyle w:val="MediumGrid1-Accent21"/>
        <w:numPr>
          <w:ilvl w:val="0"/>
          <w:numId w:val="35"/>
        </w:numPr>
        <w:rPr>
          <w:rFonts w:ascii="Arial" w:hAnsi="Arial" w:cs="Arial"/>
          <w:sz w:val="22"/>
          <w:szCs w:val="22"/>
        </w:rPr>
      </w:pPr>
      <w:r w:rsidRPr="000C1DD4">
        <w:rPr>
          <w:rFonts w:ascii="Arial" w:hAnsi="Arial" w:cs="Arial"/>
          <w:color w:val="000000"/>
          <w:sz w:val="22"/>
          <w:szCs w:val="22"/>
        </w:rPr>
        <w:t>Ensure that the member of staff reporting the initial concern has received feedback about actions and outcomes (if applicable).</w:t>
      </w:r>
    </w:p>
    <w:p w14:paraId="3C263A17" w14:textId="77777777" w:rsidR="002B7686" w:rsidRPr="000C1DD4" w:rsidRDefault="002B7686" w:rsidP="002B7686">
      <w:pPr>
        <w:pStyle w:val="MediumGrid1-Accent21"/>
        <w:ind w:left="0"/>
        <w:rPr>
          <w:rFonts w:ascii="Arial" w:hAnsi="Arial" w:cs="Arial"/>
          <w:color w:val="000000"/>
          <w:sz w:val="22"/>
          <w:szCs w:val="22"/>
          <w:u w:val="single"/>
        </w:rPr>
      </w:pPr>
      <w:r w:rsidRPr="000C1DD4">
        <w:rPr>
          <w:rFonts w:ascii="Arial" w:hAnsi="Arial" w:cs="Arial"/>
          <w:color w:val="000000"/>
          <w:sz w:val="22"/>
          <w:szCs w:val="22"/>
          <w:u w:val="single"/>
        </w:rPr>
        <w:t>Step 5</w:t>
      </w:r>
    </w:p>
    <w:p w14:paraId="1168B502" w14:textId="4F7AC1A7" w:rsidR="00E71151" w:rsidRPr="005B72D4" w:rsidRDefault="0094662C">
      <w:pPr>
        <w:pStyle w:val="ListParagraph"/>
        <w:numPr>
          <w:ilvl w:val="0"/>
          <w:numId w:val="6"/>
        </w:numPr>
        <w:outlineLvl w:val="0"/>
        <w:rPr>
          <w:rFonts w:ascii="Arial" w:hAnsi="Arial" w:cs="Arial"/>
          <w:b/>
          <w:color w:val="000000"/>
          <w:sz w:val="22"/>
          <w:szCs w:val="22"/>
        </w:rPr>
      </w:pPr>
      <w:r w:rsidRPr="005B72D4">
        <w:rPr>
          <w:rFonts w:ascii="Arial" w:hAnsi="Arial" w:cs="Arial"/>
          <w:bCs/>
          <w:color w:val="000000"/>
          <w:sz w:val="22"/>
          <w:szCs w:val="22"/>
        </w:rPr>
        <w:t xml:space="preserve">The DSL should keep written records of all concerns, discussions and decisions, including the rationale for those decisions. This should include instances where referrals were or were not made to another agency, such as Children’s social care or the </w:t>
      </w:r>
      <w:r w:rsidR="00A33B00">
        <w:rPr>
          <w:rFonts w:ascii="Arial" w:hAnsi="Arial" w:cs="Arial"/>
          <w:bCs/>
          <w:color w:val="000000"/>
          <w:sz w:val="22"/>
          <w:szCs w:val="22"/>
        </w:rPr>
        <w:t>P</w:t>
      </w:r>
      <w:r w:rsidRPr="005B72D4">
        <w:rPr>
          <w:rFonts w:ascii="Arial" w:hAnsi="Arial" w:cs="Arial"/>
          <w:bCs/>
          <w:color w:val="000000"/>
          <w:sz w:val="22"/>
          <w:szCs w:val="22"/>
        </w:rPr>
        <w:t xml:space="preserve">revent programme. </w:t>
      </w:r>
    </w:p>
    <w:p w14:paraId="69D713E6" w14:textId="77777777" w:rsidR="002A5E7B" w:rsidRDefault="002A5E7B" w:rsidP="00C32A49">
      <w:pPr>
        <w:outlineLvl w:val="0"/>
        <w:rPr>
          <w:rFonts w:ascii="Arial" w:hAnsi="Arial" w:cs="Arial"/>
          <w:b/>
          <w:color w:val="000000"/>
        </w:rPr>
      </w:pPr>
    </w:p>
    <w:p w14:paraId="189AA68A" w14:textId="074CCC3A" w:rsidR="009F0DDA" w:rsidRDefault="00A242D6" w:rsidP="00C32A49">
      <w:pPr>
        <w:outlineLvl w:val="0"/>
        <w:rPr>
          <w:rFonts w:ascii="Arial" w:hAnsi="Arial" w:cs="Arial"/>
          <w:b/>
          <w:color w:val="000000"/>
        </w:rPr>
      </w:pPr>
      <w:r>
        <w:rPr>
          <w:rFonts w:ascii="Arial" w:hAnsi="Arial" w:cs="Arial"/>
          <w:b/>
          <w:noProof/>
          <w:color w:val="000000"/>
          <w14:ligatures w14:val="none"/>
        </w:rPr>
        <w:drawing>
          <wp:inline distT="0" distB="0" distL="0" distR="0" wp14:anchorId="2843808C" wp14:editId="1FA894FF">
            <wp:extent cx="5727700" cy="7263765"/>
            <wp:effectExtent l="0" t="0" r="0" b="635"/>
            <wp:docPr id="150115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50085" name="Picture 1501150085"/>
                    <pic:cNvPicPr/>
                  </pic:nvPicPr>
                  <pic:blipFill>
                    <a:blip r:embed="rId14">
                      <a:extLst>
                        <a:ext uri="{28A0092B-C50C-407E-A947-70E740481C1C}">
                          <a14:useLocalDpi xmlns:a14="http://schemas.microsoft.com/office/drawing/2010/main" val="0"/>
                        </a:ext>
                      </a:extLst>
                    </a:blip>
                    <a:stretch>
                      <a:fillRect/>
                    </a:stretch>
                  </pic:blipFill>
                  <pic:spPr>
                    <a:xfrm>
                      <a:off x="0" y="0"/>
                      <a:ext cx="5727700" cy="7263765"/>
                    </a:xfrm>
                    <a:prstGeom prst="rect">
                      <a:avLst/>
                    </a:prstGeom>
                  </pic:spPr>
                </pic:pic>
              </a:graphicData>
            </a:graphic>
          </wp:inline>
        </w:drawing>
      </w:r>
    </w:p>
    <w:p w14:paraId="4245E99D" w14:textId="012BF90F" w:rsidR="009F0DDA" w:rsidRDefault="009F0DDA" w:rsidP="00C32A49">
      <w:pPr>
        <w:outlineLvl w:val="0"/>
        <w:rPr>
          <w:rFonts w:ascii="Arial" w:hAnsi="Arial" w:cs="Arial"/>
          <w:b/>
          <w:color w:val="000000"/>
        </w:rPr>
      </w:pPr>
    </w:p>
    <w:p w14:paraId="29B12996" w14:textId="3F64982E" w:rsidR="009F0DDA" w:rsidRPr="00A242D6" w:rsidRDefault="00A242D6" w:rsidP="00A242D6">
      <w:pPr>
        <w:outlineLvl w:val="0"/>
        <w:rPr>
          <w:rFonts w:ascii="Arial" w:hAnsi="Arial" w:cs="Arial"/>
          <w:b/>
          <w:color w:val="000000"/>
        </w:rPr>
      </w:pPr>
      <w:r>
        <w:rPr>
          <w:rFonts w:ascii="Arial" w:hAnsi="Arial" w:cs="Arial"/>
          <w:b/>
          <w:noProof/>
          <w:color w:val="000000"/>
          <w14:ligatures w14:val="none"/>
        </w:rPr>
        <w:drawing>
          <wp:inline distT="0" distB="0" distL="0" distR="0" wp14:anchorId="38A39086" wp14:editId="06A9E937">
            <wp:extent cx="5727700" cy="4893310"/>
            <wp:effectExtent l="0" t="0" r="0" b="0"/>
            <wp:docPr id="799177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77523" name="Picture 799177523"/>
                    <pic:cNvPicPr/>
                  </pic:nvPicPr>
                  <pic:blipFill>
                    <a:blip r:embed="rId15">
                      <a:extLst>
                        <a:ext uri="{28A0092B-C50C-407E-A947-70E740481C1C}">
                          <a14:useLocalDpi xmlns:a14="http://schemas.microsoft.com/office/drawing/2010/main" val="0"/>
                        </a:ext>
                      </a:extLst>
                    </a:blip>
                    <a:stretch>
                      <a:fillRect/>
                    </a:stretch>
                  </pic:blipFill>
                  <pic:spPr>
                    <a:xfrm>
                      <a:off x="0" y="0"/>
                      <a:ext cx="5727700" cy="4893310"/>
                    </a:xfrm>
                    <a:prstGeom prst="rect">
                      <a:avLst/>
                    </a:prstGeom>
                  </pic:spPr>
                </pic:pic>
              </a:graphicData>
            </a:graphic>
          </wp:inline>
        </w:drawing>
      </w:r>
      <w:r w:rsidR="009F0DDA" w:rsidRPr="008625F2">
        <w:rPr>
          <w:rFonts w:ascii="Arial" w:hAnsi="Arial" w:cs="Arial"/>
          <w:i/>
          <w:color w:val="000000"/>
          <w:sz w:val="16"/>
          <w:szCs w:val="16"/>
        </w:rPr>
        <w:t xml:space="preserve">Flowchart taken </w:t>
      </w:r>
      <w:r w:rsidR="009F0DDA" w:rsidRPr="005B72D4">
        <w:rPr>
          <w:rFonts w:ascii="Arial" w:hAnsi="Arial" w:cs="Arial"/>
          <w:i/>
          <w:color w:val="000000"/>
          <w:sz w:val="16"/>
          <w:szCs w:val="16"/>
        </w:rPr>
        <w:t>from ‘Keeping Children Safe In Education’</w:t>
      </w:r>
      <w:r w:rsidR="009F0DDA" w:rsidRPr="008625F2">
        <w:rPr>
          <w:rFonts w:ascii="Arial" w:hAnsi="Arial" w:cs="Arial"/>
          <w:i/>
          <w:color w:val="000000"/>
          <w:sz w:val="16"/>
          <w:szCs w:val="16"/>
        </w:rPr>
        <w:t xml:space="preserve">  </w:t>
      </w:r>
    </w:p>
    <w:p w14:paraId="57E212D3" w14:textId="77777777" w:rsidR="009F0DDA" w:rsidRDefault="009F0DDA" w:rsidP="00C32A49">
      <w:pPr>
        <w:outlineLvl w:val="0"/>
        <w:rPr>
          <w:rFonts w:ascii="Arial" w:hAnsi="Arial" w:cs="Arial"/>
          <w:b/>
          <w:color w:val="000000"/>
        </w:rPr>
      </w:pPr>
    </w:p>
    <w:p w14:paraId="6D11C8B7" w14:textId="77777777" w:rsidR="009F0DDA" w:rsidRDefault="009F0DDA" w:rsidP="00C32A49">
      <w:pPr>
        <w:outlineLvl w:val="0"/>
        <w:rPr>
          <w:rFonts w:ascii="Arial" w:hAnsi="Arial" w:cs="Arial"/>
          <w:b/>
          <w:color w:val="000000"/>
        </w:rPr>
      </w:pPr>
    </w:p>
    <w:p w14:paraId="38E5D1B6" w14:textId="77777777" w:rsidR="009F0DDA" w:rsidRDefault="009F0DDA" w:rsidP="009F0DDA">
      <w:pPr>
        <w:outlineLvl w:val="0"/>
        <w:rPr>
          <w:rFonts w:ascii="Arial" w:hAnsi="Arial" w:cs="Arial"/>
          <w:b/>
          <w:color w:val="000000"/>
        </w:rPr>
      </w:pPr>
      <w:r>
        <w:rPr>
          <w:rFonts w:ascii="Arial" w:hAnsi="Arial" w:cs="Arial"/>
          <w:b/>
          <w:color w:val="000000"/>
        </w:rPr>
        <w:t xml:space="preserve">1.4 Next steps </w:t>
      </w:r>
    </w:p>
    <w:p w14:paraId="3500406C" w14:textId="77777777" w:rsidR="0020659C" w:rsidRDefault="0020659C" w:rsidP="009F0DDA">
      <w:pPr>
        <w:outlineLvl w:val="0"/>
        <w:rPr>
          <w:rFonts w:ascii="Arial" w:hAnsi="Arial" w:cs="Arial"/>
          <w:b/>
          <w:color w:val="000000"/>
        </w:rPr>
      </w:pPr>
    </w:p>
    <w:p w14:paraId="0F69E577" w14:textId="2CBBA045" w:rsidR="009F0DDA" w:rsidRPr="0094662C" w:rsidRDefault="009F0DDA" w:rsidP="009F0DDA">
      <w:pPr>
        <w:outlineLvl w:val="0"/>
        <w:rPr>
          <w:rFonts w:ascii="Arial" w:hAnsi="Arial" w:cs="Arial"/>
          <w:b/>
          <w:color w:val="000000"/>
        </w:rPr>
      </w:pPr>
      <w:r w:rsidRPr="000C1DD4">
        <w:rPr>
          <w:rFonts w:ascii="Arial" w:hAnsi="Arial" w:cs="Arial"/>
          <w:b/>
          <w:color w:val="000000"/>
        </w:rPr>
        <w:t>Making A Referral To Children's Social Care</w:t>
      </w:r>
      <w:r>
        <w:rPr>
          <w:rFonts w:ascii="Arial" w:hAnsi="Arial" w:cs="Arial"/>
          <w:b/>
          <w:color w:val="000000"/>
        </w:rPr>
        <w:t xml:space="preserve"> </w:t>
      </w:r>
      <w:r w:rsidRPr="0094662C">
        <w:rPr>
          <w:rFonts w:ascii="Arial" w:hAnsi="Arial" w:cs="Arial"/>
          <w:b/>
          <w:color w:val="000000"/>
        </w:rPr>
        <w:t>For Support At Child In Need or Child Protection level</w:t>
      </w:r>
    </w:p>
    <w:p w14:paraId="6C94B73B" w14:textId="77777777" w:rsidR="009F0DDA" w:rsidRPr="00A33B00" w:rsidRDefault="009F0DDA" w:rsidP="009F0DDA">
      <w:pPr>
        <w:outlineLvl w:val="0"/>
        <w:rPr>
          <w:rFonts w:ascii="Arial" w:hAnsi="Arial" w:cs="Arial"/>
          <w:b/>
          <w:i/>
          <w:iCs/>
          <w:color w:val="000000"/>
          <w:sz w:val="16"/>
          <w:szCs w:val="16"/>
        </w:rPr>
      </w:pPr>
      <w:r w:rsidRPr="005B72D4">
        <w:rPr>
          <w:rFonts w:ascii="Arial" w:hAnsi="Arial" w:cs="Arial"/>
          <w:bCs/>
          <w:i/>
          <w:iCs/>
          <w:color w:val="000000"/>
          <w:sz w:val="16"/>
          <w:szCs w:val="16"/>
        </w:rPr>
        <w:t>See also Part 2 KCSIE and Working Together To Safeguard Children</w:t>
      </w:r>
      <w:r w:rsidRPr="0094662C">
        <w:rPr>
          <w:rFonts w:ascii="Arial" w:hAnsi="Arial" w:cs="Arial"/>
          <w:bCs/>
          <w:i/>
          <w:iCs/>
          <w:color w:val="000000"/>
          <w:sz w:val="16"/>
          <w:szCs w:val="16"/>
        </w:rPr>
        <w:t xml:space="preserve"> </w:t>
      </w:r>
    </w:p>
    <w:p w14:paraId="3922652F" w14:textId="77777777" w:rsidR="009F0DDA" w:rsidRDefault="009F0DDA" w:rsidP="009F0DDA">
      <w:pPr>
        <w:rPr>
          <w:rFonts w:ascii="Arial" w:hAnsi="Arial" w:cs="Arial"/>
          <w:sz w:val="22"/>
          <w:szCs w:val="22"/>
        </w:rPr>
      </w:pPr>
    </w:p>
    <w:p w14:paraId="504B4E5C" w14:textId="77777777" w:rsidR="00207ACA" w:rsidRPr="00207ACA" w:rsidRDefault="00207ACA" w:rsidP="00207ACA">
      <w:pPr>
        <w:rPr>
          <w:rFonts w:ascii="Arial" w:hAnsi="Arial" w:cs="Arial"/>
          <w:sz w:val="22"/>
          <w:szCs w:val="22"/>
        </w:rPr>
      </w:pPr>
      <w:r w:rsidRPr="6F3A74EA">
        <w:rPr>
          <w:rFonts w:ascii="Arial" w:hAnsi="Arial" w:cs="Arial"/>
          <w:sz w:val="22"/>
          <w:szCs w:val="22"/>
        </w:rPr>
        <w:t>Where there is reasonable cause to suspect</w:t>
      </w:r>
    </w:p>
    <w:p w14:paraId="5AB60784" w14:textId="3633008A" w:rsidR="00207ACA" w:rsidRPr="00207ACA" w:rsidRDefault="00207ACA" w:rsidP="00207ACA">
      <w:pPr>
        <w:rPr>
          <w:rFonts w:ascii="Arial" w:hAnsi="Arial" w:cs="Arial"/>
          <w:sz w:val="22"/>
          <w:szCs w:val="22"/>
        </w:rPr>
      </w:pPr>
      <w:r w:rsidRPr="6F3A74EA">
        <w:rPr>
          <w:rFonts w:ascii="Arial" w:hAnsi="Arial" w:cs="Arial"/>
          <w:sz w:val="22"/>
          <w:szCs w:val="22"/>
        </w:rPr>
        <w:t>1.) a child is suffering or likely to suffer significant harm (Child Protection under section 47 of the Children Act 1989)</w:t>
      </w:r>
    </w:p>
    <w:p w14:paraId="24419AF8" w14:textId="4F4E58D9" w:rsidR="00207ACA" w:rsidRPr="00207ACA" w:rsidRDefault="00207ACA" w:rsidP="00207ACA">
      <w:pPr>
        <w:rPr>
          <w:rFonts w:ascii="Arial" w:hAnsi="Arial" w:cs="Arial"/>
          <w:sz w:val="22"/>
          <w:szCs w:val="22"/>
        </w:rPr>
      </w:pPr>
      <w:r w:rsidRPr="6F3A74EA">
        <w:rPr>
          <w:rFonts w:ascii="Arial" w:hAnsi="Arial" w:cs="Arial"/>
          <w:sz w:val="22"/>
          <w:szCs w:val="22"/>
        </w:rPr>
        <w:t xml:space="preserve">or </w:t>
      </w:r>
    </w:p>
    <w:p w14:paraId="1A533CC6" w14:textId="58B43A01" w:rsidR="009F0DDA" w:rsidRPr="00207ACA" w:rsidRDefault="00207ACA" w:rsidP="00207ACA">
      <w:pPr>
        <w:rPr>
          <w:rFonts w:ascii="Arial" w:hAnsi="Arial" w:cs="Arial"/>
          <w:sz w:val="22"/>
          <w:szCs w:val="22"/>
        </w:rPr>
      </w:pPr>
      <w:r w:rsidRPr="6F3A74EA">
        <w:rPr>
          <w:rFonts w:ascii="Arial" w:hAnsi="Arial" w:cs="Arial"/>
          <w:sz w:val="22"/>
          <w:szCs w:val="22"/>
        </w:rPr>
        <w:t xml:space="preserve">2.) a child is unlikely to achieve or maintain a reasonable level of health or development or whose health and development is likely to be significantly or further impaired, without the provision of services </w:t>
      </w:r>
      <w:r w:rsidR="009F0DDA" w:rsidRPr="6F3A74EA">
        <w:rPr>
          <w:rFonts w:ascii="Arial" w:hAnsi="Arial" w:cs="Arial"/>
          <w:sz w:val="22"/>
          <w:szCs w:val="22"/>
        </w:rPr>
        <w:t xml:space="preserve"> </w:t>
      </w:r>
      <w:r w:rsidRPr="6F3A74EA">
        <w:rPr>
          <w:rFonts w:ascii="Arial" w:hAnsi="Arial" w:cs="Arial"/>
          <w:sz w:val="22"/>
          <w:szCs w:val="22"/>
        </w:rPr>
        <w:t>(</w:t>
      </w:r>
      <w:r w:rsidR="009F0DDA" w:rsidRPr="6F3A74EA">
        <w:rPr>
          <w:rFonts w:ascii="Arial" w:hAnsi="Arial" w:cs="Arial"/>
          <w:sz w:val="22"/>
          <w:szCs w:val="22"/>
        </w:rPr>
        <w:t>Child in Need under section 17 of the Children Act 1989)</w:t>
      </w:r>
    </w:p>
    <w:p w14:paraId="562431F1" w14:textId="77777777" w:rsidR="00207ACA" w:rsidRPr="00207ACA" w:rsidRDefault="00207ACA" w:rsidP="00207ACA">
      <w:pPr>
        <w:rPr>
          <w:rFonts w:ascii="Arial" w:hAnsi="Arial" w:cs="Arial"/>
          <w:sz w:val="22"/>
          <w:szCs w:val="22"/>
        </w:rPr>
      </w:pPr>
    </w:p>
    <w:p w14:paraId="2CB0A4C6" w14:textId="111DE775" w:rsidR="00207ACA" w:rsidRPr="002A5E7B" w:rsidRDefault="00207ACA" w:rsidP="00207ACA">
      <w:pPr>
        <w:rPr>
          <w:rFonts w:ascii="Arial" w:hAnsi="Arial" w:cs="Arial"/>
          <w:sz w:val="22"/>
          <w:szCs w:val="22"/>
        </w:rPr>
      </w:pPr>
      <w:r w:rsidRPr="6F3A74EA">
        <w:rPr>
          <w:rFonts w:ascii="Arial" w:hAnsi="Arial" w:cs="Arial"/>
          <w:sz w:val="22"/>
          <w:szCs w:val="22"/>
        </w:rPr>
        <w:t>a referral to Children’s Social Care will be made.</w:t>
      </w:r>
      <w:r>
        <w:rPr>
          <w:rFonts w:ascii="Arial" w:hAnsi="Arial" w:cs="Arial"/>
          <w:sz w:val="22"/>
          <w:szCs w:val="22"/>
        </w:rPr>
        <w:t xml:space="preserve"> </w:t>
      </w:r>
    </w:p>
    <w:p w14:paraId="2A8B150D" w14:textId="77777777" w:rsidR="009F0DDA" w:rsidRDefault="009F0DDA" w:rsidP="009F0DDA">
      <w:pPr>
        <w:pStyle w:val="MediumGrid1-Accent21"/>
        <w:ind w:left="0"/>
        <w:rPr>
          <w:rFonts w:ascii="Arial" w:hAnsi="Arial" w:cs="Arial"/>
          <w:sz w:val="22"/>
          <w:szCs w:val="22"/>
        </w:rPr>
      </w:pPr>
    </w:p>
    <w:p w14:paraId="34B36BC4" w14:textId="6361518F" w:rsidR="009F0DDA" w:rsidRPr="000C1DD4" w:rsidRDefault="009F0DDA" w:rsidP="6F3A74EA">
      <w:pPr>
        <w:pStyle w:val="MediumGrid1-Accent21"/>
        <w:spacing w:line="259" w:lineRule="auto"/>
        <w:ind w:left="0"/>
        <w:rPr>
          <w:rFonts w:ascii="Arial" w:hAnsi="Arial" w:cs="Arial"/>
          <w:sz w:val="22"/>
          <w:szCs w:val="22"/>
        </w:rPr>
      </w:pPr>
      <w:r w:rsidRPr="002A5E7B">
        <w:rPr>
          <w:rFonts w:ascii="Arial" w:hAnsi="Arial" w:cs="Arial"/>
          <w:sz w:val="22"/>
          <w:szCs w:val="22"/>
        </w:rPr>
        <w:t>In the first instance a referral should be made by telephone</w:t>
      </w:r>
      <w:r w:rsidRPr="6F3A74EA">
        <w:rPr>
          <w:rFonts w:ascii="Arial" w:hAnsi="Arial" w:cs="Arial"/>
          <w:i/>
          <w:sz w:val="22"/>
          <w:szCs w:val="22"/>
        </w:rPr>
        <w:t xml:space="preserve"> </w:t>
      </w:r>
      <w:r w:rsidR="146E476F" w:rsidRPr="6F3A74EA">
        <w:rPr>
          <w:rFonts w:ascii="Arial" w:hAnsi="Arial" w:cs="Arial"/>
          <w:i/>
          <w:iCs/>
          <w:sz w:val="22"/>
          <w:szCs w:val="22"/>
        </w:rPr>
        <w:t>Children and Families 01793 464646.</w:t>
      </w:r>
      <w:r w:rsidRPr="002A5E7B">
        <w:rPr>
          <w:rFonts w:ascii="Arial" w:hAnsi="Arial" w:cs="Arial"/>
          <w:sz w:val="22"/>
          <w:szCs w:val="22"/>
        </w:rPr>
        <w:t xml:space="preserve"> It is useful</w:t>
      </w:r>
      <w:r w:rsidRPr="000C1DD4">
        <w:rPr>
          <w:rFonts w:ascii="Arial" w:hAnsi="Arial" w:cs="Arial"/>
          <w:sz w:val="22"/>
          <w:szCs w:val="22"/>
        </w:rPr>
        <w:t xml:space="preserve"> to have any safeguarding / child protection records to hand. Following a telephone referral, you will be required to submit a </w:t>
      </w:r>
      <w:r w:rsidRPr="6F3A74EA">
        <w:rPr>
          <w:rFonts w:ascii="Arial" w:hAnsi="Arial" w:cs="Arial"/>
          <w:color w:val="000000" w:themeColor="text1"/>
          <w:sz w:val="22"/>
          <w:szCs w:val="22"/>
        </w:rPr>
        <w:t xml:space="preserve">written referral </w:t>
      </w:r>
      <w:r w:rsidRPr="000C1DD4">
        <w:rPr>
          <w:rFonts w:ascii="Arial" w:hAnsi="Arial" w:cs="Arial"/>
          <w:sz w:val="22"/>
          <w:szCs w:val="22"/>
        </w:rPr>
        <w:t xml:space="preserve">within 24 hours. </w:t>
      </w:r>
    </w:p>
    <w:p w14:paraId="623A0216" w14:textId="77777777" w:rsidR="009F0DDA" w:rsidRPr="000C1DD4" w:rsidRDefault="009F0DDA" w:rsidP="009F0DDA">
      <w:pPr>
        <w:pStyle w:val="MediumGrid1-Accent21"/>
        <w:ind w:left="0"/>
        <w:rPr>
          <w:rFonts w:ascii="Arial" w:hAnsi="Arial" w:cs="Arial"/>
          <w:sz w:val="22"/>
          <w:szCs w:val="22"/>
        </w:rPr>
      </w:pPr>
    </w:p>
    <w:p w14:paraId="666EF58F" w14:textId="77777777" w:rsidR="009F0DDA" w:rsidRPr="007E22DD" w:rsidRDefault="009F0DDA" w:rsidP="009F0DDA">
      <w:pPr>
        <w:pStyle w:val="MediumGrid1-Accent21"/>
        <w:ind w:left="0"/>
        <w:rPr>
          <w:rFonts w:ascii="Arial" w:hAnsi="Arial" w:cs="Arial"/>
          <w:sz w:val="22"/>
          <w:szCs w:val="22"/>
          <w:u w:val="single"/>
        </w:rPr>
      </w:pPr>
      <w:r w:rsidRPr="007E22DD">
        <w:rPr>
          <w:rFonts w:ascii="Arial" w:hAnsi="Arial" w:cs="Arial"/>
          <w:sz w:val="22"/>
          <w:szCs w:val="22"/>
          <w:u w:val="single"/>
        </w:rPr>
        <w:t>Points to consider when completing a referral:-</w:t>
      </w:r>
    </w:p>
    <w:p w14:paraId="49CF5A8C" w14:textId="77777777" w:rsidR="009F0DDA" w:rsidRPr="000C1DD4" w:rsidRDefault="009F0DDA" w:rsidP="009F0DDA">
      <w:pPr>
        <w:pStyle w:val="MediumGrid1-Accent21"/>
        <w:ind w:left="0"/>
        <w:rPr>
          <w:rFonts w:ascii="Arial" w:hAnsi="Arial" w:cs="Arial"/>
          <w:sz w:val="22"/>
          <w:szCs w:val="22"/>
        </w:rPr>
      </w:pPr>
    </w:p>
    <w:p w14:paraId="32D18068" w14:textId="77777777" w:rsidR="009F0DDA" w:rsidRPr="000C1DD4" w:rsidRDefault="009F0DDA">
      <w:pPr>
        <w:pStyle w:val="MediumGrid1-Accent21"/>
        <w:numPr>
          <w:ilvl w:val="0"/>
          <w:numId w:val="38"/>
        </w:numPr>
        <w:rPr>
          <w:rFonts w:ascii="Arial" w:hAnsi="Arial" w:cs="Arial"/>
          <w:sz w:val="22"/>
          <w:szCs w:val="22"/>
        </w:rPr>
      </w:pPr>
      <w:r w:rsidRPr="000C1DD4">
        <w:rPr>
          <w:rFonts w:ascii="Arial" w:hAnsi="Arial" w:cs="Arial"/>
          <w:sz w:val="22"/>
          <w:szCs w:val="22"/>
        </w:rPr>
        <w:t xml:space="preserve">Where possible include the ‘voice’ of the pupil, including any behaviours displayed which may indicate an unmet need. </w:t>
      </w:r>
    </w:p>
    <w:p w14:paraId="2A37DD90" w14:textId="77777777" w:rsidR="009F0DDA" w:rsidRPr="000C1DD4" w:rsidRDefault="009F0DDA">
      <w:pPr>
        <w:pStyle w:val="MediumGrid1-Accent21"/>
        <w:numPr>
          <w:ilvl w:val="0"/>
          <w:numId w:val="38"/>
        </w:numPr>
        <w:rPr>
          <w:rFonts w:ascii="Arial" w:hAnsi="Arial" w:cs="Arial"/>
          <w:sz w:val="22"/>
          <w:szCs w:val="22"/>
        </w:rPr>
      </w:pPr>
      <w:r w:rsidRPr="000C1DD4">
        <w:rPr>
          <w:rFonts w:ascii="Arial" w:hAnsi="Arial" w:cs="Arial"/>
          <w:sz w:val="22"/>
          <w:szCs w:val="22"/>
        </w:rPr>
        <w:t>Provide a picture of what life is like for the pupil. What is their ‘lived experience’?</w:t>
      </w:r>
    </w:p>
    <w:p w14:paraId="3C3BB79A" w14:textId="77777777" w:rsidR="009F0DDA" w:rsidRPr="000C1DD4" w:rsidRDefault="009F0DDA">
      <w:pPr>
        <w:pStyle w:val="MediumGrid1-Accent21"/>
        <w:numPr>
          <w:ilvl w:val="0"/>
          <w:numId w:val="7"/>
        </w:numPr>
        <w:rPr>
          <w:rFonts w:ascii="Arial" w:hAnsi="Arial" w:cs="Arial"/>
          <w:sz w:val="22"/>
          <w:szCs w:val="22"/>
        </w:rPr>
      </w:pPr>
      <w:r w:rsidRPr="000C1DD4">
        <w:rPr>
          <w:rFonts w:ascii="Arial" w:hAnsi="Arial" w:cs="Arial"/>
          <w:sz w:val="22"/>
          <w:szCs w:val="22"/>
        </w:rPr>
        <w:t xml:space="preserve">Is the risk posed familial or extra-familial? </w:t>
      </w:r>
      <w:r w:rsidRPr="00F41AF0">
        <w:rPr>
          <w:rFonts w:ascii="Arial" w:hAnsi="Arial" w:cs="Arial"/>
          <w:sz w:val="22"/>
          <w:szCs w:val="22"/>
        </w:rPr>
        <w:t>Have you included what else you know about the wider family, environment and context the pupil lives in?</w:t>
      </w:r>
    </w:p>
    <w:p w14:paraId="59FF6410" w14:textId="77777777" w:rsidR="009F0DDA" w:rsidRPr="000C1DD4" w:rsidRDefault="009F0DDA">
      <w:pPr>
        <w:pStyle w:val="MediumGrid1-Accent21"/>
        <w:numPr>
          <w:ilvl w:val="0"/>
          <w:numId w:val="7"/>
        </w:numPr>
        <w:rPr>
          <w:rFonts w:ascii="Arial" w:hAnsi="Arial" w:cs="Arial"/>
          <w:sz w:val="22"/>
          <w:szCs w:val="22"/>
        </w:rPr>
      </w:pPr>
      <w:r w:rsidRPr="000C1DD4">
        <w:rPr>
          <w:rFonts w:ascii="Arial" w:hAnsi="Arial" w:cs="Arial"/>
          <w:sz w:val="22"/>
          <w:szCs w:val="22"/>
        </w:rPr>
        <w:t>From the school’s perspective, what are your worries for this pupil?</w:t>
      </w:r>
    </w:p>
    <w:p w14:paraId="35AEA0D7" w14:textId="77777777" w:rsidR="009F0DDA" w:rsidRPr="000C1DD4" w:rsidRDefault="009F0DDA">
      <w:pPr>
        <w:pStyle w:val="MediumGrid1-Accent21"/>
        <w:numPr>
          <w:ilvl w:val="0"/>
          <w:numId w:val="7"/>
        </w:numPr>
        <w:rPr>
          <w:rFonts w:ascii="Arial" w:hAnsi="Arial" w:cs="Arial"/>
          <w:sz w:val="22"/>
          <w:szCs w:val="22"/>
        </w:rPr>
      </w:pPr>
      <w:r w:rsidRPr="000C1DD4">
        <w:rPr>
          <w:rFonts w:ascii="Arial" w:hAnsi="Arial" w:cs="Arial"/>
          <w:sz w:val="22"/>
          <w:szCs w:val="22"/>
        </w:rPr>
        <w:t>Are there any safety factors? Are there any times when the school is less worried?</w:t>
      </w:r>
    </w:p>
    <w:p w14:paraId="075D2895" w14:textId="197DB360" w:rsidR="009F0DDA" w:rsidRPr="00B01750" w:rsidRDefault="009F0DDA">
      <w:pPr>
        <w:numPr>
          <w:ilvl w:val="0"/>
          <w:numId w:val="7"/>
        </w:numPr>
        <w:outlineLvl w:val="0"/>
        <w:rPr>
          <w:rFonts w:ascii="Arial" w:hAnsi="Arial" w:cs="Arial"/>
          <w:color w:val="000000"/>
          <w:sz w:val="22"/>
          <w:szCs w:val="22"/>
        </w:rPr>
      </w:pPr>
      <w:r w:rsidRPr="6F3A74EA">
        <w:rPr>
          <w:rFonts w:ascii="Arial" w:hAnsi="Arial" w:cs="Arial"/>
          <w:color w:val="000000" w:themeColor="text1"/>
          <w:sz w:val="22"/>
          <w:szCs w:val="22"/>
        </w:rPr>
        <w:t xml:space="preserve">A </w:t>
      </w:r>
      <w:r w:rsidR="00207ACA" w:rsidRPr="6F3A74EA">
        <w:rPr>
          <w:rFonts w:ascii="Arial" w:hAnsi="Arial" w:cs="Arial"/>
          <w:color w:val="000000" w:themeColor="text1"/>
          <w:sz w:val="22"/>
          <w:szCs w:val="22"/>
        </w:rPr>
        <w:t>family</w:t>
      </w:r>
      <w:r w:rsidRPr="6F3A74EA">
        <w:rPr>
          <w:rFonts w:ascii="Arial" w:hAnsi="Arial" w:cs="Arial"/>
          <w:color w:val="000000" w:themeColor="text1"/>
          <w:sz w:val="22"/>
          <w:szCs w:val="22"/>
        </w:rPr>
        <w:t xml:space="preserve"> help </w:t>
      </w:r>
      <w:r w:rsidR="00207ACA" w:rsidRPr="6F3A74EA">
        <w:rPr>
          <w:rFonts w:ascii="Arial" w:hAnsi="Arial" w:cs="Arial"/>
          <w:color w:val="000000" w:themeColor="text1"/>
          <w:sz w:val="22"/>
          <w:szCs w:val="22"/>
        </w:rPr>
        <w:t>plan</w:t>
      </w:r>
      <w:r w:rsidRPr="6F3A74EA">
        <w:rPr>
          <w:rFonts w:ascii="Arial" w:hAnsi="Arial" w:cs="Arial"/>
          <w:color w:val="000000" w:themeColor="text1"/>
          <w:sz w:val="22"/>
          <w:szCs w:val="22"/>
        </w:rPr>
        <w:t xml:space="preserve"> is not a prerequisite for a referral but where one has been undertaken it should be used if a referral is made to children’s social care.</w:t>
      </w:r>
    </w:p>
    <w:p w14:paraId="1BEA92C1" w14:textId="77777777" w:rsidR="009F0DDA" w:rsidRPr="000C1DD4" w:rsidRDefault="009F0DDA">
      <w:pPr>
        <w:numPr>
          <w:ilvl w:val="0"/>
          <w:numId w:val="7"/>
        </w:numPr>
        <w:rPr>
          <w:rFonts w:ascii="Arial" w:hAnsi="Arial" w:cs="Arial"/>
          <w:sz w:val="22"/>
          <w:szCs w:val="22"/>
        </w:rPr>
      </w:pPr>
      <w:r w:rsidRPr="000C1DD4">
        <w:rPr>
          <w:rFonts w:ascii="Arial" w:hAnsi="Arial" w:cs="Arial"/>
          <w:sz w:val="22"/>
          <w:szCs w:val="22"/>
        </w:rPr>
        <w:t xml:space="preserve">There are a number of additional ‘frameworks’ which can also be considered at this stage e.g. </w:t>
      </w:r>
      <w:hyperlink r:id="rId16" w:history="1">
        <w:r w:rsidRPr="0094662C">
          <w:rPr>
            <w:rStyle w:val="Hyperlink"/>
            <w:rFonts w:ascii="Arial" w:hAnsi="Arial" w:cs="Arial"/>
            <w:sz w:val="22"/>
            <w:szCs w:val="22"/>
          </w:rPr>
          <w:t>the Hacket Continuum</w:t>
        </w:r>
      </w:hyperlink>
      <w:r w:rsidRPr="0094662C">
        <w:rPr>
          <w:rFonts w:ascii="Arial" w:hAnsi="Arial" w:cs="Arial"/>
          <w:sz w:val="22"/>
          <w:szCs w:val="22"/>
        </w:rPr>
        <w:t>,</w:t>
      </w:r>
      <w:r>
        <w:rPr>
          <w:rFonts w:ascii="Arial" w:hAnsi="Arial" w:cs="Arial"/>
          <w:sz w:val="22"/>
          <w:szCs w:val="22"/>
        </w:rPr>
        <w:t xml:space="preserve"> t</w:t>
      </w:r>
      <w:r w:rsidRPr="000C1DD4">
        <w:rPr>
          <w:rFonts w:ascii="Arial" w:hAnsi="Arial" w:cs="Arial"/>
          <w:sz w:val="22"/>
          <w:szCs w:val="22"/>
        </w:rPr>
        <w:t>he Brook Tool, Neglect Framework</w:t>
      </w:r>
      <w:r>
        <w:rPr>
          <w:rFonts w:ascii="Arial" w:hAnsi="Arial" w:cs="Arial"/>
          <w:sz w:val="22"/>
          <w:szCs w:val="22"/>
        </w:rPr>
        <w:t xml:space="preserve">, </w:t>
      </w:r>
      <w:r w:rsidRPr="00D93120">
        <w:rPr>
          <w:rFonts w:ascii="Arial" w:hAnsi="Arial" w:cs="Arial"/>
          <w:sz w:val="22"/>
          <w:szCs w:val="22"/>
        </w:rPr>
        <w:t>Graded Care Profile</w:t>
      </w:r>
    </w:p>
    <w:p w14:paraId="110CB98D" w14:textId="77777777" w:rsidR="009F0DDA" w:rsidRDefault="009F0DDA" w:rsidP="009F0DDA">
      <w:pPr>
        <w:rPr>
          <w:rFonts w:ascii="Arial" w:hAnsi="Arial" w:cs="Arial"/>
          <w:sz w:val="22"/>
          <w:szCs w:val="22"/>
        </w:rPr>
      </w:pPr>
    </w:p>
    <w:p w14:paraId="4D394A25" w14:textId="68395633" w:rsidR="009F0DDA" w:rsidRPr="000C1DD4" w:rsidRDefault="009F0DDA" w:rsidP="009F0DDA">
      <w:pPr>
        <w:rPr>
          <w:rFonts w:ascii="Arial" w:hAnsi="Arial" w:cs="Arial"/>
          <w:sz w:val="22"/>
          <w:szCs w:val="22"/>
        </w:rPr>
      </w:pPr>
      <w:r w:rsidRPr="000C1DD4">
        <w:rPr>
          <w:rFonts w:ascii="Arial" w:hAnsi="Arial" w:cs="Arial"/>
          <w:sz w:val="22"/>
          <w:szCs w:val="22"/>
        </w:rPr>
        <w:t xml:space="preserve">The completed referral will be shared with parents/carers, who will be asked to provide consent to the information being shared with social care. If consent is not given, or the referrer deems that it would place the pupil at risk to share the referral prior to reporting to social care, the information can still be shared where there is good reason to do so. </w:t>
      </w:r>
      <w:r w:rsidR="005078EC" w:rsidRPr="6F3A74EA">
        <w:rPr>
          <w:rFonts w:ascii="Arial" w:hAnsi="Arial" w:cs="Arial"/>
          <w:sz w:val="22"/>
          <w:szCs w:val="22"/>
        </w:rPr>
        <w:t xml:space="preserve">See also </w:t>
      </w:r>
      <w:hyperlink r:id="rId17">
        <w:r w:rsidR="005078EC" w:rsidRPr="6F3A74EA">
          <w:rPr>
            <w:rStyle w:val="Hyperlink"/>
            <w:rFonts w:ascii="Arial" w:hAnsi="Arial" w:cs="Arial"/>
            <w:sz w:val="22"/>
            <w:szCs w:val="22"/>
          </w:rPr>
          <w:t>Information-sharing guidance</w:t>
        </w:r>
      </w:hyperlink>
      <w:r w:rsidR="005078EC" w:rsidRPr="6F3A74EA">
        <w:rPr>
          <w:rFonts w:ascii="Arial" w:hAnsi="Arial" w:cs="Arial"/>
          <w:sz w:val="22"/>
          <w:szCs w:val="22"/>
        </w:rPr>
        <w:t xml:space="preserve">. </w:t>
      </w:r>
    </w:p>
    <w:p w14:paraId="562975B2" w14:textId="77777777" w:rsidR="005078EC" w:rsidRDefault="005078EC" w:rsidP="009F0DDA">
      <w:pPr>
        <w:outlineLvl w:val="0"/>
        <w:rPr>
          <w:rFonts w:ascii="Arial" w:hAnsi="Arial" w:cs="Arial"/>
          <w:b/>
          <w:color w:val="000000"/>
          <w:sz w:val="22"/>
          <w:szCs w:val="22"/>
        </w:rPr>
      </w:pPr>
    </w:p>
    <w:p w14:paraId="29DE3EBE" w14:textId="45909178" w:rsidR="009F0DDA" w:rsidRPr="0094662C" w:rsidRDefault="009F0DDA" w:rsidP="009F0DDA">
      <w:pPr>
        <w:outlineLvl w:val="0"/>
        <w:rPr>
          <w:rFonts w:ascii="Arial" w:hAnsi="Arial" w:cs="Arial"/>
          <w:b/>
          <w:color w:val="000000"/>
          <w:sz w:val="22"/>
          <w:szCs w:val="22"/>
        </w:rPr>
      </w:pPr>
      <w:r w:rsidRPr="0094662C">
        <w:rPr>
          <w:rFonts w:ascii="Arial" w:hAnsi="Arial" w:cs="Arial"/>
          <w:b/>
          <w:color w:val="000000"/>
          <w:sz w:val="22"/>
          <w:szCs w:val="22"/>
        </w:rPr>
        <w:t>Outcome of referral</w:t>
      </w:r>
    </w:p>
    <w:p w14:paraId="4E19B592" w14:textId="77777777" w:rsidR="009F0DDA" w:rsidRPr="0094662C" w:rsidRDefault="009F0DDA" w:rsidP="009F0DDA">
      <w:pPr>
        <w:outlineLvl w:val="0"/>
        <w:rPr>
          <w:rFonts w:ascii="Arial" w:hAnsi="Arial" w:cs="Arial"/>
          <w:bCs/>
          <w:color w:val="000000"/>
          <w:sz w:val="22"/>
          <w:szCs w:val="22"/>
        </w:rPr>
      </w:pPr>
      <w:r w:rsidRPr="0094662C">
        <w:rPr>
          <w:rFonts w:ascii="Arial" w:hAnsi="Arial" w:cs="Arial"/>
          <w:bCs/>
          <w:color w:val="000000"/>
          <w:sz w:val="22"/>
          <w:szCs w:val="22"/>
        </w:rPr>
        <w:t xml:space="preserve">Members of the school’s safeguarding team work in line with the statutory guidance included in Chapter 3 of </w:t>
      </w:r>
      <w:r w:rsidRPr="005B72D4">
        <w:rPr>
          <w:rFonts w:ascii="Arial" w:hAnsi="Arial" w:cs="Arial"/>
          <w:bCs/>
          <w:color w:val="000000"/>
          <w:sz w:val="22"/>
          <w:szCs w:val="22"/>
        </w:rPr>
        <w:t>‘Working Together To Safeguard Children’ and the local multi-agency safeguarding procedures, which outline next steps and decision</w:t>
      </w:r>
      <w:r w:rsidRPr="0094662C">
        <w:rPr>
          <w:rFonts w:ascii="Arial" w:hAnsi="Arial" w:cs="Arial"/>
          <w:bCs/>
          <w:color w:val="000000"/>
          <w:sz w:val="22"/>
          <w:szCs w:val="22"/>
        </w:rPr>
        <w:t xml:space="preserve">-making following a referral to Children’s social care. </w:t>
      </w:r>
    </w:p>
    <w:p w14:paraId="4B5784DE" w14:textId="77777777" w:rsidR="009F0DDA" w:rsidRPr="002B37F9" w:rsidRDefault="009F0DDA" w:rsidP="009F0DDA">
      <w:pPr>
        <w:outlineLvl w:val="0"/>
        <w:rPr>
          <w:rFonts w:ascii="Arial" w:hAnsi="Arial" w:cs="Arial"/>
          <w:bCs/>
          <w:color w:val="000000"/>
          <w:sz w:val="22"/>
          <w:szCs w:val="22"/>
          <w:highlight w:val="yellow"/>
        </w:rPr>
      </w:pPr>
      <w:r w:rsidRPr="0094662C">
        <w:rPr>
          <w:rFonts w:ascii="Arial" w:hAnsi="Arial" w:cs="Arial"/>
          <w:bCs/>
          <w:color w:val="000000"/>
          <w:sz w:val="22"/>
          <w:szCs w:val="22"/>
        </w:rPr>
        <w:t>Whenever there is reasonable cause to suspect that a child is suffering or is likely to suffer significant harm, a strategy discussion should take place involving Children’s social care, the police and health. The school should also be represented at this meeting.</w:t>
      </w:r>
    </w:p>
    <w:p w14:paraId="779128E3" w14:textId="77777777" w:rsidR="009F0DDA" w:rsidRPr="002B37F9" w:rsidRDefault="009F0DDA" w:rsidP="009F0DDA">
      <w:pPr>
        <w:outlineLvl w:val="0"/>
        <w:rPr>
          <w:rFonts w:ascii="Arial" w:hAnsi="Arial" w:cs="Arial"/>
          <w:bCs/>
          <w:color w:val="000000"/>
          <w:sz w:val="22"/>
          <w:szCs w:val="22"/>
          <w:highlight w:val="yellow"/>
        </w:rPr>
      </w:pPr>
    </w:p>
    <w:p w14:paraId="4F645B15" w14:textId="77777777" w:rsidR="0020659C" w:rsidRDefault="0020659C" w:rsidP="00C32A49">
      <w:pPr>
        <w:outlineLvl w:val="0"/>
        <w:rPr>
          <w:rFonts w:ascii="Arial" w:hAnsi="Arial" w:cs="Arial"/>
          <w:b/>
          <w:color w:val="000000"/>
          <w:highlight w:val="yellow"/>
        </w:rPr>
      </w:pPr>
    </w:p>
    <w:p w14:paraId="78F4BC7B" w14:textId="6675CD5A" w:rsidR="00C32A49" w:rsidRPr="0094662C" w:rsidRDefault="00775647" w:rsidP="00C32A49">
      <w:pPr>
        <w:outlineLvl w:val="0"/>
        <w:rPr>
          <w:rFonts w:ascii="Arial" w:hAnsi="Arial" w:cs="Arial"/>
          <w:b/>
          <w:color w:val="000000"/>
        </w:rPr>
      </w:pPr>
      <w:r w:rsidRPr="6F3A74EA">
        <w:rPr>
          <w:rFonts w:ascii="Arial" w:hAnsi="Arial" w:cs="Arial"/>
          <w:b/>
          <w:color w:val="000000" w:themeColor="text1"/>
        </w:rPr>
        <w:t xml:space="preserve">Undertaking a </w:t>
      </w:r>
      <w:r w:rsidR="000A1939" w:rsidRPr="6F3A74EA">
        <w:rPr>
          <w:rFonts w:ascii="Arial" w:hAnsi="Arial" w:cs="Arial"/>
          <w:b/>
          <w:color w:val="000000" w:themeColor="text1"/>
        </w:rPr>
        <w:t>Family</w:t>
      </w:r>
      <w:r w:rsidR="00C32A49" w:rsidRPr="6F3A74EA">
        <w:rPr>
          <w:rFonts w:ascii="Arial" w:hAnsi="Arial" w:cs="Arial"/>
          <w:b/>
          <w:color w:val="000000" w:themeColor="text1"/>
        </w:rPr>
        <w:t xml:space="preserve"> Help</w:t>
      </w:r>
      <w:r w:rsidRPr="6F3A74EA">
        <w:rPr>
          <w:rFonts w:ascii="Arial" w:hAnsi="Arial" w:cs="Arial"/>
          <w:b/>
          <w:color w:val="000000" w:themeColor="text1"/>
        </w:rPr>
        <w:t xml:space="preserve"> Assessment</w:t>
      </w:r>
    </w:p>
    <w:p w14:paraId="071B93AB" w14:textId="6A480941" w:rsidR="00136844" w:rsidRPr="0094662C" w:rsidRDefault="000D69D0" w:rsidP="00C32A49">
      <w:pPr>
        <w:outlineLvl w:val="0"/>
        <w:rPr>
          <w:rFonts w:ascii="Arial" w:hAnsi="Arial" w:cs="Arial"/>
          <w:bCs/>
          <w:i/>
          <w:iCs/>
          <w:color w:val="000000"/>
          <w:sz w:val="16"/>
          <w:szCs w:val="16"/>
        </w:rPr>
      </w:pPr>
      <w:r w:rsidRPr="6F3A74EA">
        <w:rPr>
          <w:rFonts w:ascii="Arial" w:hAnsi="Arial" w:cs="Arial"/>
          <w:i/>
          <w:color w:val="000000" w:themeColor="text1"/>
          <w:sz w:val="16"/>
          <w:szCs w:val="16"/>
        </w:rPr>
        <w:t xml:space="preserve">See </w:t>
      </w:r>
      <w:r w:rsidR="0094662C" w:rsidRPr="6F3A74EA">
        <w:rPr>
          <w:rFonts w:ascii="Arial" w:hAnsi="Arial" w:cs="Arial"/>
          <w:i/>
          <w:color w:val="000000" w:themeColor="text1"/>
          <w:sz w:val="16"/>
          <w:szCs w:val="16"/>
        </w:rPr>
        <w:t>also</w:t>
      </w:r>
      <w:r w:rsidR="00FC3C10" w:rsidRPr="6F3A74EA">
        <w:rPr>
          <w:rFonts w:ascii="Arial" w:hAnsi="Arial" w:cs="Arial"/>
          <w:i/>
          <w:color w:val="000000" w:themeColor="text1"/>
          <w:sz w:val="16"/>
          <w:szCs w:val="16"/>
        </w:rPr>
        <w:t xml:space="preserve"> Part 1 </w:t>
      </w:r>
      <w:r w:rsidRPr="6F3A74EA">
        <w:rPr>
          <w:rFonts w:ascii="Arial" w:hAnsi="Arial" w:cs="Arial"/>
          <w:i/>
          <w:color w:val="000000" w:themeColor="text1"/>
          <w:sz w:val="16"/>
          <w:szCs w:val="16"/>
        </w:rPr>
        <w:t xml:space="preserve">KCSIE </w:t>
      </w:r>
      <w:r w:rsidR="00FC3C10" w:rsidRPr="6F3A74EA">
        <w:rPr>
          <w:rFonts w:ascii="Arial" w:hAnsi="Arial" w:cs="Arial"/>
          <w:i/>
          <w:color w:val="000000" w:themeColor="text1"/>
          <w:sz w:val="16"/>
          <w:szCs w:val="16"/>
        </w:rPr>
        <w:t xml:space="preserve"> and </w:t>
      </w:r>
      <w:r w:rsidR="00136844" w:rsidRPr="6F3A74EA">
        <w:rPr>
          <w:rFonts w:ascii="Arial" w:hAnsi="Arial" w:cs="Arial"/>
          <w:i/>
          <w:color w:val="000000" w:themeColor="text1"/>
          <w:sz w:val="16"/>
          <w:szCs w:val="16"/>
        </w:rPr>
        <w:t xml:space="preserve"> Working Together To Safeguard Children</w:t>
      </w:r>
    </w:p>
    <w:p w14:paraId="548C1D90" w14:textId="77777777" w:rsidR="003F6F76" w:rsidRDefault="003F6F76" w:rsidP="00C32A49">
      <w:pPr>
        <w:pStyle w:val="MediumGrid1-Accent21"/>
        <w:ind w:left="0"/>
        <w:rPr>
          <w:rFonts w:ascii="Arial" w:hAnsi="Arial" w:cs="Arial"/>
          <w:color w:val="0070C0"/>
          <w:sz w:val="22"/>
          <w:szCs w:val="22"/>
        </w:rPr>
      </w:pPr>
    </w:p>
    <w:p w14:paraId="306F6D74" w14:textId="7BF52624" w:rsidR="000A1939" w:rsidRDefault="000A1939" w:rsidP="00C32A49">
      <w:pPr>
        <w:pStyle w:val="MediumGrid1-Accent21"/>
        <w:ind w:left="0"/>
        <w:rPr>
          <w:rFonts w:ascii="Arial" w:hAnsi="Arial" w:cs="Arial"/>
          <w:color w:val="000000" w:themeColor="text1"/>
          <w:sz w:val="22"/>
          <w:szCs w:val="22"/>
        </w:rPr>
      </w:pPr>
      <w:r w:rsidRPr="6F3A74EA">
        <w:rPr>
          <w:rFonts w:ascii="Arial" w:hAnsi="Arial" w:cs="Arial"/>
          <w:color w:val="000000" w:themeColor="text1"/>
          <w:sz w:val="22"/>
          <w:szCs w:val="22"/>
        </w:rPr>
        <w:t>All staff should be prepared to identify pupils who may benefit from Family Help. Family Help means providing support as soon as a problem emerges at any point in a child’s life.</w:t>
      </w:r>
    </w:p>
    <w:p w14:paraId="43A889D4" w14:textId="03C8A8C9" w:rsidR="000A1939" w:rsidRPr="000A1939" w:rsidRDefault="000A1939" w:rsidP="00C32A49">
      <w:pPr>
        <w:pStyle w:val="MediumGrid1-Accent21"/>
        <w:ind w:left="0"/>
        <w:rPr>
          <w:rFonts w:ascii="Arial" w:hAnsi="Arial" w:cs="Arial"/>
          <w:color w:val="000000" w:themeColor="text1"/>
          <w:sz w:val="22"/>
          <w:szCs w:val="22"/>
        </w:rPr>
      </w:pPr>
    </w:p>
    <w:p w14:paraId="1E56FE6C" w14:textId="30694002" w:rsidR="00C32A49" w:rsidRPr="00BF2453" w:rsidRDefault="00C32A49" w:rsidP="00C32A49">
      <w:pPr>
        <w:pStyle w:val="MediumGrid1-Accent21"/>
        <w:ind w:left="0"/>
        <w:rPr>
          <w:rFonts w:ascii="Arial" w:hAnsi="Arial" w:cs="Arial"/>
          <w:b/>
          <w:bCs/>
          <w:color w:val="000000"/>
          <w:sz w:val="22"/>
          <w:szCs w:val="22"/>
        </w:rPr>
      </w:pPr>
      <w:r w:rsidRPr="6F3A74EA">
        <w:rPr>
          <w:rFonts w:ascii="Arial" w:hAnsi="Arial" w:cs="Arial"/>
          <w:b/>
          <w:color w:val="000000" w:themeColor="text1"/>
          <w:sz w:val="22"/>
          <w:szCs w:val="22"/>
        </w:rPr>
        <w:t xml:space="preserve">How are </w:t>
      </w:r>
      <w:r w:rsidR="00294CA8" w:rsidRPr="6F3A74EA">
        <w:rPr>
          <w:rFonts w:ascii="Arial" w:hAnsi="Arial" w:cs="Arial"/>
          <w:b/>
          <w:color w:val="000000" w:themeColor="text1"/>
          <w:sz w:val="22"/>
          <w:szCs w:val="22"/>
        </w:rPr>
        <w:t>children</w:t>
      </w:r>
      <w:r w:rsidRPr="6F3A74EA">
        <w:rPr>
          <w:rFonts w:ascii="Arial" w:hAnsi="Arial" w:cs="Arial"/>
          <w:b/>
          <w:color w:val="000000" w:themeColor="text1"/>
          <w:sz w:val="22"/>
          <w:szCs w:val="22"/>
        </w:rPr>
        <w:t xml:space="preserve"> and families identified for </w:t>
      </w:r>
      <w:r w:rsidR="0029457C" w:rsidRPr="6F3A74EA">
        <w:rPr>
          <w:rFonts w:ascii="Arial" w:hAnsi="Arial" w:cs="Arial"/>
          <w:b/>
          <w:color w:val="000000" w:themeColor="text1"/>
          <w:sz w:val="22"/>
          <w:szCs w:val="22"/>
        </w:rPr>
        <w:t>Family</w:t>
      </w:r>
      <w:r w:rsidRPr="6F3A74EA">
        <w:rPr>
          <w:rFonts w:ascii="Arial" w:hAnsi="Arial" w:cs="Arial"/>
          <w:b/>
          <w:color w:val="000000" w:themeColor="text1"/>
          <w:sz w:val="22"/>
          <w:szCs w:val="22"/>
        </w:rPr>
        <w:t xml:space="preserve"> Help?</w:t>
      </w:r>
    </w:p>
    <w:p w14:paraId="2805EB08" w14:textId="2C786852" w:rsidR="00C32A49" w:rsidRPr="00F41AF0" w:rsidRDefault="00C32A49" w:rsidP="00C32A49">
      <w:pPr>
        <w:rPr>
          <w:rFonts w:ascii="Arial" w:hAnsi="Arial" w:cs="Arial"/>
          <w:sz w:val="22"/>
          <w:szCs w:val="22"/>
        </w:rPr>
      </w:pPr>
      <w:r w:rsidRPr="000C1DD4">
        <w:rPr>
          <w:rFonts w:ascii="Arial" w:hAnsi="Arial" w:cs="Arial"/>
          <w:sz w:val="22"/>
          <w:szCs w:val="22"/>
        </w:rPr>
        <w:t xml:space="preserve">In our school staff are alert to the fact that early signs of abuse and/or neglect can be indicators that support is needed. </w:t>
      </w:r>
      <w:r w:rsidR="00A83D16" w:rsidRPr="00F41AF0">
        <w:rPr>
          <w:rFonts w:ascii="Arial" w:hAnsi="Arial" w:cs="Arial"/>
          <w:sz w:val="22"/>
          <w:szCs w:val="22"/>
        </w:rPr>
        <w:t xml:space="preserve">Any child may benefit from </w:t>
      </w:r>
      <w:r w:rsidR="0029457C" w:rsidRPr="6F3A74EA">
        <w:rPr>
          <w:rFonts w:ascii="Arial" w:hAnsi="Arial" w:cs="Arial"/>
          <w:sz w:val="22"/>
          <w:szCs w:val="22"/>
        </w:rPr>
        <w:t>family</w:t>
      </w:r>
      <w:r w:rsidR="00A83D16" w:rsidRPr="00F41AF0">
        <w:rPr>
          <w:rFonts w:ascii="Arial" w:hAnsi="Arial" w:cs="Arial"/>
          <w:sz w:val="22"/>
          <w:szCs w:val="22"/>
        </w:rPr>
        <w:t xml:space="preserve"> help, but staff should be particularly alert to a child who:-</w:t>
      </w:r>
    </w:p>
    <w:p w14:paraId="06166156" w14:textId="0D2127EE" w:rsidR="00C92129" w:rsidRPr="0094662C" w:rsidRDefault="00A83D16">
      <w:pPr>
        <w:pStyle w:val="MediumGrid1-Accent21"/>
        <w:numPr>
          <w:ilvl w:val="0"/>
          <w:numId w:val="45"/>
        </w:numPr>
        <w:rPr>
          <w:rFonts w:ascii="Arial" w:hAnsi="Arial" w:cs="Arial"/>
          <w:sz w:val="22"/>
          <w:szCs w:val="22"/>
        </w:rPr>
      </w:pPr>
      <w:r w:rsidRPr="0094662C">
        <w:rPr>
          <w:rFonts w:ascii="Arial" w:hAnsi="Arial" w:cs="Arial"/>
          <w:sz w:val="22"/>
          <w:szCs w:val="22"/>
        </w:rPr>
        <w:t xml:space="preserve">is disabled </w:t>
      </w:r>
    </w:p>
    <w:p w14:paraId="23A0C209" w14:textId="77777777" w:rsidR="00A83D16" w:rsidRPr="0094662C" w:rsidRDefault="00A83D16">
      <w:pPr>
        <w:pStyle w:val="MediumGrid1-Accent21"/>
        <w:numPr>
          <w:ilvl w:val="0"/>
          <w:numId w:val="45"/>
        </w:numPr>
        <w:rPr>
          <w:rFonts w:ascii="Arial" w:hAnsi="Arial" w:cs="Arial"/>
          <w:sz w:val="22"/>
          <w:szCs w:val="22"/>
        </w:rPr>
      </w:pPr>
      <w:r w:rsidRPr="0094662C">
        <w:rPr>
          <w:rFonts w:ascii="Arial" w:hAnsi="Arial" w:cs="Arial"/>
          <w:sz w:val="22"/>
          <w:szCs w:val="22"/>
        </w:rPr>
        <w:t xml:space="preserve">has special educational needs </w:t>
      </w:r>
      <w:r w:rsidR="00136844" w:rsidRPr="0094662C">
        <w:rPr>
          <w:rFonts w:ascii="Arial" w:hAnsi="Arial" w:cs="Arial"/>
          <w:sz w:val="22"/>
          <w:szCs w:val="22"/>
        </w:rPr>
        <w:t>(whether or not they have a statutory education, health and education plan)</w:t>
      </w:r>
    </w:p>
    <w:p w14:paraId="6940AA09" w14:textId="77777777" w:rsidR="00A83D16" w:rsidRDefault="00A83D16">
      <w:pPr>
        <w:pStyle w:val="MediumGrid1-Accent21"/>
        <w:numPr>
          <w:ilvl w:val="0"/>
          <w:numId w:val="45"/>
        </w:numPr>
        <w:rPr>
          <w:rFonts w:ascii="Arial" w:hAnsi="Arial" w:cs="Arial"/>
          <w:sz w:val="22"/>
          <w:szCs w:val="22"/>
        </w:rPr>
      </w:pPr>
      <w:r w:rsidRPr="0094662C">
        <w:rPr>
          <w:rFonts w:ascii="Arial" w:hAnsi="Arial" w:cs="Arial"/>
          <w:sz w:val="22"/>
          <w:szCs w:val="22"/>
        </w:rPr>
        <w:t>is a young carer</w:t>
      </w:r>
    </w:p>
    <w:p w14:paraId="10CE0A96" w14:textId="6EBA4103" w:rsidR="0029457C" w:rsidRDefault="0029457C">
      <w:pPr>
        <w:pStyle w:val="MediumGrid1-Accent21"/>
        <w:numPr>
          <w:ilvl w:val="0"/>
          <w:numId w:val="45"/>
        </w:numPr>
        <w:rPr>
          <w:rFonts w:ascii="Arial" w:hAnsi="Arial" w:cs="Arial"/>
          <w:sz w:val="22"/>
          <w:szCs w:val="22"/>
        </w:rPr>
      </w:pPr>
      <w:r w:rsidRPr="6F3A74EA">
        <w:rPr>
          <w:rFonts w:ascii="Arial" w:hAnsi="Arial" w:cs="Arial"/>
          <w:sz w:val="22"/>
          <w:szCs w:val="22"/>
        </w:rPr>
        <w:t>is pregnant and/or is a parent themselves</w:t>
      </w:r>
    </w:p>
    <w:p w14:paraId="5B6A0B7B" w14:textId="3A7FACE8" w:rsidR="0029457C" w:rsidRPr="0029457C" w:rsidRDefault="0029457C">
      <w:pPr>
        <w:pStyle w:val="MediumGrid1-Accent21"/>
        <w:numPr>
          <w:ilvl w:val="0"/>
          <w:numId w:val="45"/>
        </w:numPr>
        <w:rPr>
          <w:rFonts w:ascii="Arial" w:hAnsi="Arial" w:cs="Arial"/>
          <w:sz w:val="22"/>
          <w:szCs w:val="22"/>
        </w:rPr>
      </w:pPr>
      <w:r w:rsidRPr="6F3A74EA">
        <w:rPr>
          <w:rFonts w:ascii="Arial" w:hAnsi="Arial" w:cs="Arial"/>
          <w:sz w:val="22"/>
          <w:szCs w:val="22"/>
        </w:rPr>
        <w:t>has exhibited early signs of abusive, violent and/or harmful behaviours</w:t>
      </w:r>
    </w:p>
    <w:p w14:paraId="70C80225" w14:textId="77777777" w:rsidR="00136844" w:rsidRPr="0094662C" w:rsidRDefault="00136844">
      <w:pPr>
        <w:pStyle w:val="MediumGrid1-Accent21"/>
        <w:numPr>
          <w:ilvl w:val="0"/>
          <w:numId w:val="45"/>
        </w:numPr>
        <w:rPr>
          <w:rFonts w:ascii="Arial" w:hAnsi="Arial" w:cs="Arial"/>
          <w:sz w:val="22"/>
          <w:szCs w:val="22"/>
        </w:rPr>
      </w:pPr>
      <w:r w:rsidRPr="0094662C">
        <w:rPr>
          <w:rFonts w:ascii="Arial" w:hAnsi="Arial" w:cs="Arial"/>
          <w:sz w:val="22"/>
          <w:szCs w:val="22"/>
        </w:rPr>
        <w:t>is bereaved</w:t>
      </w:r>
    </w:p>
    <w:p w14:paraId="44072E57" w14:textId="77777777" w:rsidR="00A83D16" w:rsidRPr="0094662C" w:rsidRDefault="00136844">
      <w:pPr>
        <w:pStyle w:val="MediumGrid1-Accent21"/>
        <w:numPr>
          <w:ilvl w:val="0"/>
          <w:numId w:val="45"/>
        </w:numPr>
        <w:rPr>
          <w:rFonts w:ascii="Arial" w:hAnsi="Arial" w:cs="Arial"/>
          <w:sz w:val="22"/>
          <w:szCs w:val="22"/>
        </w:rPr>
      </w:pPr>
      <w:r w:rsidRPr="0094662C">
        <w:rPr>
          <w:rFonts w:ascii="Arial" w:hAnsi="Arial" w:cs="Arial"/>
          <w:sz w:val="22"/>
          <w:szCs w:val="22"/>
        </w:rPr>
        <w:t xml:space="preserve">is </w:t>
      </w:r>
      <w:r w:rsidR="00A83D16" w:rsidRPr="0094662C">
        <w:rPr>
          <w:rFonts w:ascii="Arial" w:hAnsi="Arial" w:cs="Arial"/>
          <w:sz w:val="22"/>
          <w:szCs w:val="22"/>
        </w:rPr>
        <w:t xml:space="preserve">shows signs of being drawn into anti-social or criminal behaviour, including </w:t>
      </w:r>
      <w:r w:rsidRPr="0094662C">
        <w:rPr>
          <w:rFonts w:ascii="Arial" w:hAnsi="Arial" w:cs="Arial"/>
          <w:sz w:val="22"/>
          <w:szCs w:val="22"/>
        </w:rPr>
        <w:t xml:space="preserve">being affected by </w:t>
      </w:r>
      <w:r w:rsidR="00A83D16" w:rsidRPr="0094662C">
        <w:rPr>
          <w:rFonts w:ascii="Arial" w:hAnsi="Arial" w:cs="Arial"/>
          <w:sz w:val="22"/>
          <w:szCs w:val="22"/>
        </w:rPr>
        <w:t>gang</w:t>
      </w:r>
      <w:r w:rsidRPr="0094662C">
        <w:rPr>
          <w:rFonts w:ascii="Arial" w:hAnsi="Arial" w:cs="Arial"/>
          <w:sz w:val="22"/>
          <w:szCs w:val="22"/>
        </w:rPr>
        <w:t>s and county lines</w:t>
      </w:r>
      <w:r w:rsidR="00A83D16" w:rsidRPr="0094662C">
        <w:rPr>
          <w:rFonts w:ascii="Arial" w:hAnsi="Arial" w:cs="Arial"/>
          <w:sz w:val="22"/>
          <w:szCs w:val="22"/>
        </w:rPr>
        <w:t xml:space="preserve"> </w:t>
      </w:r>
      <w:r w:rsidRPr="0094662C">
        <w:rPr>
          <w:rFonts w:ascii="Arial" w:hAnsi="Arial" w:cs="Arial"/>
          <w:sz w:val="22"/>
          <w:szCs w:val="22"/>
        </w:rPr>
        <w:t>and</w:t>
      </w:r>
      <w:r w:rsidR="00A83D16" w:rsidRPr="0094662C">
        <w:rPr>
          <w:rFonts w:ascii="Arial" w:hAnsi="Arial" w:cs="Arial"/>
          <w:sz w:val="22"/>
          <w:szCs w:val="22"/>
        </w:rPr>
        <w:t xml:space="preserve"> organised crime groups</w:t>
      </w:r>
      <w:r w:rsidR="00517989" w:rsidRPr="0094662C">
        <w:rPr>
          <w:rFonts w:ascii="Arial" w:hAnsi="Arial" w:cs="Arial"/>
          <w:sz w:val="22"/>
          <w:szCs w:val="22"/>
        </w:rPr>
        <w:t xml:space="preserve"> </w:t>
      </w:r>
      <w:r w:rsidRPr="0094662C">
        <w:rPr>
          <w:rFonts w:ascii="Arial" w:hAnsi="Arial" w:cs="Arial"/>
          <w:sz w:val="22"/>
          <w:szCs w:val="22"/>
        </w:rPr>
        <w:t>and/or serious violence, including knife crime</w:t>
      </w:r>
    </w:p>
    <w:p w14:paraId="11090911" w14:textId="1FCC9E58" w:rsidR="0029457C" w:rsidRPr="0029457C" w:rsidRDefault="00A83D16">
      <w:pPr>
        <w:pStyle w:val="MediumGrid1-Accent21"/>
        <w:numPr>
          <w:ilvl w:val="0"/>
          <w:numId w:val="45"/>
        </w:numPr>
        <w:rPr>
          <w:rFonts w:ascii="Arial" w:hAnsi="Arial" w:cs="Arial"/>
          <w:sz w:val="22"/>
          <w:szCs w:val="22"/>
        </w:rPr>
      </w:pPr>
      <w:r w:rsidRPr="0094662C">
        <w:rPr>
          <w:rFonts w:ascii="Arial" w:hAnsi="Arial" w:cs="Arial"/>
          <w:sz w:val="22"/>
          <w:szCs w:val="22"/>
        </w:rPr>
        <w:t>is frequently missing</w:t>
      </w:r>
      <w:r w:rsidR="00136844" w:rsidRPr="0094662C">
        <w:rPr>
          <w:rFonts w:ascii="Arial" w:hAnsi="Arial" w:cs="Arial"/>
          <w:sz w:val="22"/>
          <w:szCs w:val="22"/>
        </w:rPr>
        <w:t>/goes missing</w:t>
      </w:r>
      <w:r w:rsidRPr="0094662C">
        <w:rPr>
          <w:rFonts w:ascii="Arial" w:hAnsi="Arial" w:cs="Arial"/>
          <w:sz w:val="22"/>
          <w:szCs w:val="22"/>
        </w:rPr>
        <w:t xml:space="preserve"> </w:t>
      </w:r>
      <w:r w:rsidRPr="005B72D4">
        <w:rPr>
          <w:rFonts w:ascii="Arial" w:hAnsi="Arial" w:cs="Arial"/>
          <w:sz w:val="22"/>
          <w:szCs w:val="22"/>
        </w:rPr>
        <w:t>from</w:t>
      </w:r>
      <w:r w:rsidR="0094662C" w:rsidRPr="005B72D4">
        <w:rPr>
          <w:rFonts w:ascii="Arial" w:hAnsi="Arial" w:cs="Arial"/>
          <w:sz w:val="22"/>
          <w:szCs w:val="22"/>
        </w:rPr>
        <w:t xml:space="preserve"> education, </w:t>
      </w:r>
      <w:r w:rsidRPr="005B72D4">
        <w:rPr>
          <w:rFonts w:ascii="Arial" w:hAnsi="Arial" w:cs="Arial"/>
          <w:sz w:val="22"/>
          <w:szCs w:val="22"/>
        </w:rPr>
        <w:t>care or home</w:t>
      </w:r>
    </w:p>
    <w:p w14:paraId="5585686D" w14:textId="77777777" w:rsidR="00A83D16" w:rsidRPr="005B72D4" w:rsidRDefault="00A83D16">
      <w:pPr>
        <w:pStyle w:val="MediumGrid1-Accent21"/>
        <w:numPr>
          <w:ilvl w:val="0"/>
          <w:numId w:val="45"/>
        </w:numPr>
        <w:rPr>
          <w:rFonts w:ascii="Arial" w:hAnsi="Arial" w:cs="Arial"/>
          <w:sz w:val="22"/>
          <w:szCs w:val="22"/>
        </w:rPr>
      </w:pPr>
      <w:r w:rsidRPr="005B72D4">
        <w:rPr>
          <w:rFonts w:ascii="Arial" w:hAnsi="Arial" w:cs="Arial"/>
          <w:sz w:val="22"/>
          <w:szCs w:val="22"/>
        </w:rPr>
        <w:t xml:space="preserve">is at risk of modern slavery, trafficking, sexual </w:t>
      </w:r>
      <w:r w:rsidR="00136844" w:rsidRPr="005B72D4">
        <w:rPr>
          <w:rFonts w:ascii="Arial" w:hAnsi="Arial" w:cs="Arial"/>
          <w:sz w:val="22"/>
          <w:szCs w:val="22"/>
        </w:rPr>
        <w:t>and/</w:t>
      </w:r>
      <w:r w:rsidRPr="005B72D4">
        <w:rPr>
          <w:rFonts w:ascii="Arial" w:hAnsi="Arial" w:cs="Arial"/>
          <w:sz w:val="22"/>
          <w:szCs w:val="22"/>
        </w:rPr>
        <w:t>or criminal exploitation</w:t>
      </w:r>
    </w:p>
    <w:p w14:paraId="7A0410C2" w14:textId="77777777" w:rsidR="00A83D16" w:rsidRPr="005B72D4" w:rsidRDefault="00A83D16">
      <w:pPr>
        <w:pStyle w:val="MediumGrid1-Accent21"/>
        <w:numPr>
          <w:ilvl w:val="0"/>
          <w:numId w:val="45"/>
        </w:numPr>
        <w:rPr>
          <w:rFonts w:ascii="Arial" w:hAnsi="Arial" w:cs="Arial"/>
          <w:sz w:val="22"/>
          <w:szCs w:val="22"/>
        </w:rPr>
      </w:pPr>
      <w:r w:rsidRPr="005B72D4">
        <w:rPr>
          <w:rFonts w:ascii="Arial" w:hAnsi="Arial" w:cs="Arial"/>
          <w:sz w:val="22"/>
          <w:szCs w:val="22"/>
        </w:rPr>
        <w:t>is at risk of being radicalised</w:t>
      </w:r>
    </w:p>
    <w:p w14:paraId="0903E9A7" w14:textId="77777777" w:rsidR="00136844" w:rsidRPr="005B72D4" w:rsidRDefault="00136844">
      <w:pPr>
        <w:pStyle w:val="MediumGrid1-Accent21"/>
        <w:numPr>
          <w:ilvl w:val="0"/>
          <w:numId w:val="45"/>
        </w:numPr>
        <w:rPr>
          <w:rFonts w:ascii="Arial" w:hAnsi="Arial" w:cs="Arial"/>
          <w:sz w:val="22"/>
          <w:szCs w:val="22"/>
        </w:rPr>
      </w:pPr>
      <w:r w:rsidRPr="005B72D4">
        <w:rPr>
          <w:rFonts w:ascii="Arial" w:hAnsi="Arial" w:cs="Arial"/>
          <w:sz w:val="22"/>
          <w:szCs w:val="22"/>
        </w:rPr>
        <w:t>is viewing problematic and/or inappropriate online content (for example linked to violence), or developing inappropriate relationships online</w:t>
      </w:r>
    </w:p>
    <w:p w14:paraId="762752DA" w14:textId="77777777" w:rsidR="00A83D16" w:rsidRPr="005B72D4" w:rsidRDefault="00A83D16">
      <w:pPr>
        <w:pStyle w:val="MediumGrid1-Accent21"/>
        <w:numPr>
          <w:ilvl w:val="0"/>
          <w:numId w:val="45"/>
        </w:numPr>
        <w:rPr>
          <w:rFonts w:ascii="Arial" w:hAnsi="Arial" w:cs="Arial"/>
          <w:sz w:val="22"/>
          <w:szCs w:val="22"/>
        </w:rPr>
      </w:pPr>
      <w:r w:rsidRPr="005B72D4">
        <w:rPr>
          <w:rFonts w:ascii="Arial" w:hAnsi="Arial" w:cs="Arial"/>
          <w:sz w:val="22"/>
          <w:szCs w:val="22"/>
        </w:rPr>
        <w:t>is in a family circumstance presenting challenges for the child, such as drug and alcohol misuse, adult mental health issues and domestic abuse</w:t>
      </w:r>
    </w:p>
    <w:p w14:paraId="5DA27552" w14:textId="77777777" w:rsidR="00136844" w:rsidRPr="005B72D4" w:rsidRDefault="00A83D16">
      <w:pPr>
        <w:pStyle w:val="MediumGrid1-Accent21"/>
        <w:numPr>
          <w:ilvl w:val="0"/>
          <w:numId w:val="45"/>
        </w:numPr>
        <w:rPr>
          <w:rFonts w:ascii="Arial" w:hAnsi="Arial" w:cs="Arial"/>
          <w:sz w:val="22"/>
          <w:szCs w:val="22"/>
        </w:rPr>
      </w:pPr>
      <w:r w:rsidRPr="005B72D4">
        <w:rPr>
          <w:rFonts w:ascii="Arial" w:hAnsi="Arial" w:cs="Arial"/>
          <w:sz w:val="22"/>
          <w:szCs w:val="22"/>
        </w:rPr>
        <w:t>is mis-using drugs or alcohol themselves</w:t>
      </w:r>
    </w:p>
    <w:p w14:paraId="3C7BBBDB" w14:textId="77777777" w:rsidR="00136844" w:rsidRPr="005B72D4" w:rsidRDefault="00136844">
      <w:pPr>
        <w:pStyle w:val="MediumGrid1-Accent21"/>
        <w:numPr>
          <w:ilvl w:val="0"/>
          <w:numId w:val="45"/>
        </w:numPr>
        <w:rPr>
          <w:rFonts w:ascii="Arial" w:hAnsi="Arial" w:cs="Arial"/>
          <w:sz w:val="22"/>
          <w:szCs w:val="22"/>
        </w:rPr>
      </w:pPr>
      <w:r w:rsidRPr="005B72D4">
        <w:rPr>
          <w:rFonts w:ascii="Arial" w:hAnsi="Arial" w:cs="Arial"/>
          <w:sz w:val="22"/>
          <w:szCs w:val="22"/>
        </w:rPr>
        <w:t>is suffering from mental ill health</w:t>
      </w:r>
    </w:p>
    <w:p w14:paraId="71E29E11" w14:textId="77777777" w:rsidR="00A83D16" w:rsidRPr="005B72D4" w:rsidRDefault="00A83D16">
      <w:pPr>
        <w:pStyle w:val="MediumGrid1-Accent21"/>
        <w:numPr>
          <w:ilvl w:val="0"/>
          <w:numId w:val="45"/>
        </w:numPr>
        <w:rPr>
          <w:rFonts w:ascii="Arial" w:hAnsi="Arial" w:cs="Arial"/>
          <w:sz w:val="22"/>
          <w:szCs w:val="22"/>
        </w:rPr>
      </w:pPr>
      <w:r w:rsidRPr="005B72D4">
        <w:rPr>
          <w:rFonts w:ascii="Arial" w:hAnsi="Arial" w:cs="Arial"/>
          <w:sz w:val="22"/>
          <w:szCs w:val="22"/>
        </w:rPr>
        <w:t>has returned to family home from care</w:t>
      </w:r>
    </w:p>
    <w:p w14:paraId="1DD6E664" w14:textId="77777777" w:rsidR="00136844" w:rsidRPr="005B72D4" w:rsidRDefault="00136844">
      <w:pPr>
        <w:pStyle w:val="MediumGrid1-Accent21"/>
        <w:numPr>
          <w:ilvl w:val="0"/>
          <w:numId w:val="45"/>
        </w:numPr>
        <w:rPr>
          <w:rFonts w:ascii="Arial" w:hAnsi="Arial" w:cs="Arial"/>
          <w:sz w:val="22"/>
          <w:szCs w:val="22"/>
        </w:rPr>
      </w:pPr>
      <w:r w:rsidRPr="005B72D4">
        <w:rPr>
          <w:rFonts w:ascii="Arial" w:hAnsi="Arial" w:cs="Arial"/>
          <w:sz w:val="22"/>
          <w:szCs w:val="22"/>
        </w:rPr>
        <w:t>is a privately fostered child</w:t>
      </w:r>
    </w:p>
    <w:p w14:paraId="585159AD" w14:textId="1FAA5134" w:rsidR="00136844" w:rsidRPr="005B72D4" w:rsidRDefault="00136844">
      <w:pPr>
        <w:pStyle w:val="MediumGrid1-Accent21"/>
        <w:numPr>
          <w:ilvl w:val="0"/>
          <w:numId w:val="45"/>
        </w:numPr>
        <w:rPr>
          <w:rFonts w:ascii="Arial" w:hAnsi="Arial" w:cs="Arial"/>
          <w:sz w:val="22"/>
          <w:szCs w:val="22"/>
        </w:rPr>
      </w:pPr>
      <w:r w:rsidRPr="005B72D4">
        <w:rPr>
          <w:rFonts w:ascii="Arial" w:hAnsi="Arial" w:cs="Arial"/>
          <w:sz w:val="22"/>
          <w:szCs w:val="22"/>
        </w:rPr>
        <w:t>has a parent/carer in custody</w:t>
      </w:r>
      <w:r w:rsidR="0094662C" w:rsidRPr="005B72D4">
        <w:rPr>
          <w:rFonts w:ascii="Arial" w:hAnsi="Arial" w:cs="Arial"/>
          <w:sz w:val="22"/>
          <w:szCs w:val="22"/>
        </w:rPr>
        <w:t xml:space="preserve"> or is affected by parental offending</w:t>
      </w:r>
    </w:p>
    <w:p w14:paraId="43EA2966" w14:textId="77777777" w:rsidR="00EE72AB" w:rsidRPr="005B72D4" w:rsidRDefault="00EE72AB">
      <w:pPr>
        <w:pStyle w:val="MediumGrid1-Accent21"/>
        <w:numPr>
          <w:ilvl w:val="0"/>
          <w:numId w:val="45"/>
        </w:numPr>
        <w:rPr>
          <w:rFonts w:ascii="Arial" w:hAnsi="Arial" w:cs="Arial"/>
          <w:sz w:val="22"/>
          <w:szCs w:val="22"/>
        </w:rPr>
      </w:pPr>
      <w:r w:rsidRPr="005B72D4">
        <w:rPr>
          <w:rFonts w:ascii="Arial" w:hAnsi="Arial" w:cs="Arial"/>
          <w:sz w:val="22"/>
          <w:szCs w:val="22"/>
        </w:rPr>
        <w:t>is missing education, or persistently absent from school, or not in receipt of full-time education</w:t>
      </w:r>
    </w:p>
    <w:p w14:paraId="094308F2" w14:textId="6432D4F8" w:rsidR="00EE72AB" w:rsidRDefault="00EE72AB">
      <w:pPr>
        <w:pStyle w:val="MediumGrid1-Accent21"/>
        <w:numPr>
          <w:ilvl w:val="0"/>
          <w:numId w:val="45"/>
        </w:numPr>
        <w:rPr>
          <w:rFonts w:ascii="Arial" w:hAnsi="Arial" w:cs="Arial"/>
          <w:sz w:val="22"/>
          <w:szCs w:val="22"/>
        </w:rPr>
      </w:pPr>
      <w:r w:rsidRPr="6F3A74EA">
        <w:rPr>
          <w:rFonts w:ascii="Arial" w:hAnsi="Arial" w:cs="Arial"/>
          <w:sz w:val="22"/>
          <w:szCs w:val="22"/>
        </w:rPr>
        <w:t>has</w:t>
      </w:r>
      <w:r w:rsidR="0029457C" w:rsidRPr="6F3A74EA">
        <w:rPr>
          <w:rFonts w:ascii="Arial" w:hAnsi="Arial" w:cs="Arial"/>
          <w:sz w:val="22"/>
          <w:szCs w:val="22"/>
        </w:rPr>
        <w:t xml:space="preserve"> been repeatedly removed from the classroom</w:t>
      </w:r>
      <w:r w:rsidR="0029457C">
        <w:rPr>
          <w:rFonts w:ascii="Arial" w:hAnsi="Arial" w:cs="Arial"/>
          <w:sz w:val="22"/>
          <w:szCs w:val="22"/>
        </w:rPr>
        <w:t>,</w:t>
      </w:r>
      <w:r w:rsidRPr="005B72D4">
        <w:rPr>
          <w:rFonts w:ascii="Arial" w:hAnsi="Arial" w:cs="Arial"/>
          <w:sz w:val="22"/>
          <w:szCs w:val="22"/>
        </w:rPr>
        <w:t xml:space="preserve"> experienced multiple suspensions</w:t>
      </w:r>
      <w:r w:rsidR="0094662C" w:rsidRPr="005B72D4">
        <w:rPr>
          <w:rFonts w:ascii="Arial" w:hAnsi="Arial" w:cs="Arial"/>
          <w:sz w:val="22"/>
          <w:szCs w:val="22"/>
        </w:rPr>
        <w:t>,</w:t>
      </w:r>
      <w:r w:rsidR="0029457C">
        <w:rPr>
          <w:rFonts w:ascii="Arial" w:hAnsi="Arial" w:cs="Arial"/>
          <w:sz w:val="22"/>
          <w:szCs w:val="22"/>
        </w:rPr>
        <w:t xml:space="preserve"> </w:t>
      </w:r>
      <w:r w:rsidR="0029457C" w:rsidRPr="6F3A74EA">
        <w:rPr>
          <w:rFonts w:ascii="Arial" w:hAnsi="Arial" w:cs="Arial"/>
          <w:sz w:val="22"/>
          <w:szCs w:val="22"/>
        </w:rPr>
        <w:t>is on a part-time timetable</w:t>
      </w:r>
      <w:r w:rsidR="0029457C">
        <w:rPr>
          <w:rFonts w:ascii="Arial" w:hAnsi="Arial" w:cs="Arial"/>
          <w:sz w:val="22"/>
          <w:szCs w:val="22"/>
        </w:rPr>
        <w:t>,</w:t>
      </w:r>
      <w:r w:rsidR="0094662C" w:rsidRPr="005B72D4">
        <w:rPr>
          <w:rFonts w:ascii="Arial" w:hAnsi="Arial" w:cs="Arial"/>
          <w:sz w:val="22"/>
          <w:szCs w:val="22"/>
        </w:rPr>
        <w:t xml:space="preserve"> </w:t>
      </w:r>
      <w:r w:rsidRPr="005B72D4">
        <w:rPr>
          <w:rFonts w:ascii="Arial" w:hAnsi="Arial" w:cs="Arial"/>
          <w:sz w:val="22"/>
          <w:szCs w:val="22"/>
        </w:rPr>
        <w:t>is at risk of</w:t>
      </w:r>
      <w:r w:rsidR="0094662C" w:rsidRPr="005B72D4">
        <w:rPr>
          <w:rFonts w:ascii="Arial" w:hAnsi="Arial" w:cs="Arial"/>
          <w:sz w:val="22"/>
          <w:szCs w:val="22"/>
        </w:rPr>
        <w:t xml:space="preserve"> being</w:t>
      </w:r>
      <w:r w:rsidRPr="005B72D4">
        <w:rPr>
          <w:rFonts w:ascii="Arial" w:hAnsi="Arial" w:cs="Arial"/>
          <w:sz w:val="22"/>
          <w:szCs w:val="22"/>
        </w:rPr>
        <w:t xml:space="preserve"> permanently excluded</w:t>
      </w:r>
      <w:r w:rsidR="0094662C" w:rsidRPr="005B72D4">
        <w:rPr>
          <w:rFonts w:ascii="Arial" w:hAnsi="Arial" w:cs="Arial"/>
          <w:sz w:val="22"/>
          <w:szCs w:val="22"/>
        </w:rPr>
        <w:t xml:space="preserve"> from school and in an alternative provision or pupil referral unit</w:t>
      </w:r>
    </w:p>
    <w:p w14:paraId="6BBAEC0D" w14:textId="77777777" w:rsidR="00C32A49" w:rsidRPr="000C1DD4" w:rsidRDefault="00C32A49" w:rsidP="00C32A49">
      <w:pPr>
        <w:rPr>
          <w:rFonts w:ascii="Arial" w:hAnsi="Arial" w:cs="Arial"/>
          <w:sz w:val="22"/>
          <w:szCs w:val="22"/>
        </w:rPr>
      </w:pPr>
    </w:p>
    <w:p w14:paraId="608FBA4A" w14:textId="77777777" w:rsidR="00A33B00" w:rsidRDefault="00A33B00" w:rsidP="00C32A49">
      <w:pPr>
        <w:outlineLvl w:val="0"/>
        <w:rPr>
          <w:rFonts w:ascii="Arial" w:hAnsi="Arial" w:cs="Arial"/>
          <w:b/>
          <w:bCs/>
          <w:color w:val="000000"/>
          <w:sz w:val="22"/>
          <w:szCs w:val="22"/>
        </w:rPr>
      </w:pPr>
    </w:p>
    <w:p w14:paraId="4C7719DD" w14:textId="2D4B0A0F" w:rsidR="00C32A49" w:rsidRPr="00BF2453" w:rsidRDefault="00C32A49" w:rsidP="00C32A49">
      <w:pPr>
        <w:outlineLvl w:val="0"/>
        <w:rPr>
          <w:rFonts w:ascii="Arial" w:hAnsi="Arial" w:cs="Arial"/>
          <w:b/>
          <w:bCs/>
          <w:color w:val="000000"/>
          <w:sz w:val="22"/>
          <w:szCs w:val="22"/>
        </w:rPr>
      </w:pPr>
      <w:r w:rsidRPr="6F3A74EA">
        <w:rPr>
          <w:rFonts w:ascii="Arial" w:hAnsi="Arial" w:cs="Arial"/>
          <w:b/>
          <w:color w:val="000000" w:themeColor="text1"/>
          <w:sz w:val="22"/>
          <w:szCs w:val="22"/>
        </w:rPr>
        <w:t xml:space="preserve">How does the </w:t>
      </w:r>
      <w:r w:rsidR="00EF1CD8" w:rsidRPr="6F3A74EA">
        <w:rPr>
          <w:rFonts w:ascii="Arial" w:hAnsi="Arial" w:cs="Arial"/>
          <w:b/>
          <w:color w:val="000000" w:themeColor="text1"/>
          <w:sz w:val="22"/>
          <w:szCs w:val="22"/>
        </w:rPr>
        <w:t>Family</w:t>
      </w:r>
      <w:r w:rsidRPr="6F3A74EA">
        <w:rPr>
          <w:rFonts w:ascii="Arial" w:hAnsi="Arial" w:cs="Arial"/>
          <w:b/>
          <w:color w:val="000000" w:themeColor="text1"/>
          <w:sz w:val="22"/>
          <w:szCs w:val="22"/>
        </w:rPr>
        <w:t xml:space="preserve"> Help process work?</w:t>
      </w:r>
    </w:p>
    <w:p w14:paraId="6D949EE3" w14:textId="77777777" w:rsidR="009F2627" w:rsidRDefault="009F2627" w:rsidP="00D70C5F">
      <w:pPr>
        <w:outlineLvl w:val="0"/>
        <w:rPr>
          <w:rFonts w:ascii="Arial" w:hAnsi="Arial" w:cs="Arial"/>
          <w:iCs/>
          <w:color w:val="000000" w:themeColor="text1"/>
          <w:sz w:val="22"/>
          <w:szCs w:val="22"/>
        </w:rPr>
      </w:pPr>
    </w:p>
    <w:p w14:paraId="183034A5" w14:textId="5027CF4B" w:rsidR="0020659C" w:rsidRPr="00EF1CD8" w:rsidRDefault="0020659C" w:rsidP="00D70C5F">
      <w:pPr>
        <w:outlineLvl w:val="0"/>
        <w:rPr>
          <w:rFonts w:ascii="Arial" w:hAnsi="Arial" w:cs="Arial"/>
          <w:iCs/>
          <w:color w:val="000000" w:themeColor="text1"/>
          <w:sz w:val="22"/>
          <w:szCs w:val="22"/>
        </w:rPr>
      </w:pPr>
      <w:r>
        <w:rPr>
          <w:rFonts w:ascii="Arial" w:hAnsi="Arial" w:cs="Arial"/>
          <w:iCs/>
          <w:color w:val="000000" w:themeColor="text1"/>
          <w:sz w:val="22"/>
          <w:szCs w:val="22"/>
        </w:rPr>
        <w:t xml:space="preserve">Where a child and family would benefit from targeted support because of multiple and/or complex needs, the school will work together with other agencies to contribute to a Family Help Assessment. Further details of what should be included in this assessment are included in Chapter 3 of Working Together To </w:t>
      </w:r>
      <w:r w:rsidR="005078EC">
        <w:rPr>
          <w:rFonts w:ascii="Arial" w:hAnsi="Arial" w:cs="Arial"/>
          <w:iCs/>
          <w:color w:val="000000" w:themeColor="text1"/>
          <w:sz w:val="22"/>
          <w:szCs w:val="22"/>
        </w:rPr>
        <w:t>S</w:t>
      </w:r>
      <w:r>
        <w:rPr>
          <w:rFonts w:ascii="Arial" w:hAnsi="Arial" w:cs="Arial"/>
          <w:iCs/>
          <w:color w:val="000000" w:themeColor="text1"/>
          <w:sz w:val="22"/>
          <w:szCs w:val="22"/>
        </w:rPr>
        <w:t xml:space="preserve">afeguard Children. </w:t>
      </w:r>
    </w:p>
    <w:p w14:paraId="38B55E7B" w14:textId="77777777" w:rsidR="00EF1CD8" w:rsidRPr="00EF1CD8" w:rsidRDefault="00EF1CD8" w:rsidP="002E4D61">
      <w:pPr>
        <w:outlineLvl w:val="0"/>
        <w:rPr>
          <w:rFonts w:ascii="Arial" w:hAnsi="Arial" w:cs="Arial"/>
          <w:bCs/>
          <w:color w:val="000000"/>
          <w:sz w:val="22"/>
          <w:szCs w:val="22"/>
        </w:rPr>
      </w:pPr>
    </w:p>
    <w:p w14:paraId="14511232" w14:textId="77777777" w:rsidR="00EF1CD8" w:rsidRDefault="00EF1CD8" w:rsidP="002E4D61">
      <w:pPr>
        <w:outlineLvl w:val="0"/>
        <w:rPr>
          <w:rFonts w:ascii="Arial" w:hAnsi="Arial" w:cs="Arial"/>
          <w:b/>
          <w:color w:val="000000"/>
        </w:rPr>
      </w:pPr>
    </w:p>
    <w:p w14:paraId="00648BCC" w14:textId="052A7A1E" w:rsidR="00EF1CD8" w:rsidRPr="00BF2453" w:rsidRDefault="00EF1CD8" w:rsidP="00EF1CD8">
      <w:pPr>
        <w:outlineLvl w:val="0"/>
        <w:rPr>
          <w:rFonts w:ascii="Arial" w:hAnsi="Arial" w:cs="Arial"/>
          <w:b/>
          <w:bCs/>
          <w:color w:val="000000"/>
          <w:sz w:val="22"/>
          <w:szCs w:val="22"/>
        </w:rPr>
      </w:pPr>
      <w:r w:rsidRPr="6F3A74EA">
        <w:rPr>
          <w:rFonts w:ascii="Arial" w:hAnsi="Arial" w:cs="Arial"/>
          <w:b/>
          <w:color w:val="000000" w:themeColor="text1"/>
          <w:sz w:val="22"/>
          <w:szCs w:val="22"/>
        </w:rPr>
        <w:t xml:space="preserve">What support </w:t>
      </w:r>
      <w:r w:rsidR="0020659C" w:rsidRPr="6F3A74EA">
        <w:rPr>
          <w:rFonts w:ascii="Arial" w:hAnsi="Arial" w:cs="Arial"/>
          <w:b/>
          <w:color w:val="000000" w:themeColor="text1"/>
          <w:sz w:val="22"/>
          <w:szCs w:val="22"/>
        </w:rPr>
        <w:t>can</w:t>
      </w:r>
      <w:r w:rsidRPr="6F3A74EA">
        <w:rPr>
          <w:rFonts w:ascii="Arial" w:hAnsi="Arial" w:cs="Arial"/>
          <w:b/>
          <w:color w:val="000000" w:themeColor="text1"/>
          <w:sz w:val="22"/>
          <w:szCs w:val="22"/>
        </w:rPr>
        <w:t xml:space="preserve"> Family Help offer?</w:t>
      </w:r>
    </w:p>
    <w:p w14:paraId="2C53B60D" w14:textId="77777777" w:rsidR="00EF1CD8" w:rsidRPr="000C1DD4" w:rsidRDefault="00EF1CD8" w:rsidP="00EF1CD8">
      <w:pPr>
        <w:rPr>
          <w:rFonts w:ascii="Arial" w:hAnsi="Arial" w:cs="Arial"/>
          <w:sz w:val="22"/>
          <w:szCs w:val="22"/>
        </w:rPr>
      </w:pPr>
    </w:p>
    <w:p w14:paraId="7DE18CFE" w14:textId="77777777" w:rsidR="0020659C" w:rsidRDefault="0020659C" w:rsidP="00EF1CD8">
      <w:pPr>
        <w:rPr>
          <w:rFonts w:ascii="Arial" w:hAnsi="Arial" w:cs="Arial"/>
          <w:iCs/>
          <w:color w:val="000000" w:themeColor="text1"/>
          <w:sz w:val="22"/>
          <w:szCs w:val="22"/>
        </w:rPr>
      </w:pPr>
      <w:r>
        <w:rPr>
          <w:rFonts w:ascii="Arial" w:hAnsi="Arial" w:cs="Arial"/>
          <w:iCs/>
          <w:color w:val="000000" w:themeColor="text1"/>
          <w:sz w:val="22"/>
          <w:szCs w:val="22"/>
        </w:rPr>
        <w:t xml:space="preserve">Family Help can include family and parenting programmes, assistance with school attendance, assistance with health issues, including mental health, help with problems relating to domestic abuse. Family Help also includes services to support with emerging problems linked to serious violence, sexual harassment and violence and teenage relationship abuse. </w:t>
      </w:r>
    </w:p>
    <w:p w14:paraId="1F0F65A8" w14:textId="77777777" w:rsidR="0020659C" w:rsidRDefault="0020659C" w:rsidP="00775647">
      <w:pPr>
        <w:outlineLvl w:val="0"/>
        <w:rPr>
          <w:rFonts w:ascii="Arial" w:hAnsi="Arial" w:cs="Arial"/>
          <w:b/>
          <w:color w:val="000000"/>
        </w:rPr>
      </w:pPr>
    </w:p>
    <w:p w14:paraId="6D0B29E1" w14:textId="63145BB7" w:rsidR="00775647" w:rsidRDefault="00775647" w:rsidP="00775647">
      <w:pPr>
        <w:outlineLvl w:val="0"/>
        <w:rPr>
          <w:rFonts w:ascii="Arial" w:hAnsi="Arial" w:cs="Arial"/>
          <w:b/>
          <w:color w:val="000000"/>
        </w:rPr>
      </w:pPr>
      <w:r w:rsidRPr="6F3A74EA">
        <w:rPr>
          <w:rFonts w:ascii="Arial" w:hAnsi="Arial" w:cs="Arial"/>
          <w:b/>
          <w:color w:val="000000" w:themeColor="text1"/>
        </w:rPr>
        <w:t xml:space="preserve">Universal services and community-based early help </w:t>
      </w:r>
    </w:p>
    <w:p w14:paraId="60529718" w14:textId="77777777" w:rsidR="00775647" w:rsidRDefault="00775647" w:rsidP="00775647">
      <w:pPr>
        <w:outlineLvl w:val="0"/>
        <w:rPr>
          <w:rFonts w:ascii="Arial" w:hAnsi="Arial" w:cs="Arial"/>
          <w:b/>
          <w:color w:val="000000"/>
        </w:rPr>
      </w:pPr>
    </w:p>
    <w:p w14:paraId="5B7B6562" w14:textId="469501D2" w:rsidR="00775647" w:rsidRDefault="00775647" w:rsidP="00775647">
      <w:pPr>
        <w:outlineLvl w:val="0"/>
        <w:rPr>
          <w:rFonts w:ascii="Arial" w:hAnsi="Arial" w:cs="Arial"/>
          <w:color w:val="000000" w:themeColor="text1"/>
          <w:sz w:val="22"/>
          <w:szCs w:val="22"/>
        </w:rPr>
      </w:pPr>
      <w:r w:rsidRPr="6F3A74EA">
        <w:rPr>
          <w:rFonts w:ascii="Arial" w:hAnsi="Arial" w:cs="Arial"/>
          <w:color w:val="000000" w:themeColor="text1"/>
          <w:sz w:val="22"/>
          <w:szCs w:val="22"/>
        </w:rPr>
        <w:t xml:space="preserve">Universal services and </w:t>
      </w:r>
      <w:r w:rsidRPr="6F3A74EA">
        <w:rPr>
          <w:rFonts w:ascii="Arial" w:hAnsi="Arial" w:cs="Arial"/>
          <w:b/>
          <w:color w:val="000000" w:themeColor="text1"/>
          <w:sz w:val="22"/>
          <w:szCs w:val="22"/>
        </w:rPr>
        <w:t>community-based early help</w:t>
      </w:r>
      <w:r w:rsidRPr="6F3A74EA">
        <w:rPr>
          <w:rFonts w:ascii="Arial" w:hAnsi="Arial" w:cs="Arial"/>
          <w:color w:val="000000" w:themeColor="text1"/>
          <w:sz w:val="22"/>
          <w:szCs w:val="22"/>
        </w:rPr>
        <w:t xml:space="preserve"> is support for children of all ages that improves a family’s resilience and outcomes or reduces the chance of a problem getting worse. Community-based early help is provided by services such as education, youth services, health visitors and mental health services as well as support available through Best Start Family Hubs. </w:t>
      </w:r>
      <w:r w:rsidR="580002EE" w:rsidRPr="6F3A74EA">
        <w:rPr>
          <w:rFonts w:ascii="Arial" w:hAnsi="Arial" w:cs="Arial"/>
          <w:color w:val="000000" w:themeColor="text1"/>
          <w:sz w:val="22"/>
          <w:szCs w:val="22"/>
        </w:rPr>
        <w:t xml:space="preserve">At Tadpole Farm, we have two pastoral workers can provide community based early help for families such as weekly check ins, coffee mornings, support with routines, parenting etc. </w:t>
      </w:r>
    </w:p>
    <w:p w14:paraId="5241BC11" w14:textId="48E5573A" w:rsidR="007B1113" w:rsidRDefault="007B1113" w:rsidP="003A20DD">
      <w:pPr>
        <w:outlineLvl w:val="0"/>
        <w:rPr>
          <w:rFonts w:ascii="Arial" w:hAnsi="Arial" w:cs="Arial"/>
          <w:b/>
          <w:color w:val="000000"/>
          <w:sz w:val="22"/>
          <w:szCs w:val="22"/>
        </w:rPr>
      </w:pPr>
    </w:p>
    <w:p w14:paraId="0811084B" w14:textId="40788C47" w:rsidR="00F0310E" w:rsidRPr="0094662C" w:rsidRDefault="001B286F" w:rsidP="00F0310E">
      <w:pPr>
        <w:rPr>
          <w:rFonts w:ascii="Arial" w:hAnsi="Arial" w:cs="Arial"/>
          <w:b/>
          <w:color w:val="000000"/>
          <w:sz w:val="22"/>
          <w:szCs w:val="22"/>
        </w:rPr>
      </w:pPr>
      <w:r w:rsidRPr="6F3A74EA">
        <w:rPr>
          <w:rFonts w:ascii="Arial" w:hAnsi="Arial" w:cs="Arial"/>
          <w:b/>
          <w:color w:val="000000" w:themeColor="text1"/>
          <w:sz w:val="22"/>
          <w:szCs w:val="22"/>
        </w:rPr>
        <w:t>1.</w:t>
      </w:r>
      <w:r w:rsidR="00F64601" w:rsidRPr="6F3A74EA">
        <w:rPr>
          <w:rFonts w:ascii="Arial" w:hAnsi="Arial" w:cs="Arial"/>
          <w:b/>
          <w:color w:val="000000" w:themeColor="text1"/>
          <w:sz w:val="22"/>
          <w:szCs w:val="22"/>
        </w:rPr>
        <w:t>5</w:t>
      </w:r>
      <w:r w:rsidRPr="6F3A74EA">
        <w:rPr>
          <w:rFonts w:ascii="Arial" w:hAnsi="Arial" w:cs="Arial"/>
          <w:b/>
          <w:color w:val="000000" w:themeColor="text1"/>
          <w:sz w:val="22"/>
          <w:szCs w:val="22"/>
        </w:rPr>
        <w:t xml:space="preserve"> </w:t>
      </w:r>
      <w:r w:rsidR="0094662C" w:rsidRPr="6F3A74EA">
        <w:rPr>
          <w:rFonts w:ascii="Arial" w:hAnsi="Arial" w:cs="Arial"/>
          <w:b/>
          <w:color w:val="000000" w:themeColor="text1"/>
          <w:sz w:val="22"/>
          <w:szCs w:val="22"/>
        </w:rPr>
        <w:t>Case Resolution</w:t>
      </w:r>
    </w:p>
    <w:p w14:paraId="5FB3CF09" w14:textId="77777777" w:rsidR="00F0310E" w:rsidRPr="002A5E7B" w:rsidRDefault="00F0310E" w:rsidP="00F0310E">
      <w:pPr>
        <w:rPr>
          <w:rFonts w:ascii="Arial" w:hAnsi="Arial" w:cs="Arial"/>
          <w:color w:val="000000"/>
          <w:sz w:val="22"/>
          <w:szCs w:val="22"/>
          <w:u w:val="single"/>
        </w:rPr>
      </w:pPr>
      <w:r w:rsidRPr="6F3A74EA">
        <w:rPr>
          <w:rFonts w:ascii="Arial" w:hAnsi="Arial" w:cs="Arial"/>
          <w:color w:val="000000" w:themeColor="text1"/>
          <w:sz w:val="22"/>
          <w:szCs w:val="22"/>
          <w:u w:val="single"/>
        </w:rPr>
        <w:t>In school</w:t>
      </w:r>
    </w:p>
    <w:p w14:paraId="101A6969" w14:textId="77777777" w:rsidR="00F0310E" w:rsidRPr="002A5E7B" w:rsidRDefault="00F0310E">
      <w:pPr>
        <w:numPr>
          <w:ilvl w:val="0"/>
          <w:numId w:val="34"/>
        </w:numPr>
        <w:rPr>
          <w:rFonts w:ascii="Arial" w:hAnsi="Arial" w:cs="Arial"/>
          <w:sz w:val="22"/>
          <w:szCs w:val="22"/>
        </w:rPr>
      </w:pPr>
      <w:r w:rsidRPr="002A5E7B">
        <w:rPr>
          <w:rFonts w:ascii="Arial" w:hAnsi="Arial" w:cs="Arial"/>
          <w:sz w:val="22"/>
          <w:szCs w:val="22"/>
        </w:rPr>
        <w:t xml:space="preserve">If a member of staff does not see any improvement having reported a concern about a pupil, they have a duty to re-report to a member of the safeguarding team. </w:t>
      </w:r>
    </w:p>
    <w:p w14:paraId="604A8C27" w14:textId="77777777" w:rsidR="00F0310E" w:rsidRPr="002A5E7B" w:rsidRDefault="00F0310E">
      <w:pPr>
        <w:numPr>
          <w:ilvl w:val="0"/>
          <w:numId w:val="34"/>
        </w:numPr>
        <w:rPr>
          <w:rFonts w:ascii="Arial" w:hAnsi="Arial" w:cs="Arial"/>
          <w:sz w:val="22"/>
          <w:szCs w:val="22"/>
        </w:rPr>
      </w:pPr>
      <w:r w:rsidRPr="002A5E7B">
        <w:rPr>
          <w:rFonts w:ascii="Arial" w:hAnsi="Arial" w:cs="Arial"/>
          <w:sz w:val="22"/>
          <w:szCs w:val="22"/>
        </w:rPr>
        <w:t xml:space="preserve">If it is felt that the safeguarding team is not taking their concern seriously then this must be escalated to the Head teacher or the Chair of Governors (if the Head teacher is a member of the safeguarding team). </w:t>
      </w:r>
      <w:r w:rsidRPr="002A5E7B">
        <w:rPr>
          <w:rFonts w:ascii="Arial" w:hAnsi="Arial" w:cs="Arial"/>
          <w:color w:val="7030A0"/>
          <w:sz w:val="22"/>
          <w:szCs w:val="22"/>
        </w:rPr>
        <w:t>See also section ‘Whistle-blowing’.</w:t>
      </w:r>
    </w:p>
    <w:p w14:paraId="50A8E311" w14:textId="77777777" w:rsidR="00F0310E" w:rsidRPr="0094662C" w:rsidRDefault="00F0310E" w:rsidP="00F0310E">
      <w:pPr>
        <w:rPr>
          <w:rFonts w:ascii="Arial" w:hAnsi="Arial" w:cs="Arial"/>
          <w:sz w:val="22"/>
          <w:szCs w:val="22"/>
          <w:u w:val="single"/>
        </w:rPr>
      </w:pPr>
      <w:r w:rsidRPr="0094662C">
        <w:rPr>
          <w:rFonts w:ascii="Arial" w:hAnsi="Arial" w:cs="Arial"/>
          <w:sz w:val="22"/>
          <w:szCs w:val="22"/>
          <w:u w:val="single"/>
        </w:rPr>
        <w:t>External</w:t>
      </w:r>
    </w:p>
    <w:p w14:paraId="7A1BF3CA" w14:textId="77777777" w:rsidR="00F0310E" w:rsidRPr="0094662C" w:rsidRDefault="00F0310E">
      <w:pPr>
        <w:pStyle w:val="MediumGrid1-Accent21"/>
        <w:numPr>
          <w:ilvl w:val="0"/>
          <w:numId w:val="8"/>
        </w:numPr>
        <w:rPr>
          <w:rFonts w:ascii="Arial" w:hAnsi="Arial" w:cs="Arial"/>
          <w:sz w:val="22"/>
          <w:szCs w:val="22"/>
        </w:rPr>
      </w:pPr>
      <w:r w:rsidRPr="0094662C">
        <w:rPr>
          <w:rFonts w:ascii="Arial" w:hAnsi="Arial" w:cs="Arial"/>
          <w:sz w:val="22"/>
          <w:szCs w:val="22"/>
        </w:rPr>
        <w:t>If a member of the safeguarding team feels a decision made by another professional in another agency is not in the pupil’s best interests, they must discuss this further. In the first instance, this takes place directly with the professional involved to allow opportunity for decision-making to be discussed and clarified. (Pre-escalation)</w:t>
      </w:r>
    </w:p>
    <w:p w14:paraId="1D648CD0" w14:textId="611D08BF" w:rsidR="00F0310E" w:rsidRDefault="00F0310E">
      <w:pPr>
        <w:pStyle w:val="MediumGrid1-Accent21"/>
        <w:numPr>
          <w:ilvl w:val="0"/>
          <w:numId w:val="8"/>
        </w:numPr>
        <w:rPr>
          <w:rFonts w:ascii="Arial" w:hAnsi="Arial" w:cs="Arial"/>
          <w:sz w:val="22"/>
          <w:szCs w:val="22"/>
        </w:rPr>
      </w:pPr>
      <w:r w:rsidRPr="0094662C">
        <w:rPr>
          <w:rFonts w:ascii="Arial" w:hAnsi="Arial" w:cs="Arial"/>
          <w:sz w:val="22"/>
          <w:szCs w:val="22"/>
        </w:rPr>
        <w:t xml:space="preserve">If pre-escalation fails to resolve the issues identified, the member of the safeguarding team should escalate within their own organisation (to the Head teacher if they are </w:t>
      </w:r>
      <w:r w:rsidRPr="002A5E7B">
        <w:rPr>
          <w:rFonts w:ascii="Arial" w:hAnsi="Arial" w:cs="Arial"/>
          <w:sz w:val="22"/>
          <w:szCs w:val="22"/>
        </w:rPr>
        <w:t>not in this role). The issue is then escalated to the professional's line-manager. (Escalation/Case Resolution)</w:t>
      </w:r>
      <w:r w:rsidR="00F64601">
        <w:rPr>
          <w:rFonts w:ascii="Arial" w:hAnsi="Arial" w:cs="Arial"/>
          <w:sz w:val="22"/>
          <w:szCs w:val="22"/>
        </w:rPr>
        <w:t xml:space="preserve"> </w:t>
      </w:r>
      <w:r w:rsidR="00F64601" w:rsidRPr="6F3A74EA">
        <w:rPr>
          <w:rFonts w:ascii="Arial" w:hAnsi="Arial" w:cs="Arial"/>
          <w:sz w:val="22"/>
          <w:szCs w:val="22"/>
        </w:rPr>
        <w:t>in line with our local safeguarding partnership’s case resolution policy. When enacting this policy, we will ensure we make clear our intention to escalate in all communications with external agencies involved.</w:t>
      </w:r>
    </w:p>
    <w:p w14:paraId="1159557A" w14:textId="10CDD5B6" w:rsidR="00F0310E" w:rsidRPr="002A5E7B" w:rsidRDefault="3EA35F61" w:rsidP="6F3A74EA">
      <w:pPr>
        <w:pStyle w:val="MediumGrid1-Accent21"/>
        <w:numPr>
          <w:ilvl w:val="0"/>
          <w:numId w:val="8"/>
        </w:numPr>
      </w:pPr>
      <w:hyperlink r:id="rId18">
        <w:r w:rsidRPr="6F3A74EA">
          <w:rPr>
            <w:rStyle w:val="Hyperlink"/>
          </w:rPr>
          <w:t>Swindon Safeguarding Partnership Adult and Children Resolution Policy (Escalation Process) - Swindon Safeguarding Partnership</w:t>
        </w:r>
      </w:hyperlink>
    </w:p>
    <w:p w14:paraId="357AC7C7" w14:textId="3D29F044" w:rsidR="00F0310E" w:rsidRPr="002A5E7B" w:rsidRDefault="00F0310E" w:rsidP="6F3A74EA">
      <w:pPr>
        <w:pStyle w:val="MediumGrid1-Accent21"/>
        <w:rPr>
          <w:rFonts w:ascii="Arial" w:hAnsi="Arial" w:cs="Arial"/>
          <w:sz w:val="22"/>
          <w:szCs w:val="22"/>
        </w:rPr>
      </w:pPr>
      <w:r w:rsidRPr="002A5E7B">
        <w:rPr>
          <w:rFonts w:ascii="Arial" w:hAnsi="Arial" w:cs="Arial"/>
          <w:sz w:val="22"/>
          <w:szCs w:val="22"/>
        </w:rPr>
        <w:t>At all stages records should be kept.</w:t>
      </w:r>
    </w:p>
    <w:p w14:paraId="424EEA52" w14:textId="75CD8B2E" w:rsidR="00F0310E" w:rsidRDefault="00F0310E">
      <w:pPr>
        <w:pStyle w:val="MediumGrid1-Accent21"/>
        <w:numPr>
          <w:ilvl w:val="0"/>
          <w:numId w:val="8"/>
        </w:numPr>
        <w:rPr>
          <w:rFonts w:ascii="Arial" w:hAnsi="Arial" w:cs="Arial"/>
          <w:sz w:val="22"/>
          <w:szCs w:val="22"/>
        </w:rPr>
      </w:pPr>
      <w:r w:rsidRPr="002A5E7B">
        <w:rPr>
          <w:rFonts w:ascii="Arial" w:hAnsi="Arial" w:cs="Arial"/>
          <w:sz w:val="22"/>
          <w:szCs w:val="22"/>
        </w:rPr>
        <w:t xml:space="preserve">The Head teacher will ensure that the intention to </w:t>
      </w:r>
      <w:r w:rsidRPr="005B72D4">
        <w:rPr>
          <w:rFonts w:ascii="Arial" w:hAnsi="Arial" w:cs="Arial"/>
          <w:sz w:val="22"/>
          <w:szCs w:val="22"/>
        </w:rPr>
        <w:t xml:space="preserve">instigate </w:t>
      </w:r>
      <w:r w:rsidR="0094662C" w:rsidRPr="005B72D4">
        <w:rPr>
          <w:rFonts w:ascii="Arial" w:hAnsi="Arial" w:cs="Arial"/>
          <w:sz w:val="22"/>
          <w:szCs w:val="22"/>
        </w:rPr>
        <w:t>case resolution</w:t>
      </w:r>
      <w:r w:rsidRPr="002A5E7B">
        <w:rPr>
          <w:rFonts w:ascii="Arial" w:hAnsi="Arial" w:cs="Arial"/>
          <w:sz w:val="22"/>
          <w:szCs w:val="22"/>
        </w:rPr>
        <w:t xml:space="preserve"> procedures is made explicit and in writing.</w:t>
      </w:r>
    </w:p>
    <w:p w14:paraId="644675C6" w14:textId="77777777" w:rsidR="00F64601" w:rsidRDefault="00F64601" w:rsidP="00F64601">
      <w:pPr>
        <w:pStyle w:val="MediumGrid1-Accent21"/>
        <w:ind w:left="0"/>
        <w:rPr>
          <w:rFonts w:ascii="Arial" w:hAnsi="Arial" w:cs="Arial"/>
          <w:sz w:val="22"/>
          <w:szCs w:val="22"/>
        </w:rPr>
      </w:pPr>
    </w:p>
    <w:p w14:paraId="159DF545" w14:textId="17CBCDD7" w:rsidR="003A20DD" w:rsidRPr="000C1DD4" w:rsidRDefault="00E0732C" w:rsidP="003A20DD">
      <w:pPr>
        <w:outlineLvl w:val="0"/>
        <w:rPr>
          <w:rFonts w:ascii="Arial" w:hAnsi="Arial" w:cs="Arial"/>
          <w:b/>
          <w:color w:val="000000"/>
          <w:sz w:val="22"/>
          <w:szCs w:val="22"/>
        </w:rPr>
      </w:pPr>
      <w:r>
        <w:rPr>
          <w:rFonts w:ascii="Arial" w:hAnsi="Arial" w:cs="Arial"/>
          <w:b/>
          <w:color w:val="000000"/>
          <w:sz w:val="22"/>
          <w:szCs w:val="22"/>
        </w:rPr>
        <w:t>1.</w:t>
      </w:r>
      <w:r w:rsidR="00F64601">
        <w:rPr>
          <w:rFonts w:ascii="Arial" w:hAnsi="Arial" w:cs="Arial"/>
          <w:b/>
          <w:color w:val="000000"/>
          <w:sz w:val="22"/>
          <w:szCs w:val="22"/>
        </w:rPr>
        <w:t>6</w:t>
      </w:r>
      <w:r>
        <w:rPr>
          <w:rFonts w:ascii="Arial" w:hAnsi="Arial" w:cs="Arial"/>
          <w:b/>
          <w:color w:val="000000"/>
          <w:sz w:val="22"/>
          <w:szCs w:val="22"/>
        </w:rPr>
        <w:t xml:space="preserve"> </w:t>
      </w:r>
      <w:r w:rsidR="003A20DD" w:rsidRPr="000C1DD4">
        <w:rPr>
          <w:rFonts w:ascii="Arial" w:hAnsi="Arial" w:cs="Arial"/>
          <w:b/>
          <w:color w:val="000000"/>
          <w:sz w:val="22"/>
          <w:szCs w:val="22"/>
        </w:rPr>
        <w:t xml:space="preserve">Support </w:t>
      </w:r>
      <w:r>
        <w:rPr>
          <w:rFonts w:ascii="Arial" w:hAnsi="Arial" w:cs="Arial"/>
          <w:b/>
          <w:color w:val="000000"/>
          <w:sz w:val="22"/>
          <w:szCs w:val="22"/>
        </w:rPr>
        <w:t>For Pupils</w:t>
      </w:r>
    </w:p>
    <w:p w14:paraId="400AE35C" w14:textId="77777777" w:rsidR="000D69D0" w:rsidRDefault="00C90FE2" w:rsidP="003A20DD">
      <w:pPr>
        <w:outlineLvl w:val="0"/>
        <w:rPr>
          <w:rFonts w:ascii="Arial" w:hAnsi="Arial" w:cs="Arial"/>
          <w:bCs/>
          <w:color w:val="000000"/>
          <w:sz w:val="22"/>
          <w:szCs w:val="22"/>
        </w:rPr>
      </w:pPr>
      <w:r w:rsidRPr="00F41AF0">
        <w:rPr>
          <w:rFonts w:ascii="Arial" w:hAnsi="Arial" w:cs="Arial"/>
          <w:bCs/>
          <w:color w:val="000000"/>
          <w:sz w:val="22"/>
          <w:szCs w:val="22"/>
        </w:rPr>
        <w:t xml:space="preserve">Staff are in a position to identify concerns early, provide help for pupils, promote pupils’ welfare and prevent concerns from escalating. </w:t>
      </w:r>
    </w:p>
    <w:p w14:paraId="7CC1067A" w14:textId="77777777" w:rsidR="00A014FB" w:rsidRPr="00F41AF0" w:rsidRDefault="00A014FB" w:rsidP="003A20DD">
      <w:pPr>
        <w:outlineLvl w:val="0"/>
        <w:rPr>
          <w:rFonts w:ascii="Arial" w:hAnsi="Arial" w:cs="Arial"/>
          <w:bCs/>
          <w:color w:val="000000"/>
          <w:sz w:val="22"/>
          <w:szCs w:val="22"/>
        </w:rPr>
      </w:pPr>
      <w:r w:rsidRPr="0094662C">
        <w:rPr>
          <w:rFonts w:ascii="Arial" w:hAnsi="Arial" w:cs="Arial"/>
          <w:bCs/>
          <w:color w:val="000000"/>
          <w:sz w:val="22"/>
          <w:szCs w:val="22"/>
        </w:rPr>
        <w:t>Training is provided for staff to ensure they have an understanding of how children’s experiences can impact on their mental health, behaviour, attendance and progress in school.</w:t>
      </w:r>
      <w:r>
        <w:rPr>
          <w:rFonts w:ascii="Arial" w:hAnsi="Arial" w:cs="Arial"/>
          <w:bCs/>
          <w:color w:val="000000"/>
          <w:sz w:val="22"/>
          <w:szCs w:val="22"/>
        </w:rPr>
        <w:t xml:space="preserve">  </w:t>
      </w:r>
    </w:p>
    <w:p w14:paraId="14227028" w14:textId="77777777" w:rsidR="00C90FE2" w:rsidRPr="000C1DD4" w:rsidRDefault="00C90FE2" w:rsidP="003A20DD">
      <w:pPr>
        <w:outlineLvl w:val="0"/>
        <w:rPr>
          <w:rFonts w:ascii="Arial" w:hAnsi="Arial" w:cs="Arial"/>
          <w:bCs/>
          <w:color w:val="000000"/>
          <w:sz w:val="22"/>
          <w:szCs w:val="22"/>
        </w:rPr>
      </w:pPr>
      <w:r w:rsidRPr="6F3A74EA">
        <w:rPr>
          <w:rFonts w:ascii="Arial" w:hAnsi="Arial" w:cs="Arial"/>
          <w:color w:val="000000" w:themeColor="text1"/>
          <w:sz w:val="22"/>
          <w:szCs w:val="22"/>
        </w:rPr>
        <w:t>To promote pupils’ welfare we provide the following support:-</w:t>
      </w:r>
    </w:p>
    <w:p w14:paraId="6CC08F4B" w14:textId="215DD62A" w:rsidR="3FE2640C" w:rsidRDefault="3FE2640C" w:rsidP="6F3A74EA">
      <w:pPr>
        <w:spacing w:line="259" w:lineRule="auto"/>
        <w:rPr>
          <w:rFonts w:ascii="Arial" w:hAnsi="Arial" w:cs="Arial"/>
          <w:i/>
          <w:iCs/>
          <w:sz w:val="22"/>
          <w:szCs w:val="22"/>
        </w:rPr>
      </w:pPr>
      <w:r w:rsidRPr="6F3A74EA">
        <w:rPr>
          <w:rFonts w:ascii="Arial" w:hAnsi="Arial" w:cs="Arial"/>
          <w:i/>
          <w:iCs/>
          <w:sz w:val="22"/>
          <w:szCs w:val="22"/>
        </w:rPr>
        <w:t>-ELSA</w:t>
      </w:r>
    </w:p>
    <w:p w14:paraId="25A278F4" w14:textId="74BB54BC" w:rsidR="3FE2640C" w:rsidRDefault="3FE2640C" w:rsidP="6F3A74EA">
      <w:pPr>
        <w:spacing w:line="259" w:lineRule="auto"/>
        <w:rPr>
          <w:rFonts w:ascii="Arial" w:hAnsi="Arial" w:cs="Arial"/>
          <w:i/>
          <w:iCs/>
          <w:sz w:val="22"/>
          <w:szCs w:val="22"/>
        </w:rPr>
      </w:pPr>
      <w:r w:rsidRPr="6F3A74EA">
        <w:rPr>
          <w:rFonts w:ascii="Arial" w:hAnsi="Arial" w:cs="Arial"/>
          <w:i/>
          <w:iCs/>
          <w:sz w:val="22"/>
          <w:szCs w:val="22"/>
        </w:rPr>
        <w:t>-Referal to lighthouse behaviour/parental support</w:t>
      </w:r>
    </w:p>
    <w:p w14:paraId="7BE68479" w14:textId="04B5D360" w:rsidR="3FE2640C" w:rsidRDefault="3FE2640C" w:rsidP="6F3A74EA">
      <w:pPr>
        <w:spacing w:line="259" w:lineRule="auto"/>
        <w:rPr>
          <w:rFonts w:ascii="Arial" w:hAnsi="Arial" w:cs="Arial"/>
          <w:i/>
          <w:iCs/>
          <w:sz w:val="22"/>
          <w:szCs w:val="22"/>
        </w:rPr>
      </w:pPr>
      <w:r w:rsidRPr="6F3A74EA">
        <w:rPr>
          <w:rFonts w:ascii="Arial" w:hAnsi="Arial" w:cs="Arial"/>
          <w:i/>
          <w:iCs/>
          <w:sz w:val="22"/>
          <w:szCs w:val="22"/>
        </w:rPr>
        <w:t>-Time to talk</w:t>
      </w:r>
    </w:p>
    <w:p w14:paraId="1DEC4DDB" w14:textId="0E0AFDB2" w:rsidR="3FE2640C" w:rsidRDefault="3FE2640C" w:rsidP="6F3A74EA">
      <w:pPr>
        <w:spacing w:line="259" w:lineRule="auto"/>
        <w:rPr>
          <w:rFonts w:ascii="Arial" w:hAnsi="Arial" w:cs="Arial"/>
          <w:i/>
          <w:iCs/>
          <w:sz w:val="22"/>
          <w:szCs w:val="22"/>
        </w:rPr>
      </w:pPr>
      <w:r w:rsidRPr="6F3A74EA">
        <w:rPr>
          <w:rFonts w:ascii="Arial" w:hAnsi="Arial" w:cs="Arial"/>
          <w:i/>
          <w:iCs/>
          <w:sz w:val="22"/>
          <w:szCs w:val="22"/>
        </w:rPr>
        <w:t xml:space="preserve">-Bereavement programmes </w:t>
      </w:r>
    </w:p>
    <w:p w14:paraId="36C49AC2" w14:textId="688EAE47" w:rsidR="3FE2640C" w:rsidRDefault="3FE2640C" w:rsidP="6F3A74EA">
      <w:pPr>
        <w:spacing w:line="259" w:lineRule="auto"/>
        <w:rPr>
          <w:rFonts w:ascii="Arial" w:hAnsi="Arial" w:cs="Arial"/>
          <w:i/>
          <w:iCs/>
          <w:sz w:val="22"/>
          <w:szCs w:val="22"/>
        </w:rPr>
      </w:pPr>
      <w:r w:rsidRPr="6F3A74EA">
        <w:rPr>
          <w:rFonts w:ascii="Arial" w:hAnsi="Arial" w:cs="Arial"/>
          <w:i/>
          <w:iCs/>
          <w:sz w:val="22"/>
          <w:szCs w:val="22"/>
        </w:rPr>
        <w:t>- Quiet nurture spaces</w:t>
      </w:r>
    </w:p>
    <w:p w14:paraId="51B33CBC" w14:textId="67D11106" w:rsidR="6F3A74EA" w:rsidRDefault="6F3A74EA" w:rsidP="6F3A74EA">
      <w:pPr>
        <w:spacing w:line="259" w:lineRule="auto"/>
        <w:rPr>
          <w:rFonts w:ascii="Arial" w:hAnsi="Arial" w:cs="Arial"/>
          <w:i/>
          <w:iCs/>
          <w:color w:val="FF0000"/>
          <w:sz w:val="22"/>
          <w:szCs w:val="22"/>
        </w:rPr>
      </w:pPr>
    </w:p>
    <w:p w14:paraId="078D9AFC" w14:textId="77777777" w:rsidR="003A20DD" w:rsidRPr="000C1DD4" w:rsidRDefault="003A20DD" w:rsidP="003A20DD">
      <w:pPr>
        <w:rPr>
          <w:rFonts w:ascii="Arial" w:hAnsi="Arial" w:cs="Arial"/>
          <w:sz w:val="22"/>
          <w:szCs w:val="22"/>
        </w:rPr>
      </w:pPr>
    </w:p>
    <w:p w14:paraId="5E7F79BB" w14:textId="261B7DFE" w:rsidR="00CB1295" w:rsidRPr="00344791" w:rsidRDefault="00546393" w:rsidP="00344791">
      <w:pPr>
        <w:pStyle w:val="MediumGrid1-Accent21"/>
        <w:ind w:left="0"/>
        <w:rPr>
          <w:rFonts w:ascii="Arial" w:hAnsi="Arial" w:cs="Arial"/>
          <w:i/>
          <w:color w:val="FF0000"/>
          <w:sz w:val="22"/>
          <w:szCs w:val="22"/>
        </w:rPr>
      </w:pPr>
      <w:r w:rsidRPr="6F3A74EA">
        <w:rPr>
          <w:rFonts w:ascii="Arial" w:hAnsi="Arial" w:cs="Arial"/>
          <w:b/>
          <w:bCs/>
          <w:color w:val="000000" w:themeColor="text1"/>
          <w:sz w:val="22"/>
          <w:szCs w:val="22"/>
        </w:rPr>
        <w:t>1.</w:t>
      </w:r>
      <w:r w:rsidR="001E6F76" w:rsidRPr="6F3A74EA">
        <w:rPr>
          <w:rFonts w:ascii="Arial" w:hAnsi="Arial" w:cs="Arial"/>
          <w:b/>
          <w:bCs/>
          <w:color w:val="000000" w:themeColor="text1"/>
          <w:sz w:val="22"/>
          <w:szCs w:val="22"/>
        </w:rPr>
        <w:t>7</w:t>
      </w:r>
      <w:r w:rsidRPr="6F3A74EA">
        <w:rPr>
          <w:rFonts w:ascii="Arial" w:hAnsi="Arial" w:cs="Arial"/>
          <w:b/>
          <w:bCs/>
          <w:color w:val="000000" w:themeColor="text1"/>
          <w:sz w:val="22"/>
          <w:szCs w:val="22"/>
        </w:rPr>
        <w:t xml:space="preserve"> </w:t>
      </w:r>
      <w:r w:rsidR="00CB1295" w:rsidRPr="6F3A74EA">
        <w:rPr>
          <w:rFonts w:ascii="Arial" w:hAnsi="Arial" w:cs="Arial"/>
          <w:b/>
          <w:bCs/>
          <w:color w:val="000000" w:themeColor="text1"/>
          <w:sz w:val="22"/>
          <w:szCs w:val="22"/>
        </w:rPr>
        <w:t>Record-keeping</w:t>
      </w:r>
      <w:r w:rsidR="00CB1295" w:rsidRPr="6F3A74EA">
        <w:rPr>
          <w:rFonts w:ascii="Arial" w:hAnsi="Arial" w:cs="Arial"/>
          <w:color w:val="0070C0"/>
          <w:sz w:val="22"/>
          <w:szCs w:val="22"/>
        </w:rPr>
        <w:t xml:space="preserve"> </w:t>
      </w:r>
    </w:p>
    <w:p w14:paraId="02F25F95" w14:textId="18C6D5F5" w:rsidR="00990D9C" w:rsidRDefault="4D6730AE" w:rsidP="00CB1295">
      <w:pPr>
        <w:rPr>
          <w:rFonts w:ascii="Arial" w:hAnsi="Arial" w:cs="Arial"/>
          <w:color w:val="000000"/>
          <w:sz w:val="22"/>
          <w:szCs w:val="22"/>
        </w:rPr>
      </w:pPr>
      <w:r w:rsidRPr="0569AFCB">
        <w:rPr>
          <w:rFonts w:ascii="Arial" w:hAnsi="Arial" w:cs="Arial"/>
          <w:color w:val="000000" w:themeColor="text1"/>
          <w:sz w:val="22"/>
          <w:szCs w:val="22"/>
        </w:rPr>
        <w:t xml:space="preserve">Any member of staff, visitor or volunteer who has a concern about a pupil’s welfare or receives a disclosure of abuse will make an accurate record, </w:t>
      </w:r>
      <w:r w:rsidRPr="0569AFCB">
        <w:rPr>
          <w:rFonts w:ascii="Arial" w:hAnsi="Arial" w:cs="Arial"/>
          <w:b/>
          <w:bCs/>
          <w:color w:val="000000" w:themeColor="text1"/>
          <w:sz w:val="22"/>
          <w:szCs w:val="22"/>
        </w:rPr>
        <w:t>as soon as possible</w:t>
      </w:r>
      <w:r w:rsidRPr="0569AFCB">
        <w:rPr>
          <w:rFonts w:ascii="Arial" w:hAnsi="Arial" w:cs="Arial"/>
          <w:color w:val="000000" w:themeColor="text1"/>
          <w:sz w:val="22"/>
          <w:szCs w:val="22"/>
        </w:rPr>
        <w:t xml:space="preserve">, noting what was said or seen, putting the event into context and giving the full date, time and location. </w:t>
      </w:r>
    </w:p>
    <w:p w14:paraId="2137AE34" w14:textId="562A63B7" w:rsidR="00CB1295" w:rsidRPr="005078EC" w:rsidRDefault="522C837A" w:rsidP="00CB1295">
      <w:pPr>
        <w:rPr>
          <w:rFonts w:ascii="Arial" w:hAnsi="Arial" w:cs="Arial"/>
          <w:color w:val="000000" w:themeColor="text1"/>
          <w:sz w:val="22"/>
          <w:szCs w:val="22"/>
        </w:rPr>
      </w:pPr>
      <w:r w:rsidRPr="0569AFCB">
        <w:rPr>
          <w:rFonts w:ascii="Arial" w:hAnsi="Arial" w:cs="Arial"/>
          <w:color w:val="000000" w:themeColor="text1"/>
          <w:sz w:val="22"/>
          <w:szCs w:val="22"/>
        </w:rPr>
        <w:t>This information must be recorded</w:t>
      </w:r>
      <w:r w:rsidR="4D6730AE" w:rsidRPr="0569AFCB">
        <w:rPr>
          <w:rFonts w:ascii="Arial" w:hAnsi="Arial" w:cs="Arial"/>
          <w:color w:val="000000" w:themeColor="text1"/>
          <w:sz w:val="22"/>
          <w:szCs w:val="22"/>
        </w:rPr>
        <w:t xml:space="preserve"> on </w:t>
      </w:r>
      <w:r w:rsidRPr="0569AFCB">
        <w:rPr>
          <w:rFonts w:ascii="Arial" w:hAnsi="Arial" w:cs="Arial"/>
          <w:color w:val="000000" w:themeColor="text1"/>
          <w:sz w:val="22"/>
          <w:szCs w:val="22"/>
        </w:rPr>
        <w:t>CPOMs</w:t>
      </w:r>
    </w:p>
    <w:p w14:paraId="00C78A56" w14:textId="0212B6A0" w:rsidR="005078EC" w:rsidRPr="000C1DD4" w:rsidRDefault="4D6730AE" w:rsidP="00CB1295">
      <w:pPr>
        <w:rPr>
          <w:rFonts w:ascii="Arial" w:hAnsi="Arial" w:cs="Arial"/>
          <w:color w:val="000000"/>
          <w:sz w:val="22"/>
          <w:szCs w:val="22"/>
        </w:rPr>
      </w:pPr>
      <w:r w:rsidRPr="0569AFCB">
        <w:rPr>
          <w:rFonts w:ascii="Arial" w:hAnsi="Arial" w:cs="Arial"/>
          <w:color w:val="000000" w:themeColor="text1"/>
          <w:sz w:val="22"/>
          <w:szCs w:val="22"/>
        </w:rPr>
        <w:t>If injuries or marks have been observed which cause concern, these should be recorded on a body map outline, giving an indication of size and whether there is a defined shape to the mark or injury.</w:t>
      </w:r>
    </w:p>
    <w:p w14:paraId="6398DFB2" w14:textId="77777777" w:rsidR="00CB1295" w:rsidRPr="000C1DD4" w:rsidRDefault="00CB1295" w:rsidP="00CB1295">
      <w:pPr>
        <w:rPr>
          <w:rFonts w:ascii="Arial" w:hAnsi="Arial" w:cs="Arial"/>
          <w:color w:val="000000"/>
          <w:sz w:val="22"/>
          <w:szCs w:val="22"/>
        </w:rPr>
      </w:pPr>
      <w:r w:rsidRPr="000C1DD4">
        <w:rPr>
          <w:rFonts w:ascii="Arial" w:hAnsi="Arial" w:cs="Arial"/>
          <w:color w:val="000000"/>
          <w:sz w:val="22"/>
          <w:szCs w:val="22"/>
        </w:rPr>
        <w:t>Photographs should not be taken.</w:t>
      </w:r>
    </w:p>
    <w:p w14:paraId="477446C0" w14:textId="77777777" w:rsidR="00CB1295" w:rsidRDefault="00CB1295" w:rsidP="00CB1295">
      <w:pPr>
        <w:rPr>
          <w:rFonts w:ascii="Arial" w:hAnsi="Arial" w:cs="Arial"/>
          <w:color w:val="000000"/>
          <w:sz w:val="22"/>
          <w:szCs w:val="22"/>
        </w:rPr>
      </w:pPr>
      <w:r w:rsidRPr="000C1DD4">
        <w:rPr>
          <w:rFonts w:ascii="Arial" w:hAnsi="Arial" w:cs="Arial"/>
          <w:color w:val="000000"/>
          <w:sz w:val="22"/>
          <w:szCs w:val="22"/>
        </w:rPr>
        <w:t>Any handwritten notes (not captured on the safeguarding and child protection concern/incident form) will be retained, even if they are subsequently written up.</w:t>
      </w:r>
    </w:p>
    <w:p w14:paraId="05E2F6AA" w14:textId="2B313727" w:rsidR="005078EC" w:rsidRDefault="005078EC" w:rsidP="005078EC">
      <w:pPr>
        <w:rPr>
          <w:rFonts w:ascii="Arial" w:hAnsi="Arial" w:cs="Arial"/>
          <w:color w:val="000000"/>
          <w:sz w:val="22"/>
          <w:szCs w:val="22"/>
        </w:rPr>
      </w:pPr>
      <w:r w:rsidRPr="6F3A74EA">
        <w:rPr>
          <w:rFonts w:ascii="Arial" w:hAnsi="Arial" w:cs="Arial"/>
          <w:color w:val="000000" w:themeColor="text1"/>
          <w:sz w:val="22"/>
          <w:szCs w:val="22"/>
        </w:rPr>
        <w:t>Staff are encouraged to also record any action they have taken, including whether they have reported the concern directly (face to face’) to a member of the safeguarding team, as well as recording on CPOMs. .</w:t>
      </w:r>
    </w:p>
    <w:p w14:paraId="227BE3E8" w14:textId="77777777" w:rsidR="005078EC" w:rsidRPr="000C1DD4" w:rsidRDefault="005078EC" w:rsidP="00CB1295">
      <w:pPr>
        <w:rPr>
          <w:rFonts w:ascii="Arial" w:hAnsi="Arial" w:cs="Arial"/>
          <w:color w:val="000000"/>
          <w:sz w:val="22"/>
          <w:szCs w:val="22"/>
        </w:rPr>
      </w:pPr>
    </w:p>
    <w:p w14:paraId="45F8E2ED" w14:textId="55618E55" w:rsidR="00CB1295" w:rsidRPr="000C1DD4" w:rsidRDefault="00CB1295" w:rsidP="00CB1295">
      <w:pPr>
        <w:rPr>
          <w:rFonts w:ascii="Arial" w:hAnsi="Arial" w:cs="Arial"/>
          <w:b/>
          <w:bCs/>
          <w:color w:val="000000"/>
          <w:sz w:val="22"/>
          <w:szCs w:val="22"/>
        </w:rPr>
      </w:pPr>
      <w:r w:rsidRPr="000C1DD4">
        <w:rPr>
          <w:rFonts w:ascii="Arial" w:hAnsi="Arial" w:cs="Arial"/>
          <w:b/>
          <w:bCs/>
          <w:color w:val="000000"/>
          <w:sz w:val="22"/>
          <w:szCs w:val="22"/>
        </w:rPr>
        <w:t>Case file review</w:t>
      </w:r>
    </w:p>
    <w:p w14:paraId="78CDED18" w14:textId="7A6B1FDF" w:rsidR="00CB1295" w:rsidRPr="000C1DD4" w:rsidRDefault="00CB1295" w:rsidP="00CB1295">
      <w:pPr>
        <w:rPr>
          <w:rFonts w:ascii="Arial" w:hAnsi="Arial" w:cs="Arial"/>
          <w:color w:val="000000"/>
          <w:sz w:val="22"/>
          <w:szCs w:val="22"/>
        </w:rPr>
      </w:pPr>
      <w:r w:rsidRPr="6F3A74EA">
        <w:rPr>
          <w:rFonts w:ascii="Arial" w:hAnsi="Arial" w:cs="Arial"/>
          <w:color w:val="000000" w:themeColor="text1"/>
          <w:sz w:val="22"/>
          <w:szCs w:val="22"/>
        </w:rPr>
        <w:t>Safeguarding and child protection files for individual pupils should be re-visited regularly to ensure any risk is being reduced and appropriate</w:t>
      </w:r>
      <w:r w:rsidR="005078EC" w:rsidRPr="6F3A74EA">
        <w:rPr>
          <w:rFonts w:ascii="Arial" w:hAnsi="Arial" w:cs="Arial"/>
          <w:color w:val="000000" w:themeColor="text1"/>
          <w:sz w:val="22"/>
          <w:szCs w:val="22"/>
        </w:rPr>
        <w:t xml:space="preserve"> action</w:t>
      </w:r>
      <w:r w:rsidRPr="6F3A74EA">
        <w:rPr>
          <w:rFonts w:ascii="Arial" w:hAnsi="Arial" w:cs="Arial"/>
          <w:color w:val="000000" w:themeColor="text1"/>
          <w:sz w:val="22"/>
          <w:szCs w:val="22"/>
        </w:rPr>
        <w:t xml:space="preserve"> taken. It is good practice for this review to take place on a termly basis.</w:t>
      </w:r>
    </w:p>
    <w:p w14:paraId="0F0DB512" w14:textId="77777777" w:rsidR="00CB1295" w:rsidRPr="000C1DD4" w:rsidRDefault="00CB1295" w:rsidP="00CB1295">
      <w:pPr>
        <w:rPr>
          <w:rFonts w:ascii="Arial" w:hAnsi="Arial" w:cs="Arial"/>
          <w:color w:val="000000"/>
          <w:sz w:val="22"/>
          <w:szCs w:val="22"/>
        </w:rPr>
      </w:pPr>
      <w:r w:rsidRPr="6F3A74EA">
        <w:rPr>
          <w:rFonts w:ascii="Arial" w:hAnsi="Arial" w:cs="Arial"/>
          <w:color w:val="000000" w:themeColor="text1"/>
          <w:sz w:val="22"/>
          <w:szCs w:val="22"/>
        </w:rPr>
        <w:t xml:space="preserve">To ensure that all files are reviewed an overview of all pupils (where there are safeguarding / child protection concerns) is kept up to date. This is a 'live' document and reflects the numbers of pupil’s subject to child protection, child in need or receiving early help support. </w:t>
      </w:r>
    </w:p>
    <w:p w14:paraId="4EE3165D" w14:textId="77777777" w:rsidR="009F1355" w:rsidRDefault="009F1355" w:rsidP="00CB1295">
      <w:pPr>
        <w:rPr>
          <w:rFonts w:ascii="Arial" w:hAnsi="Arial" w:cs="Arial"/>
          <w:b/>
          <w:bCs/>
          <w:color w:val="000000"/>
          <w:sz w:val="22"/>
          <w:szCs w:val="22"/>
        </w:rPr>
      </w:pPr>
    </w:p>
    <w:p w14:paraId="3694BA73" w14:textId="7010C85A" w:rsidR="00CB1295" w:rsidRPr="000C1DD4" w:rsidRDefault="00CB1295" w:rsidP="00CB1295">
      <w:pPr>
        <w:rPr>
          <w:rFonts w:ascii="Arial" w:hAnsi="Arial" w:cs="Arial"/>
          <w:b/>
          <w:bCs/>
          <w:color w:val="000000"/>
          <w:sz w:val="22"/>
          <w:szCs w:val="22"/>
        </w:rPr>
      </w:pPr>
      <w:r w:rsidRPr="000C1DD4">
        <w:rPr>
          <w:rFonts w:ascii="Arial" w:hAnsi="Arial" w:cs="Arial"/>
          <w:b/>
          <w:bCs/>
          <w:color w:val="000000"/>
          <w:sz w:val="22"/>
          <w:szCs w:val="22"/>
        </w:rPr>
        <w:t>Transfer of records when a pupil moves to a new school</w:t>
      </w:r>
    </w:p>
    <w:p w14:paraId="5A482A12" w14:textId="5D613B87" w:rsidR="00CB1295" w:rsidRDefault="00CB1295" w:rsidP="00CB1295">
      <w:pPr>
        <w:rPr>
          <w:rFonts w:ascii="Arial" w:hAnsi="Arial" w:cs="Arial"/>
          <w:color w:val="000000"/>
          <w:sz w:val="22"/>
          <w:szCs w:val="22"/>
        </w:rPr>
      </w:pPr>
      <w:r w:rsidRPr="6F3A74EA">
        <w:rPr>
          <w:rFonts w:ascii="Arial" w:hAnsi="Arial" w:cs="Arial"/>
          <w:color w:val="000000" w:themeColor="text1"/>
          <w:sz w:val="22"/>
          <w:szCs w:val="22"/>
        </w:rPr>
        <w:t>When a pupil moves school, safeguarding / child protection original documentation will be passed as soon as possible</w:t>
      </w:r>
      <w:r w:rsidR="00990D9C" w:rsidRPr="6F3A74EA">
        <w:rPr>
          <w:rFonts w:ascii="Arial" w:hAnsi="Arial" w:cs="Arial"/>
          <w:color w:val="000000" w:themeColor="text1"/>
          <w:sz w:val="22"/>
          <w:szCs w:val="22"/>
        </w:rPr>
        <w:t xml:space="preserve"> (within 5 days of start date)</w:t>
      </w:r>
      <w:r w:rsidRPr="6F3A74EA">
        <w:rPr>
          <w:rFonts w:ascii="Arial" w:hAnsi="Arial" w:cs="Arial"/>
          <w:color w:val="000000" w:themeColor="text1"/>
          <w:sz w:val="22"/>
          <w:szCs w:val="22"/>
        </w:rPr>
        <w:t xml:space="preserve"> and confidentially to the receiving school, separate from academic records. Where possible, the DSL will arrange to meet the DSL of the new school to discuss the documentation. The receiving school is asked to sign to confirm receipt of the information and this confirmation is stored on file.</w:t>
      </w:r>
    </w:p>
    <w:p w14:paraId="165A1C0C" w14:textId="77777777" w:rsidR="00990D9C" w:rsidRDefault="00990D9C" w:rsidP="00CB1295">
      <w:pPr>
        <w:rPr>
          <w:rFonts w:ascii="Arial" w:hAnsi="Arial" w:cs="Arial"/>
          <w:color w:val="000000"/>
          <w:sz w:val="22"/>
          <w:szCs w:val="22"/>
        </w:rPr>
      </w:pPr>
    </w:p>
    <w:p w14:paraId="0D2D08A0" w14:textId="6F51E9DD" w:rsidR="00990D9C" w:rsidRPr="000C1DD4" w:rsidRDefault="00990D9C" w:rsidP="00CB1295">
      <w:pPr>
        <w:rPr>
          <w:rFonts w:ascii="Arial" w:hAnsi="Arial" w:cs="Arial"/>
          <w:color w:val="000000"/>
          <w:sz w:val="22"/>
          <w:szCs w:val="22"/>
        </w:rPr>
      </w:pPr>
      <w:r w:rsidRPr="6F3A74EA">
        <w:rPr>
          <w:rFonts w:ascii="Arial" w:hAnsi="Arial" w:cs="Arial"/>
          <w:color w:val="000000" w:themeColor="text1"/>
          <w:sz w:val="22"/>
          <w:szCs w:val="22"/>
        </w:rPr>
        <w:t xml:space="preserve">Where information indicates a risk to others and/or the individual pupil, for example where a pupil has previously carried a knife, it is incumbent on the receiving school to assess risk, and put a </w:t>
      </w:r>
      <w:r w:rsidR="00071DAC" w:rsidRPr="6F3A74EA">
        <w:rPr>
          <w:rFonts w:ascii="Arial" w:hAnsi="Arial" w:cs="Arial"/>
          <w:color w:val="000000" w:themeColor="text1"/>
          <w:sz w:val="22"/>
          <w:szCs w:val="22"/>
        </w:rPr>
        <w:t>safety and support plan in place accordingly.</w:t>
      </w:r>
    </w:p>
    <w:p w14:paraId="77322D4B" w14:textId="77777777" w:rsidR="007E22DD" w:rsidRDefault="007E22DD" w:rsidP="00CB1295">
      <w:pPr>
        <w:rPr>
          <w:rFonts w:ascii="Arial" w:hAnsi="Arial" w:cs="Arial"/>
          <w:b/>
          <w:bCs/>
          <w:color w:val="000000"/>
          <w:sz w:val="22"/>
          <w:szCs w:val="22"/>
        </w:rPr>
      </w:pPr>
    </w:p>
    <w:p w14:paraId="3E2308B1" w14:textId="0659A318" w:rsidR="0040717F" w:rsidRPr="00E00339" w:rsidRDefault="0040717F" w:rsidP="00CB1295">
      <w:pPr>
        <w:rPr>
          <w:rFonts w:ascii="Arial" w:hAnsi="Arial" w:cs="Arial"/>
          <w:b/>
          <w:bCs/>
          <w:color w:val="000000"/>
          <w:sz w:val="22"/>
          <w:szCs w:val="22"/>
        </w:rPr>
      </w:pPr>
      <w:r w:rsidRPr="00E00339">
        <w:rPr>
          <w:rFonts w:ascii="Arial" w:hAnsi="Arial" w:cs="Arial"/>
          <w:b/>
          <w:bCs/>
          <w:color w:val="000000"/>
          <w:sz w:val="22"/>
          <w:szCs w:val="22"/>
        </w:rPr>
        <w:t>Record Retention</w:t>
      </w:r>
    </w:p>
    <w:p w14:paraId="3A86F4ED" w14:textId="0EA9CA03" w:rsidR="00CB1295" w:rsidRPr="000C1DD4" w:rsidRDefault="00CB1295" w:rsidP="6F3A74EA">
      <w:pPr>
        <w:rPr>
          <w:rFonts w:ascii="Arial" w:hAnsi="Arial" w:cs="Arial"/>
          <w:color w:val="000000"/>
          <w:sz w:val="22"/>
          <w:szCs w:val="22"/>
        </w:rPr>
      </w:pPr>
      <w:r w:rsidRPr="6F3A74EA">
        <w:rPr>
          <w:rFonts w:ascii="Arial" w:hAnsi="Arial" w:cs="Arial"/>
          <w:color w:val="000000" w:themeColor="text1"/>
          <w:sz w:val="22"/>
          <w:szCs w:val="22"/>
        </w:rPr>
        <w:t>The school will retain records for pupils:-</w:t>
      </w:r>
    </w:p>
    <w:p w14:paraId="666EF5A5" w14:textId="2AEC27A1" w:rsidR="00CB1295" w:rsidRPr="000C1DD4" w:rsidRDefault="00CB1295">
      <w:pPr>
        <w:pStyle w:val="MediumGrid1-Accent21"/>
        <w:numPr>
          <w:ilvl w:val="0"/>
          <w:numId w:val="43"/>
        </w:numPr>
        <w:rPr>
          <w:rFonts w:ascii="Arial" w:hAnsi="Arial" w:cs="Arial"/>
          <w:i/>
          <w:iCs/>
          <w:color w:val="000000"/>
          <w:sz w:val="22"/>
          <w:szCs w:val="22"/>
        </w:rPr>
      </w:pPr>
      <w:r w:rsidRPr="000C1DD4">
        <w:rPr>
          <w:rFonts w:ascii="Arial" w:hAnsi="Arial" w:cs="Arial"/>
          <w:color w:val="000000"/>
          <w:sz w:val="22"/>
          <w:szCs w:val="22"/>
        </w:rPr>
        <w:t>who have been withdrawn to be home-schooled, if there is an existing safeguarding /child protection file</w:t>
      </w:r>
      <w:r w:rsidR="00990D9C">
        <w:rPr>
          <w:rFonts w:ascii="Arial" w:hAnsi="Arial" w:cs="Arial"/>
          <w:color w:val="000000"/>
          <w:sz w:val="22"/>
          <w:szCs w:val="22"/>
        </w:rPr>
        <w:t>;</w:t>
      </w:r>
      <w:r w:rsidRPr="000C1DD4">
        <w:rPr>
          <w:rFonts w:ascii="Arial" w:hAnsi="Arial" w:cs="Arial"/>
          <w:color w:val="000000"/>
          <w:sz w:val="22"/>
          <w:szCs w:val="22"/>
        </w:rPr>
        <w:t xml:space="preserve"> </w:t>
      </w:r>
    </w:p>
    <w:p w14:paraId="49D2BB12" w14:textId="40B90748" w:rsidR="00CB1295" w:rsidRPr="000C1DD4" w:rsidRDefault="00CB1295">
      <w:pPr>
        <w:pStyle w:val="MediumGrid1-Accent21"/>
        <w:numPr>
          <w:ilvl w:val="0"/>
          <w:numId w:val="43"/>
        </w:numPr>
        <w:rPr>
          <w:rFonts w:ascii="Arial" w:hAnsi="Arial" w:cs="Arial"/>
          <w:i/>
          <w:iCs/>
          <w:color w:val="000000"/>
          <w:sz w:val="22"/>
          <w:szCs w:val="22"/>
        </w:rPr>
      </w:pPr>
      <w:r w:rsidRPr="000C1DD4">
        <w:rPr>
          <w:rFonts w:ascii="Arial" w:hAnsi="Arial" w:cs="Arial"/>
          <w:color w:val="000000"/>
          <w:sz w:val="22"/>
          <w:szCs w:val="22"/>
        </w:rPr>
        <w:t>Where they are the last educational provider for the pupil</w:t>
      </w:r>
      <w:r w:rsidR="00990D9C">
        <w:rPr>
          <w:rFonts w:ascii="Arial" w:hAnsi="Arial" w:cs="Arial"/>
          <w:color w:val="000000"/>
          <w:sz w:val="22"/>
          <w:szCs w:val="22"/>
        </w:rPr>
        <w:t>.</w:t>
      </w:r>
    </w:p>
    <w:p w14:paraId="345F6C3E" w14:textId="77777777" w:rsidR="00CB1295" w:rsidRPr="000C1DD4" w:rsidRDefault="00CB1295" w:rsidP="00CB1295">
      <w:pPr>
        <w:pStyle w:val="MediumGrid1-Accent21"/>
        <w:ind w:left="0"/>
        <w:rPr>
          <w:rFonts w:ascii="Arial" w:hAnsi="Arial" w:cs="Arial"/>
          <w:i/>
          <w:iCs/>
          <w:color w:val="FF0000"/>
          <w:sz w:val="22"/>
          <w:szCs w:val="22"/>
        </w:rPr>
      </w:pPr>
    </w:p>
    <w:p w14:paraId="4BC86409" w14:textId="5DDFEB9E" w:rsidR="00CB1295" w:rsidRPr="000C1DD4" w:rsidRDefault="00CB1295" w:rsidP="00CB1295">
      <w:pPr>
        <w:pStyle w:val="MediumGrid1-Accent21"/>
        <w:ind w:left="0"/>
        <w:rPr>
          <w:rFonts w:ascii="Arial" w:hAnsi="Arial" w:cs="Arial"/>
          <w:i/>
          <w:iCs/>
          <w:color w:val="FF0000"/>
          <w:sz w:val="22"/>
          <w:szCs w:val="22"/>
        </w:rPr>
      </w:pPr>
      <w:r w:rsidRPr="6F3A74EA">
        <w:rPr>
          <w:rFonts w:ascii="Arial" w:hAnsi="Arial" w:cs="Arial"/>
          <w:color w:val="000000" w:themeColor="text1"/>
          <w:sz w:val="22"/>
          <w:szCs w:val="22"/>
        </w:rPr>
        <w:t>All records are stored in line with the school’s Records Management Policy</w:t>
      </w:r>
    </w:p>
    <w:p w14:paraId="61B27B1E" w14:textId="77777777" w:rsidR="00CB1295" w:rsidRPr="000C1DD4" w:rsidRDefault="00CB1295" w:rsidP="00CB1295">
      <w:pPr>
        <w:rPr>
          <w:rFonts w:ascii="Arial" w:hAnsi="Arial" w:cs="Arial"/>
          <w:sz w:val="22"/>
          <w:szCs w:val="22"/>
        </w:rPr>
      </w:pPr>
      <w:r w:rsidRPr="000C1DD4">
        <w:rPr>
          <w:rFonts w:ascii="Arial" w:hAnsi="Arial" w:cs="Arial"/>
          <w:color w:val="000000"/>
          <w:sz w:val="22"/>
          <w:szCs w:val="22"/>
        </w:rPr>
        <w:t xml:space="preserve">Further guidance on the retention of records can also be found at </w:t>
      </w:r>
      <w:hyperlink r:id="rId19" w:history="1">
        <w:r w:rsidRPr="000C1DD4">
          <w:rPr>
            <w:rStyle w:val="Hyperlink"/>
            <w:rFonts w:ascii="Arial" w:hAnsi="Arial" w:cs="Arial"/>
            <w:color w:val="000000"/>
            <w:sz w:val="22"/>
            <w:szCs w:val="22"/>
          </w:rPr>
          <w:t>https://irms.org.uk/page/SchoolsToolkit</w:t>
        </w:r>
      </w:hyperlink>
    </w:p>
    <w:p w14:paraId="172A238A" w14:textId="77777777" w:rsidR="00CB1295" w:rsidRPr="000C1DD4" w:rsidRDefault="00CB1295" w:rsidP="00AB5C17">
      <w:pPr>
        <w:rPr>
          <w:rFonts w:ascii="Arial" w:hAnsi="Arial" w:cs="Arial"/>
          <w:b/>
          <w:color w:val="000000"/>
          <w:sz w:val="22"/>
          <w:szCs w:val="22"/>
        </w:rPr>
      </w:pPr>
    </w:p>
    <w:p w14:paraId="54999EB4" w14:textId="76C42960" w:rsidR="00797BAE" w:rsidRPr="000C1DD4" w:rsidRDefault="00546393" w:rsidP="00797BAE">
      <w:pPr>
        <w:pStyle w:val="MediumGrid1-Accent21"/>
        <w:ind w:left="0"/>
        <w:rPr>
          <w:rFonts w:ascii="Arial" w:hAnsi="Arial" w:cs="Arial"/>
          <w:b/>
          <w:color w:val="000000"/>
        </w:rPr>
      </w:pPr>
      <w:r>
        <w:rPr>
          <w:rFonts w:ascii="Arial" w:hAnsi="Arial" w:cs="Arial"/>
          <w:b/>
          <w:color w:val="000000"/>
        </w:rPr>
        <w:t>1.</w:t>
      </w:r>
      <w:r w:rsidR="001E6F76">
        <w:rPr>
          <w:rFonts w:ascii="Arial" w:hAnsi="Arial" w:cs="Arial"/>
          <w:b/>
          <w:color w:val="000000"/>
        </w:rPr>
        <w:t>8</w:t>
      </w:r>
      <w:r>
        <w:rPr>
          <w:rFonts w:ascii="Arial" w:hAnsi="Arial" w:cs="Arial"/>
          <w:b/>
          <w:color w:val="000000"/>
        </w:rPr>
        <w:t xml:space="preserve"> </w:t>
      </w:r>
      <w:r w:rsidR="00797BAE" w:rsidRPr="000C1DD4">
        <w:rPr>
          <w:rFonts w:ascii="Arial" w:hAnsi="Arial" w:cs="Arial"/>
          <w:b/>
          <w:color w:val="000000"/>
        </w:rPr>
        <w:t>Worried About The Actions Of An Adult Who Works</w:t>
      </w:r>
      <w:r w:rsidR="00AA0AF1" w:rsidRPr="000C1DD4">
        <w:rPr>
          <w:rFonts w:ascii="Arial" w:hAnsi="Arial" w:cs="Arial"/>
          <w:b/>
          <w:color w:val="000000"/>
        </w:rPr>
        <w:t>/Volunteers</w:t>
      </w:r>
      <w:r w:rsidR="00797BAE" w:rsidRPr="000C1DD4">
        <w:rPr>
          <w:rFonts w:ascii="Arial" w:hAnsi="Arial" w:cs="Arial"/>
          <w:b/>
          <w:color w:val="000000"/>
        </w:rPr>
        <w:t xml:space="preserve"> With </w:t>
      </w:r>
      <w:r w:rsidR="00294CA8" w:rsidRPr="000C1DD4">
        <w:rPr>
          <w:rFonts w:ascii="Arial" w:hAnsi="Arial" w:cs="Arial"/>
          <w:b/>
          <w:color w:val="000000"/>
        </w:rPr>
        <w:t>Children</w:t>
      </w:r>
    </w:p>
    <w:p w14:paraId="246A4585" w14:textId="77777777" w:rsidR="00797BAE" w:rsidRPr="006F7E25" w:rsidRDefault="00866B7A" w:rsidP="00866B7A">
      <w:pPr>
        <w:pStyle w:val="MediumGrid1-Accent21"/>
        <w:ind w:left="0"/>
        <w:rPr>
          <w:rFonts w:ascii="Arial" w:hAnsi="Arial" w:cs="Arial"/>
          <w:i/>
          <w:iCs/>
          <w:color w:val="000000"/>
          <w:sz w:val="16"/>
          <w:szCs w:val="16"/>
        </w:rPr>
      </w:pPr>
      <w:r w:rsidRPr="006F7E25">
        <w:rPr>
          <w:rFonts w:ascii="Arial" w:hAnsi="Arial" w:cs="Arial"/>
          <w:i/>
          <w:iCs/>
          <w:color w:val="000000"/>
          <w:sz w:val="16"/>
          <w:szCs w:val="16"/>
        </w:rPr>
        <w:t>See also Part 4 KCSIE</w:t>
      </w:r>
    </w:p>
    <w:p w14:paraId="1BF9C8E6" w14:textId="77777777" w:rsidR="00866B7A" w:rsidRPr="000C1DD4" w:rsidRDefault="00866B7A" w:rsidP="00866B7A">
      <w:pPr>
        <w:pStyle w:val="MediumGrid1-Accent21"/>
        <w:ind w:left="0"/>
        <w:rPr>
          <w:rFonts w:ascii="Arial" w:hAnsi="Arial" w:cs="Arial"/>
          <w:i/>
          <w:iCs/>
          <w:color w:val="0070C0"/>
          <w:sz w:val="22"/>
          <w:szCs w:val="22"/>
        </w:rPr>
      </w:pPr>
    </w:p>
    <w:p w14:paraId="589CE144" w14:textId="77777777" w:rsidR="007E754C" w:rsidRPr="000C1DD4" w:rsidRDefault="00AA0AF1" w:rsidP="00AA0AF1">
      <w:pPr>
        <w:rPr>
          <w:rFonts w:ascii="Arial" w:hAnsi="Arial" w:cs="Arial"/>
          <w:color w:val="000000"/>
          <w:sz w:val="22"/>
          <w:szCs w:val="22"/>
        </w:rPr>
      </w:pPr>
      <w:r w:rsidRPr="000C1DD4">
        <w:rPr>
          <w:rFonts w:ascii="Arial" w:hAnsi="Arial" w:cs="Arial"/>
          <w:color w:val="000000"/>
          <w:sz w:val="22"/>
          <w:szCs w:val="22"/>
        </w:rPr>
        <w:t xml:space="preserve">You may be worried about the actions of an adult who is working/volunteering with </w:t>
      </w:r>
      <w:r w:rsidR="00294CA8" w:rsidRPr="000C1DD4">
        <w:rPr>
          <w:rFonts w:ascii="Arial" w:hAnsi="Arial" w:cs="Arial"/>
          <w:color w:val="000000"/>
          <w:sz w:val="22"/>
          <w:szCs w:val="22"/>
        </w:rPr>
        <w:t>children</w:t>
      </w:r>
      <w:r w:rsidR="007E754C" w:rsidRPr="000C1DD4">
        <w:rPr>
          <w:rFonts w:ascii="Arial" w:hAnsi="Arial" w:cs="Arial"/>
          <w:color w:val="000000"/>
          <w:sz w:val="22"/>
          <w:szCs w:val="22"/>
        </w:rPr>
        <w:t>. The adult may be :-</w:t>
      </w:r>
    </w:p>
    <w:p w14:paraId="157AD302" w14:textId="77777777" w:rsidR="007E754C" w:rsidRPr="000C1DD4" w:rsidRDefault="007E754C">
      <w:pPr>
        <w:numPr>
          <w:ilvl w:val="0"/>
          <w:numId w:val="39"/>
        </w:numPr>
        <w:rPr>
          <w:rFonts w:ascii="Arial" w:hAnsi="Arial" w:cs="Arial"/>
          <w:color w:val="000000"/>
          <w:sz w:val="22"/>
          <w:szCs w:val="22"/>
        </w:rPr>
      </w:pPr>
      <w:r w:rsidRPr="000C1DD4">
        <w:rPr>
          <w:rFonts w:ascii="Arial" w:hAnsi="Arial" w:cs="Arial"/>
          <w:color w:val="000000"/>
          <w:sz w:val="22"/>
          <w:szCs w:val="22"/>
        </w:rPr>
        <w:t>an employee of the school</w:t>
      </w:r>
    </w:p>
    <w:p w14:paraId="23FDBD62" w14:textId="77777777" w:rsidR="007E754C" w:rsidRDefault="007E754C">
      <w:pPr>
        <w:numPr>
          <w:ilvl w:val="0"/>
          <w:numId w:val="39"/>
        </w:numPr>
        <w:rPr>
          <w:rFonts w:ascii="Arial" w:hAnsi="Arial" w:cs="Arial"/>
          <w:color w:val="000000"/>
          <w:sz w:val="22"/>
          <w:szCs w:val="22"/>
        </w:rPr>
      </w:pPr>
      <w:r w:rsidRPr="6F3A74EA">
        <w:rPr>
          <w:rFonts w:ascii="Arial" w:hAnsi="Arial" w:cs="Arial"/>
          <w:color w:val="000000" w:themeColor="text1"/>
          <w:sz w:val="22"/>
          <w:szCs w:val="22"/>
        </w:rPr>
        <w:t>a supply teacher</w:t>
      </w:r>
    </w:p>
    <w:p w14:paraId="6909EE2E" w14:textId="73DC2CB0" w:rsidR="001E6F76" w:rsidRPr="001E6F76" w:rsidRDefault="001E6F76">
      <w:pPr>
        <w:numPr>
          <w:ilvl w:val="0"/>
          <w:numId w:val="39"/>
        </w:numPr>
        <w:rPr>
          <w:rFonts w:ascii="Arial" w:hAnsi="Arial" w:cs="Arial"/>
          <w:color w:val="000000"/>
          <w:sz w:val="22"/>
          <w:szCs w:val="22"/>
        </w:rPr>
      </w:pPr>
      <w:r w:rsidRPr="6F3A74EA">
        <w:rPr>
          <w:rFonts w:ascii="Arial" w:hAnsi="Arial" w:cs="Arial"/>
          <w:color w:val="000000" w:themeColor="text1"/>
          <w:sz w:val="22"/>
          <w:szCs w:val="22"/>
        </w:rPr>
        <w:t>a trainee teacher</w:t>
      </w:r>
    </w:p>
    <w:p w14:paraId="58572148" w14:textId="77777777" w:rsidR="007E754C" w:rsidRPr="000C1DD4" w:rsidRDefault="007E754C">
      <w:pPr>
        <w:numPr>
          <w:ilvl w:val="0"/>
          <w:numId w:val="39"/>
        </w:numPr>
        <w:rPr>
          <w:rFonts w:ascii="Arial" w:hAnsi="Arial" w:cs="Arial"/>
          <w:color w:val="000000"/>
          <w:sz w:val="22"/>
          <w:szCs w:val="22"/>
        </w:rPr>
      </w:pPr>
      <w:r w:rsidRPr="000C1DD4">
        <w:rPr>
          <w:rFonts w:ascii="Arial" w:hAnsi="Arial" w:cs="Arial"/>
          <w:color w:val="000000"/>
          <w:sz w:val="22"/>
          <w:szCs w:val="22"/>
        </w:rPr>
        <w:t>an adult working with the school, employed by a third party (including staff working in</w:t>
      </w:r>
      <w:r w:rsidR="00D93120">
        <w:rPr>
          <w:rFonts w:ascii="Arial" w:hAnsi="Arial" w:cs="Arial"/>
          <w:color w:val="000000"/>
          <w:sz w:val="22"/>
          <w:szCs w:val="22"/>
        </w:rPr>
        <w:t xml:space="preserve"> </w:t>
      </w:r>
      <w:r w:rsidR="00D93120" w:rsidRPr="00036551">
        <w:rPr>
          <w:rFonts w:ascii="Arial" w:hAnsi="Arial" w:cs="Arial"/>
          <w:color w:val="000000"/>
          <w:sz w:val="22"/>
          <w:szCs w:val="22"/>
        </w:rPr>
        <w:t xml:space="preserve">after school clubs/lettings, </w:t>
      </w:r>
      <w:r w:rsidRPr="00036551">
        <w:rPr>
          <w:rFonts w:ascii="Arial" w:hAnsi="Arial" w:cs="Arial"/>
          <w:color w:val="000000"/>
          <w:sz w:val="22"/>
          <w:szCs w:val="22"/>
        </w:rPr>
        <w:t xml:space="preserve"> alternative</w:t>
      </w:r>
      <w:r w:rsidRPr="000C1DD4">
        <w:rPr>
          <w:rFonts w:ascii="Arial" w:hAnsi="Arial" w:cs="Arial"/>
          <w:color w:val="000000"/>
          <w:sz w:val="22"/>
          <w:szCs w:val="22"/>
        </w:rPr>
        <w:t xml:space="preserve"> and enhanced provision</w:t>
      </w:r>
      <w:r w:rsidR="00C31CFB" w:rsidRPr="000C1DD4">
        <w:rPr>
          <w:rFonts w:ascii="Arial" w:hAnsi="Arial" w:cs="Arial"/>
          <w:color w:val="000000"/>
          <w:sz w:val="22"/>
          <w:szCs w:val="22"/>
        </w:rPr>
        <w:t xml:space="preserve"> </w:t>
      </w:r>
      <w:r w:rsidR="00C31CFB" w:rsidRPr="005C6109">
        <w:rPr>
          <w:rFonts w:ascii="Arial" w:hAnsi="Arial" w:cs="Arial"/>
          <w:color w:val="000000"/>
          <w:sz w:val="22"/>
          <w:szCs w:val="22"/>
        </w:rPr>
        <w:t>and contractors</w:t>
      </w:r>
      <w:r w:rsidRPr="005C6109">
        <w:rPr>
          <w:rFonts w:ascii="Arial" w:hAnsi="Arial" w:cs="Arial"/>
          <w:color w:val="000000"/>
          <w:sz w:val="22"/>
          <w:szCs w:val="22"/>
        </w:rPr>
        <w:t>)</w:t>
      </w:r>
    </w:p>
    <w:p w14:paraId="21A4A857" w14:textId="77777777" w:rsidR="007E754C" w:rsidRPr="000C1DD4" w:rsidRDefault="007E754C">
      <w:pPr>
        <w:numPr>
          <w:ilvl w:val="0"/>
          <w:numId w:val="39"/>
        </w:numPr>
        <w:rPr>
          <w:rFonts w:ascii="Arial" w:hAnsi="Arial" w:cs="Arial"/>
          <w:color w:val="000000"/>
          <w:sz w:val="22"/>
          <w:szCs w:val="22"/>
        </w:rPr>
      </w:pPr>
      <w:r w:rsidRPr="000C1DD4">
        <w:rPr>
          <w:rFonts w:ascii="Arial" w:hAnsi="Arial" w:cs="Arial"/>
          <w:color w:val="000000"/>
          <w:sz w:val="22"/>
          <w:szCs w:val="22"/>
        </w:rPr>
        <w:t>a volunteer</w:t>
      </w:r>
      <w:r w:rsidR="00AA0AF1" w:rsidRPr="000C1DD4">
        <w:rPr>
          <w:rFonts w:ascii="Arial" w:hAnsi="Arial" w:cs="Arial"/>
          <w:color w:val="000000"/>
          <w:sz w:val="22"/>
          <w:szCs w:val="22"/>
        </w:rPr>
        <w:t xml:space="preserve"> </w:t>
      </w:r>
    </w:p>
    <w:p w14:paraId="44DADBA2" w14:textId="77777777" w:rsidR="007E754C" w:rsidRPr="000C1DD4" w:rsidRDefault="007E754C" w:rsidP="00AA0AF1">
      <w:pPr>
        <w:rPr>
          <w:rFonts w:ascii="Arial" w:hAnsi="Arial" w:cs="Arial"/>
          <w:color w:val="000000"/>
          <w:sz w:val="22"/>
          <w:szCs w:val="22"/>
        </w:rPr>
      </w:pPr>
    </w:p>
    <w:p w14:paraId="1B28C160" w14:textId="77777777" w:rsidR="007E754C" w:rsidRPr="000C1DD4" w:rsidRDefault="007E754C" w:rsidP="00AA0AF1">
      <w:pPr>
        <w:rPr>
          <w:rFonts w:ascii="Arial" w:hAnsi="Arial" w:cs="Arial"/>
          <w:color w:val="000000"/>
          <w:sz w:val="22"/>
          <w:szCs w:val="22"/>
        </w:rPr>
      </w:pPr>
      <w:r w:rsidRPr="000C1DD4">
        <w:rPr>
          <w:rFonts w:ascii="Arial" w:hAnsi="Arial" w:cs="Arial"/>
          <w:color w:val="000000"/>
          <w:sz w:val="22"/>
          <w:szCs w:val="22"/>
        </w:rPr>
        <w:t>Y</w:t>
      </w:r>
      <w:r w:rsidR="00AA0AF1" w:rsidRPr="000C1DD4">
        <w:rPr>
          <w:rFonts w:ascii="Arial" w:hAnsi="Arial" w:cs="Arial"/>
          <w:color w:val="000000"/>
          <w:sz w:val="22"/>
          <w:szCs w:val="22"/>
        </w:rPr>
        <w:t>ou</w:t>
      </w:r>
      <w:r w:rsidR="001B5677" w:rsidRPr="000C1DD4">
        <w:rPr>
          <w:rFonts w:ascii="Arial" w:hAnsi="Arial" w:cs="Arial"/>
          <w:color w:val="000000"/>
          <w:sz w:val="22"/>
          <w:szCs w:val="22"/>
        </w:rPr>
        <w:t xml:space="preserve"> may</w:t>
      </w:r>
      <w:r w:rsidR="00AA0AF1" w:rsidRPr="000C1DD4">
        <w:rPr>
          <w:rFonts w:ascii="Arial" w:hAnsi="Arial" w:cs="Arial"/>
          <w:color w:val="000000"/>
          <w:sz w:val="22"/>
          <w:szCs w:val="22"/>
        </w:rPr>
        <w:t xml:space="preserve"> have seen or heard something which makes you feel uncomfortable. </w:t>
      </w:r>
    </w:p>
    <w:p w14:paraId="058F4C75" w14:textId="5AFB6CF0" w:rsidR="00AA0AF1" w:rsidRPr="000C1DD4" w:rsidRDefault="00AA0AF1" w:rsidP="00AA0AF1">
      <w:pPr>
        <w:rPr>
          <w:rFonts w:ascii="Arial" w:eastAsia="Arial" w:hAnsi="Arial" w:cs="Arial"/>
          <w:sz w:val="22"/>
          <w:szCs w:val="22"/>
        </w:rPr>
      </w:pPr>
      <w:r w:rsidRPr="6F3A74EA">
        <w:rPr>
          <w:rFonts w:ascii="Arial" w:hAnsi="Arial" w:cs="Arial"/>
          <w:color w:val="000000" w:themeColor="text1"/>
          <w:sz w:val="22"/>
          <w:szCs w:val="22"/>
        </w:rPr>
        <w:t xml:space="preserve">You may be concerned that the adult’s actions are contravening the school’s staff code of conduct. </w:t>
      </w:r>
      <w:hyperlink r:id="rId20">
        <w:r w:rsidR="6C36D275" w:rsidRPr="6F3A74EA">
          <w:rPr>
            <w:rStyle w:val="Hyperlink"/>
            <w:rFonts w:ascii="Arial" w:eastAsia="Arial" w:hAnsi="Arial" w:cs="Arial"/>
            <w:sz w:val="22"/>
            <w:szCs w:val="22"/>
          </w:rPr>
          <w:t>Policies and Reports | Blue Kite Academy Trust</w:t>
        </w:r>
      </w:hyperlink>
    </w:p>
    <w:p w14:paraId="6574CA0B" w14:textId="77777777" w:rsidR="007E754C" w:rsidRPr="000C1DD4" w:rsidRDefault="007E754C" w:rsidP="00AA0AF1">
      <w:pPr>
        <w:rPr>
          <w:rFonts w:ascii="Arial" w:hAnsi="Arial" w:cs="Arial"/>
          <w:iCs/>
          <w:color w:val="000000"/>
          <w:sz w:val="22"/>
          <w:szCs w:val="22"/>
        </w:rPr>
      </w:pPr>
      <w:r w:rsidRPr="000C1DD4">
        <w:rPr>
          <w:rFonts w:ascii="Arial" w:hAnsi="Arial" w:cs="Arial"/>
          <w:iCs/>
          <w:color w:val="000000"/>
          <w:sz w:val="22"/>
          <w:szCs w:val="22"/>
        </w:rPr>
        <w:t xml:space="preserve">You may </w:t>
      </w:r>
      <w:r w:rsidR="007E0875" w:rsidRPr="000C1DD4">
        <w:rPr>
          <w:rFonts w:ascii="Arial" w:hAnsi="Arial" w:cs="Arial"/>
          <w:iCs/>
          <w:color w:val="000000"/>
          <w:sz w:val="22"/>
          <w:szCs w:val="22"/>
        </w:rPr>
        <w:t>be aware of a situation the adult is involved in, outside of school, which suggests they may not be safe to work/volunteer with children and young people.</w:t>
      </w:r>
    </w:p>
    <w:p w14:paraId="2E228049" w14:textId="77777777" w:rsidR="00AA0AF1" w:rsidRPr="000C1DD4" w:rsidRDefault="004342E0" w:rsidP="00AA0AF1">
      <w:pPr>
        <w:rPr>
          <w:rFonts w:ascii="Arial" w:hAnsi="Arial" w:cs="Arial"/>
          <w:color w:val="000000"/>
          <w:sz w:val="22"/>
          <w:szCs w:val="22"/>
        </w:rPr>
      </w:pPr>
      <w:r w:rsidRPr="000C1DD4">
        <w:rPr>
          <w:rFonts w:ascii="Arial" w:hAnsi="Arial" w:cs="Arial"/>
          <w:color w:val="000000"/>
          <w:sz w:val="22"/>
          <w:szCs w:val="22"/>
        </w:rPr>
        <w:t>All concerns must be reported following the steps below:-</w:t>
      </w:r>
    </w:p>
    <w:p w14:paraId="2BA224FC" w14:textId="77777777" w:rsidR="00AA0AF1" w:rsidRPr="000C1DD4" w:rsidRDefault="00AA0AF1" w:rsidP="00AA0AF1">
      <w:pPr>
        <w:outlineLvl w:val="0"/>
        <w:rPr>
          <w:rFonts w:ascii="Arial" w:hAnsi="Arial" w:cs="Arial"/>
          <w:color w:val="000000"/>
          <w:sz w:val="22"/>
          <w:szCs w:val="22"/>
          <w:u w:val="single"/>
        </w:rPr>
      </w:pPr>
      <w:r w:rsidRPr="000C1DD4">
        <w:rPr>
          <w:rFonts w:ascii="Arial" w:hAnsi="Arial" w:cs="Arial"/>
          <w:color w:val="000000"/>
          <w:sz w:val="22"/>
          <w:szCs w:val="22"/>
          <w:u w:val="single"/>
        </w:rPr>
        <w:t xml:space="preserve">Step 1 </w:t>
      </w:r>
    </w:p>
    <w:p w14:paraId="06719FDB" w14:textId="77777777" w:rsidR="004342E0" w:rsidRPr="000C1DD4" w:rsidRDefault="004342E0">
      <w:pPr>
        <w:numPr>
          <w:ilvl w:val="0"/>
          <w:numId w:val="15"/>
        </w:numPr>
        <w:rPr>
          <w:rFonts w:ascii="Arial" w:hAnsi="Arial" w:cs="Arial"/>
          <w:i/>
          <w:color w:val="000000"/>
          <w:sz w:val="22"/>
          <w:szCs w:val="22"/>
        </w:rPr>
      </w:pPr>
      <w:r w:rsidRPr="000C1DD4">
        <w:rPr>
          <w:rFonts w:ascii="Arial" w:hAnsi="Arial" w:cs="Arial"/>
          <w:color w:val="000000"/>
          <w:sz w:val="22"/>
          <w:szCs w:val="22"/>
        </w:rPr>
        <w:t xml:space="preserve">If you are concerned that a </w:t>
      </w:r>
      <w:r w:rsidR="00983657" w:rsidRPr="000C1DD4">
        <w:rPr>
          <w:rFonts w:ascii="Arial" w:hAnsi="Arial" w:cs="Arial"/>
          <w:color w:val="000000"/>
          <w:sz w:val="22"/>
          <w:szCs w:val="22"/>
        </w:rPr>
        <w:t xml:space="preserve">child </w:t>
      </w:r>
      <w:r w:rsidRPr="000C1DD4">
        <w:rPr>
          <w:rFonts w:ascii="Arial" w:hAnsi="Arial" w:cs="Arial"/>
          <w:color w:val="000000"/>
          <w:sz w:val="22"/>
          <w:szCs w:val="22"/>
        </w:rPr>
        <w:t xml:space="preserve">might be in immediate danger or at risk of significant harm you must act immediately. </w:t>
      </w:r>
      <w:r w:rsidR="00286FD6" w:rsidRPr="000C1DD4">
        <w:rPr>
          <w:rFonts w:ascii="Arial" w:hAnsi="Arial" w:cs="Arial"/>
          <w:sz w:val="22"/>
          <w:szCs w:val="22"/>
        </w:rPr>
        <w:t xml:space="preserve">Do you need to take immediate action to secure the safety of the </w:t>
      </w:r>
      <w:r w:rsidR="001E4887" w:rsidRPr="000C1DD4">
        <w:rPr>
          <w:rFonts w:ascii="Arial" w:hAnsi="Arial" w:cs="Arial"/>
          <w:sz w:val="22"/>
          <w:szCs w:val="22"/>
        </w:rPr>
        <w:t>pupil</w:t>
      </w:r>
      <w:r w:rsidR="00286FD6" w:rsidRPr="000C1DD4">
        <w:rPr>
          <w:rFonts w:ascii="Arial" w:hAnsi="Arial" w:cs="Arial"/>
          <w:sz w:val="22"/>
          <w:szCs w:val="22"/>
        </w:rPr>
        <w:t xml:space="preserve">? </w:t>
      </w:r>
    </w:p>
    <w:p w14:paraId="500E52E6" w14:textId="0E615B68" w:rsidR="00AA0AF1" w:rsidRPr="000C1DD4" w:rsidRDefault="00AA0AF1">
      <w:pPr>
        <w:pStyle w:val="MediumGrid1-Accent21"/>
        <w:numPr>
          <w:ilvl w:val="0"/>
          <w:numId w:val="15"/>
        </w:numPr>
        <w:rPr>
          <w:rFonts w:ascii="Arial" w:hAnsi="Arial" w:cs="Arial"/>
          <w:i/>
          <w:color w:val="FF0000"/>
          <w:sz w:val="22"/>
          <w:szCs w:val="22"/>
        </w:rPr>
      </w:pPr>
      <w:r w:rsidRPr="6F3A74EA">
        <w:rPr>
          <w:rFonts w:ascii="Arial" w:hAnsi="Arial" w:cs="Arial"/>
          <w:color w:val="000000" w:themeColor="text1"/>
          <w:sz w:val="22"/>
          <w:szCs w:val="22"/>
        </w:rPr>
        <w:t xml:space="preserve">Report your concerns directly to the Head teacher as soon as </w:t>
      </w:r>
      <w:r w:rsidR="004342E0" w:rsidRPr="6F3A74EA">
        <w:rPr>
          <w:rFonts w:ascii="Arial" w:hAnsi="Arial" w:cs="Arial"/>
          <w:color w:val="000000" w:themeColor="text1"/>
          <w:sz w:val="22"/>
          <w:szCs w:val="22"/>
        </w:rPr>
        <w:t>possible.</w:t>
      </w:r>
      <w:r w:rsidRPr="6F3A74EA">
        <w:rPr>
          <w:rFonts w:ascii="Arial" w:hAnsi="Arial" w:cs="Arial"/>
          <w:color w:val="000000" w:themeColor="text1"/>
          <w:sz w:val="22"/>
          <w:szCs w:val="22"/>
        </w:rPr>
        <w:t xml:space="preserve"> </w:t>
      </w:r>
    </w:p>
    <w:p w14:paraId="4B096055" w14:textId="47A0E438" w:rsidR="2B105C6E" w:rsidRDefault="2B105C6E" w:rsidP="6F3A74EA">
      <w:pPr>
        <w:pStyle w:val="MediumGrid1-Accent21"/>
        <w:numPr>
          <w:ilvl w:val="0"/>
          <w:numId w:val="15"/>
        </w:numPr>
        <w:spacing w:line="259" w:lineRule="auto"/>
        <w:rPr>
          <w:rFonts w:ascii="Arial" w:hAnsi="Arial" w:cs="Arial"/>
          <w:i/>
          <w:iCs/>
          <w:sz w:val="22"/>
          <w:szCs w:val="22"/>
        </w:rPr>
      </w:pPr>
      <w:r w:rsidRPr="6F3A74EA">
        <w:rPr>
          <w:rFonts w:ascii="Arial" w:hAnsi="Arial" w:cs="Arial"/>
          <w:i/>
          <w:iCs/>
          <w:sz w:val="22"/>
          <w:szCs w:val="22"/>
        </w:rPr>
        <w:t>John Spencer 01793729740</w:t>
      </w:r>
    </w:p>
    <w:p w14:paraId="508F2030" w14:textId="77777777" w:rsidR="00AA0AF1" w:rsidRPr="00D93120" w:rsidRDefault="00AA0AF1">
      <w:pPr>
        <w:pStyle w:val="MediumGrid1-Accent21"/>
        <w:numPr>
          <w:ilvl w:val="0"/>
          <w:numId w:val="15"/>
        </w:numPr>
        <w:rPr>
          <w:rFonts w:ascii="Arial" w:hAnsi="Arial" w:cs="Arial"/>
          <w:i/>
          <w:sz w:val="22"/>
          <w:szCs w:val="22"/>
        </w:rPr>
      </w:pPr>
      <w:r w:rsidRPr="6F3A74EA">
        <w:rPr>
          <w:rFonts w:ascii="Arial" w:hAnsi="Arial" w:cs="Arial"/>
          <w:sz w:val="22"/>
          <w:szCs w:val="22"/>
        </w:rPr>
        <w:t>If the Head teacher is not contactable, report to the most senior member of staff on site.</w:t>
      </w:r>
    </w:p>
    <w:p w14:paraId="1DD2BB17" w14:textId="113AEF35" w:rsidR="00AA0AF1" w:rsidRPr="00D93120" w:rsidRDefault="00AA0AF1">
      <w:pPr>
        <w:pStyle w:val="MediumGrid1-Accent21"/>
        <w:numPr>
          <w:ilvl w:val="0"/>
          <w:numId w:val="15"/>
        </w:numPr>
        <w:rPr>
          <w:rFonts w:ascii="Arial" w:hAnsi="Arial" w:cs="Arial"/>
          <w:i/>
          <w:sz w:val="22"/>
          <w:szCs w:val="22"/>
        </w:rPr>
      </w:pPr>
      <w:r w:rsidRPr="6F3A74EA">
        <w:rPr>
          <w:rFonts w:ascii="Arial" w:hAnsi="Arial" w:cs="Arial"/>
          <w:sz w:val="22"/>
          <w:szCs w:val="22"/>
        </w:rPr>
        <w:t xml:space="preserve">If your concerns are about the Head teacher/report to the </w:t>
      </w:r>
      <w:r w:rsidR="005C6109" w:rsidRPr="6F3A74EA">
        <w:rPr>
          <w:rFonts w:ascii="Arial" w:hAnsi="Arial" w:cs="Arial"/>
          <w:sz w:val="22"/>
          <w:szCs w:val="22"/>
        </w:rPr>
        <w:t xml:space="preserve">CEO </w:t>
      </w:r>
      <w:r w:rsidRPr="6F3A74EA">
        <w:rPr>
          <w:rFonts w:ascii="Arial" w:hAnsi="Arial" w:cs="Arial"/>
          <w:sz w:val="22"/>
          <w:szCs w:val="22"/>
        </w:rPr>
        <w:t xml:space="preserve">directly. </w:t>
      </w:r>
    </w:p>
    <w:p w14:paraId="69DF1638" w14:textId="263E4158" w:rsidR="18625A3A" w:rsidRDefault="18625A3A" w:rsidP="6F3A74EA">
      <w:pPr>
        <w:pStyle w:val="MediumGrid1-Accent21"/>
        <w:spacing w:line="259" w:lineRule="auto"/>
        <w:ind w:hanging="360"/>
        <w:rPr>
          <w:rFonts w:ascii="Arial" w:hAnsi="Arial" w:cs="Arial"/>
          <w:i/>
          <w:iCs/>
          <w:sz w:val="22"/>
          <w:szCs w:val="22"/>
        </w:rPr>
      </w:pPr>
      <w:r w:rsidRPr="6F3A74EA">
        <w:rPr>
          <w:rFonts w:ascii="Arial" w:hAnsi="Arial" w:cs="Arial"/>
          <w:i/>
          <w:iCs/>
          <w:sz w:val="22"/>
          <w:szCs w:val="22"/>
        </w:rPr>
        <w:t xml:space="preserve">Gary Evans – Blue Kite trust </w:t>
      </w:r>
    </w:p>
    <w:p w14:paraId="59B2B98C" w14:textId="77777777" w:rsidR="00AA0AF1" w:rsidRPr="000C1DD4" w:rsidRDefault="00AA0AF1" w:rsidP="00AA0AF1">
      <w:pPr>
        <w:outlineLvl w:val="0"/>
        <w:rPr>
          <w:rFonts w:ascii="Arial" w:hAnsi="Arial" w:cs="Arial"/>
          <w:color w:val="000000"/>
          <w:sz w:val="22"/>
          <w:szCs w:val="22"/>
          <w:u w:val="single"/>
        </w:rPr>
      </w:pPr>
      <w:r w:rsidRPr="000C1DD4">
        <w:rPr>
          <w:rFonts w:ascii="Arial" w:hAnsi="Arial" w:cs="Arial"/>
          <w:color w:val="000000"/>
          <w:sz w:val="22"/>
          <w:szCs w:val="22"/>
          <w:u w:val="single"/>
        </w:rPr>
        <w:t xml:space="preserve">Step 2 </w:t>
      </w:r>
    </w:p>
    <w:p w14:paraId="388526C5" w14:textId="27D3D07F" w:rsidR="00AA0AF1" w:rsidRPr="000C1DD4" w:rsidRDefault="00AA0AF1">
      <w:pPr>
        <w:pStyle w:val="MediumGrid1-Accent21"/>
        <w:numPr>
          <w:ilvl w:val="0"/>
          <w:numId w:val="16"/>
        </w:numPr>
        <w:rPr>
          <w:rFonts w:ascii="Arial" w:hAnsi="Arial" w:cs="Arial"/>
          <w:i/>
          <w:color w:val="FF0000"/>
          <w:sz w:val="22"/>
          <w:szCs w:val="22"/>
        </w:rPr>
      </w:pPr>
      <w:r w:rsidRPr="6F3A74EA">
        <w:rPr>
          <w:rFonts w:ascii="Arial" w:hAnsi="Arial" w:cs="Arial"/>
          <w:color w:val="000000" w:themeColor="text1"/>
          <w:sz w:val="22"/>
          <w:szCs w:val="22"/>
        </w:rPr>
        <w:t xml:space="preserve">Record your concerns using the school's </w:t>
      </w:r>
      <w:r w:rsidR="08CAC2A8" w:rsidRPr="6F3A74EA">
        <w:rPr>
          <w:rFonts w:ascii="Arial" w:hAnsi="Arial" w:cs="Arial"/>
          <w:color w:val="000000" w:themeColor="text1"/>
          <w:sz w:val="22"/>
          <w:szCs w:val="22"/>
        </w:rPr>
        <w:t>Low level concern</w:t>
      </w:r>
      <w:r w:rsidRPr="6F3A74EA">
        <w:rPr>
          <w:rFonts w:ascii="Arial" w:hAnsi="Arial" w:cs="Arial"/>
          <w:color w:val="000000" w:themeColor="text1"/>
          <w:sz w:val="22"/>
          <w:szCs w:val="22"/>
        </w:rPr>
        <w:t xml:space="preserve"> form</w:t>
      </w:r>
      <w:r w:rsidR="00E4163D">
        <w:rPr>
          <w:rFonts w:ascii="Arial" w:hAnsi="Arial" w:cs="Arial"/>
          <w:color w:val="FF0000"/>
          <w:sz w:val="22"/>
          <w:szCs w:val="22"/>
        </w:rPr>
        <w:t xml:space="preserve"> </w:t>
      </w:r>
      <w:r w:rsidR="00E4163D" w:rsidRPr="6F3A74EA">
        <w:rPr>
          <w:rFonts w:ascii="Arial" w:hAnsi="Arial" w:cs="Arial"/>
          <w:color w:val="000000" w:themeColor="text1"/>
          <w:sz w:val="22"/>
          <w:szCs w:val="22"/>
        </w:rPr>
        <w:t>(see Appendix 5)</w:t>
      </w:r>
      <w:r w:rsidRPr="6F3A74EA">
        <w:rPr>
          <w:rFonts w:ascii="Arial" w:hAnsi="Arial" w:cs="Arial"/>
          <w:color w:val="000000" w:themeColor="text1"/>
          <w:sz w:val="22"/>
          <w:szCs w:val="22"/>
        </w:rPr>
        <w:t xml:space="preserve">, as soon as possible. </w:t>
      </w:r>
    </w:p>
    <w:p w14:paraId="672D3785" w14:textId="77777777" w:rsidR="00503738" w:rsidRPr="00FA4EEF" w:rsidRDefault="00503738">
      <w:pPr>
        <w:pStyle w:val="MediumGrid1-Accent21"/>
        <w:numPr>
          <w:ilvl w:val="0"/>
          <w:numId w:val="16"/>
        </w:numPr>
        <w:rPr>
          <w:rFonts w:ascii="Arial" w:hAnsi="Arial" w:cs="Arial"/>
          <w:b/>
          <w:bCs/>
          <w:color w:val="000000"/>
          <w:sz w:val="22"/>
          <w:szCs w:val="22"/>
        </w:rPr>
      </w:pPr>
      <w:r w:rsidRPr="00FA4EEF">
        <w:rPr>
          <w:rFonts w:ascii="Arial" w:hAnsi="Arial" w:cs="Arial"/>
          <w:b/>
          <w:bCs/>
          <w:iCs/>
          <w:color w:val="000000"/>
          <w:sz w:val="22"/>
          <w:szCs w:val="22"/>
        </w:rPr>
        <w:t>Staff should NOT record allegations or concerns about adults working or volunteering with pupils on electronic pupil record systems.</w:t>
      </w:r>
    </w:p>
    <w:p w14:paraId="4CB7CEFE" w14:textId="77777777" w:rsidR="00AA0AF1" w:rsidRPr="000C1DD4" w:rsidRDefault="00AA0AF1">
      <w:pPr>
        <w:pStyle w:val="MediumGrid1-Accent21"/>
        <w:numPr>
          <w:ilvl w:val="0"/>
          <w:numId w:val="16"/>
        </w:numPr>
        <w:rPr>
          <w:rFonts w:ascii="Arial" w:hAnsi="Arial" w:cs="Arial"/>
          <w:color w:val="000000"/>
          <w:sz w:val="22"/>
          <w:szCs w:val="22"/>
        </w:rPr>
      </w:pPr>
      <w:r w:rsidRPr="000C1DD4">
        <w:rPr>
          <w:rFonts w:ascii="Arial" w:hAnsi="Arial" w:cs="Arial"/>
          <w:color w:val="000000"/>
          <w:sz w:val="22"/>
          <w:szCs w:val="22"/>
        </w:rPr>
        <w:t>Remember to record the full date and time, your name and role and keep your record as factual as possible.</w:t>
      </w:r>
    </w:p>
    <w:p w14:paraId="428CD2C5" w14:textId="77777777" w:rsidR="00AA0AF1" w:rsidRPr="000C1DD4" w:rsidRDefault="00AA0AF1">
      <w:pPr>
        <w:pStyle w:val="MediumGrid1-Accent21"/>
        <w:numPr>
          <w:ilvl w:val="0"/>
          <w:numId w:val="16"/>
        </w:numPr>
        <w:rPr>
          <w:rFonts w:ascii="Arial" w:hAnsi="Arial" w:cs="Arial"/>
          <w:color w:val="000000"/>
          <w:sz w:val="22"/>
          <w:szCs w:val="22"/>
        </w:rPr>
      </w:pPr>
      <w:r w:rsidRPr="000C1DD4">
        <w:rPr>
          <w:rFonts w:ascii="Arial" w:hAnsi="Arial" w:cs="Arial"/>
          <w:color w:val="000000"/>
          <w:sz w:val="22"/>
          <w:szCs w:val="22"/>
        </w:rPr>
        <w:t>If a concern/disclosure form is unavailable, handwritten notes can be made on a piece of paper. (This must be retained, even if the notes are subsequently written up onto a form).</w:t>
      </w:r>
    </w:p>
    <w:p w14:paraId="2F7EAA02" w14:textId="77777777" w:rsidR="00AA0AF1" w:rsidRPr="000C1DD4" w:rsidRDefault="00AA0AF1" w:rsidP="00AA0AF1">
      <w:pPr>
        <w:outlineLvl w:val="0"/>
        <w:rPr>
          <w:rFonts w:ascii="Arial" w:hAnsi="Arial" w:cs="Arial"/>
          <w:color w:val="000000"/>
          <w:sz w:val="22"/>
          <w:szCs w:val="22"/>
          <w:u w:val="single"/>
        </w:rPr>
      </w:pPr>
      <w:r w:rsidRPr="000C1DD4">
        <w:rPr>
          <w:rFonts w:ascii="Arial" w:hAnsi="Arial" w:cs="Arial"/>
          <w:color w:val="000000"/>
          <w:sz w:val="22"/>
          <w:szCs w:val="22"/>
          <w:u w:val="single"/>
        </w:rPr>
        <w:t xml:space="preserve">Step 3 </w:t>
      </w:r>
    </w:p>
    <w:p w14:paraId="294CCB6C" w14:textId="77777777" w:rsidR="00AA0AF1" w:rsidRPr="000C1DD4" w:rsidRDefault="00AA0AF1">
      <w:pPr>
        <w:pStyle w:val="MediumGrid1-Accent21"/>
        <w:numPr>
          <w:ilvl w:val="0"/>
          <w:numId w:val="17"/>
        </w:numPr>
        <w:rPr>
          <w:rFonts w:ascii="Arial" w:hAnsi="Arial" w:cs="Arial"/>
          <w:color w:val="000000"/>
          <w:sz w:val="22"/>
          <w:szCs w:val="22"/>
        </w:rPr>
      </w:pPr>
      <w:r w:rsidRPr="000C1DD4">
        <w:rPr>
          <w:rFonts w:ascii="Arial" w:hAnsi="Arial" w:cs="Arial"/>
          <w:color w:val="000000"/>
          <w:sz w:val="22"/>
          <w:szCs w:val="22"/>
        </w:rPr>
        <w:t>Record what action you are taking, for example record the name of the member of staff you have reported to.</w:t>
      </w:r>
    </w:p>
    <w:p w14:paraId="0224A6A9" w14:textId="73017329" w:rsidR="00AA0AF1" w:rsidRPr="000C1DD4" w:rsidRDefault="00AA0AF1">
      <w:pPr>
        <w:pStyle w:val="MediumGrid1-Accent21"/>
        <w:numPr>
          <w:ilvl w:val="0"/>
          <w:numId w:val="17"/>
        </w:numPr>
        <w:rPr>
          <w:rFonts w:ascii="Arial" w:hAnsi="Arial" w:cs="Arial"/>
          <w:color w:val="000000"/>
          <w:sz w:val="22"/>
          <w:szCs w:val="22"/>
        </w:rPr>
      </w:pPr>
      <w:r w:rsidRPr="6F3A74EA">
        <w:rPr>
          <w:rFonts w:ascii="Arial" w:hAnsi="Arial" w:cs="Arial"/>
          <w:color w:val="000000" w:themeColor="text1"/>
          <w:sz w:val="22"/>
          <w:szCs w:val="22"/>
        </w:rPr>
        <w:t>The original concern form should be passed to the Head teacher</w:t>
      </w:r>
      <w:r w:rsidR="004922A9" w:rsidRPr="6F3A74EA">
        <w:rPr>
          <w:rFonts w:ascii="Arial" w:hAnsi="Arial" w:cs="Arial"/>
          <w:color w:val="000000" w:themeColor="text1"/>
          <w:sz w:val="22"/>
          <w:szCs w:val="22"/>
        </w:rPr>
        <w:t xml:space="preserve"> or the </w:t>
      </w:r>
      <w:r w:rsidR="00FA4EEF" w:rsidRPr="6F3A74EA">
        <w:rPr>
          <w:rFonts w:ascii="Arial" w:hAnsi="Arial" w:cs="Arial"/>
          <w:color w:val="000000" w:themeColor="text1"/>
          <w:sz w:val="22"/>
          <w:szCs w:val="22"/>
        </w:rPr>
        <w:t>/</w:t>
      </w:r>
      <w:r w:rsidR="0619CF8B" w:rsidRPr="6F3A74EA">
        <w:rPr>
          <w:rFonts w:ascii="Arial" w:hAnsi="Arial" w:cs="Arial"/>
          <w:color w:val="000000" w:themeColor="text1"/>
          <w:sz w:val="22"/>
          <w:szCs w:val="22"/>
        </w:rPr>
        <w:t>CEO,</w:t>
      </w:r>
      <w:r w:rsidR="004922A9" w:rsidRPr="6F3A74EA">
        <w:rPr>
          <w:rFonts w:ascii="Arial" w:hAnsi="Arial" w:cs="Arial"/>
          <w:color w:val="000000" w:themeColor="text1"/>
          <w:sz w:val="22"/>
          <w:szCs w:val="22"/>
        </w:rPr>
        <w:t xml:space="preserve"> if the concern/allegation involves the Head teacher</w:t>
      </w:r>
      <w:r w:rsidRPr="6F3A74EA">
        <w:rPr>
          <w:rFonts w:ascii="Arial" w:hAnsi="Arial" w:cs="Arial"/>
          <w:color w:val="000000" w:themeColor="text1"/>
          <w:sz w:val="22"/>
          <w:szCs w:val="22"/>
        </w:rPr>
        <w:t xml:space="preserve"> Copies should not be retained by you.</w:t>
      </w:r>
      <w:r w:rsidRPr="000C1DD4">
        <w:rPr>
          <w:rFonts w:ascii="Arial" w:hAnsi="Arial" w:cs="Arial"/>
          <w:color w:val="0070C0"/>
          <w:sz w:val="22"/>
          <w:szCs w:val="22"/>
        </w:rPr>
        <w:t xml:space="preserve"> </w:t>
      </w:r>
    </w:p>
    <w:p w14:paraId="531A4C41" w14:textId="7FB3E4FA" w:rsidR="00AA0AF1" w:rsidRPr="000C1DD4" w:rsidRDefault="00AA0AF1">
      <w:pPr>
        <w:pStyle w:val="MediumGrid1-Accent21"/>
        <w:numPr>
          <w:ilvl w:val="0"/>
          <w:numId w:val="18"/>
        </w:numPr>
        <w:rPr>
          <w:rFonts w:ascii="Arial" w:hAnsi="Arial" w:cs="Arial"/>
          <w:color w:val="000000"/>
          <w:sz w:val="22"/>
          <w:szCs w:val="22"/>
        </w:rPr>
      </w:pPr>
      <w:r w:rsidRPr="6F3A74EA">
        <w:rPr>
          <w:rFonts w:ascii="Arial" w:hAnsi="Arial" w:cs="Arial"/>
          <w:color w:val="000000" w:themeColor="text1"/>
          <w:sz w:val="22"/>
          <w:szCs w:val="22"/>
        </w:rPr>
        <w:t>If the person you have reported the concern to does not take your concern seriously, you must escalate your concern to the Chair of Governors</w:t>
      </w:r>
      <w:r w:rsidR="00FA4EEF" w:rsidRPr="6F3A74EA">
        <w:rPr>
          <w:rFonts w:ascii="Arial" w:hAnsi="Arial" w:cs="Arial"/>
          <w:color w:val="000000" w:themeColor="text1"/>
          <w:sz w:val="22"/>
          <w:szCs w:val="22"/>
        </w:rPr>
        <w:t>/ Executive Head teacher/</w:t>
      </w:r>
      <w:r w:rsidR="004342E0" w:rsidRPr="6F3A74EA">
        <w:rPr>
          <w:rFonts w:ascii="Arial" w:hAnsi="Arial" w:cs="Arial"/>
          <w:color w:val="000000" w:themeColor="text1"/>
          <w:sz w:val="22"/>
          <w:szCs w:val="22"/>
        </w:rPr>
        <w:t xml:space="preserve"> CEO</w:t>
      </w:r>
      <w:r w:rsidR="00FA4EEF" w:rsidRPr="6F3A74EA">
        <w:rPr>
          <w:rFonts w:ascii="Arial" w:hAnsi="Arial" w:cs="Arial"/>
          <w:color w:val="000000" w:themeColor="text1"/>
          <w:sz w:val="22"/>
          <w:szCs w:val="22"/>
        </w:rPr>
        <w:t xml:space="preserve"> </w:t>
      </w:r>
      <w:r w:rsidR="004342E0" w:rsidRPr="6F3A74EA">
        <w:rPr>
          <w:rFonts w:ascii="Arial" w:hAnsi="Arial" w:cs="Arial"/>
          <w:color w:val="000000" w:themeColor="text1"/>
          <w:sz w:val="22"/>
          <w:szCs w:val="22"/>
        </w:rPr>
        <w:t xml:space="preserve">(if you are part of a Trust/Federation). </w:t>
      </w:r>
      <w:r w:rsidRPr="6F3A74EA">
        <w:rPr>
          <w:rFonts w:ascii="Arial" w:hAnsi="Arial" w:cs="Arial"/>
          <w:color w:val="000000" w:themeColor="text1"/>
          <w:sz w:val="22"/>
          <w:szCs w:val="22"/>
        </w:rPr>
        <w:t xml:space="preserve">Ultimately anyone can report a safeguarding concern about an adult working with </w:t>
      </w:r>
      <w:r w:rsidR="00294CA8" w:rsidRPr="6F3A74EA">
        <w:rPr>
          <w:rFonts w:ascii="Arial" w:hAnsi="Arial" w:cs="Arial"/>
          <w:color w:val="000000" w:themeColor="text1"/>
          <w:sz w:val="22"/>
          <w:szCs w:val="22"/>
        </w:rPr>
        <w:t>children</w:t>
      </w:r>
      <w:r w:rsidRPr="6F3A74EA">
        <w:rPr>
          <w:rFonts w:ascii="Arial" w:hAnsi="Arial" w:cs="Arial"/>
          <w:color w:val="000000" w:themeColor="text1"/>
          <w:sz w:val="22"/>
          <w:szCs w:val="22"/>
        </w:rPr>
        <w:t xml:space="preserve"> into the local authority, asking to speak to the Local Authority Designated Officer (LADO)</w:t>
      </w:r>
      <w:r w:rsidR="00286FD6" w:rsidRPr="6F3A74EA">
        <w:rPr>
          <w:rFonts w:ascii="Arial" w:hAnsi="Arial" w:cs="Arial"/>
          <w:color w:val="000000" w:themeColor="text1"/>
          <w:sz w:val="22"/>
          <w:szCs w:val="22"/>
        </w:rPr>
        <w:t>See Quick Reference Contact Guide on page 2.</w:t>
      </w:r>
    </w:p>
    <w:p w14:paraId="5524A6D8" w14:textId="7AF81F10" w:rsidR="0F568C18" w:rsidRDefault="0F568C18" w:rsidP="6F3A74EA">
      <w:pPr>
        <w:pStyle w:val="MediumGrid1-Accent21"/>
        <w:numPr>
          <w:ilvl w:val="0"/>
          <w:numId w:val="18"/>
        </w:numPr>
        <w:spacing w:line="259" w:lineRule="auto"/>
        <w:rPr>
          <w:rFonts w:ascii="Arial" w:hAnsi="Arial" w:cs="Arial"/>
          <w:i/>
          <w:iCs/>
          <w:sz w:val="22"/>
          <w:szCs w:val="22"/>
        </w:rPr>
      </w:pPr>
      <w:r w:rsidRPr="6F3A74EA">
        <w:rPr>
          <w:rFonts w:ascii="Arial" w:hAnsi="Arial" w:cs="Arial"/>
          <w:i/>
          <w:iCs/>
          <w:sz w:val="22"/>
          <w:szCs w:val="22"/>
        </w:rPr>
        <w:t xml:space="preserve">The headteacher would make verbal/written contact with the CEO/trust to share concerns about allegations. </w:t>
      </w:r>
    </w:p>
    <w:p w14:paraId="29E9588B" w14:textId="77777777" w:rsidR="00FF771D" w:rsidRPr="000C1DD4" w:rsidRDefault="00FF771D" w:rsidP="00FF771D">
      <w:pPr>
        <w:pStyle w:val="MediumGrid1-Accent21"/>
        <w:ind w:left="360"/>
        <w:rPr>
          <w:rFonts w:ascii="Arial" w:hAnsi="Arial" w:cs="Arial"/>
          <w:color w:val="000000"/>
          <w:sz w:val="22"/>
          <w:szCs w:val="22"/>
        </w:rPr>
      </w:pPr>
    </w:p>
    <w:p w14:paraId="77F68CEE" w14:textId="77777777" w:rsidR="00AA0AF1" w:rsidRPr="000C1DD4" w:rsidRDefault="00AA0AF1" w:rsidP="6F3A74EA">
      <w:pPr>
        <w:pStyle w:val="MediumGrid1-Accent21"/>
        <w:ind w:left="360"/>
        <w:rPr>
          <w:rFonts w:ascii="Arial" w:hAnsi="Arial" w:cs="Arial"/>
          <w:b/>
          <w:bCs/>
          <w:color w:val="000000"/>
          <w:sz w:val="22"/>
          <w:szCs w:val="22"/>
        </w:rPr>
      </w:pPr>
    </w:p>
    <w:p w14:paraId="48898EC1" w14:textId="13690DF9" w:rsidR="00AA0AF1" w:rsidRPr="000C1DD4" w:rsidRDefault="00087706" w:rsidP="00AA0AF1">
      <w:pPr>
        <w:pStyle w:val="MediumGrid1-Accent21"/>
        <w:rPr>
          <w:rFonts w:ascii="Arial" w:hAnsi="Arial" w:cs="Arial"/>
          <w:b/>
          <w:bCs/>
          <w:color w:val="000000"/>
          <w:sz w:val="22"/>
          <w:szCs w:val="22"/>
        </w:rPr>
      </w:pPr>
      <w:r w:rsidRPr="6F3A74EA">
        <w:rPr>
          <w:rFonts w:ascii="Arial" w:hAnsi="Arial" w:cs="Arial"/>
          <w:b/>
          <w:color w:val="000000" w:themeColor="text1"/>
          <w:sz w:val="22"/>
          <w:szCs w:val="22"/>
        </w:rPr>
        <w:t xml:space="preserve">The Role of the Head teacher when dealing with low level concerns or allegations involving adults who work/volunteer with </w:t>
      </w:r>
      <w:r w:rsidR="00983657" w:rsidRPr="6F3A74EA">
        <w:rPr>
          <w:rFonts w:ascii="Arial" w:hAnsi="Arial" w:cs="Arial"/>
          <w:b/>
          <w:color w:val="000000" w:themeColor="text1"/>
          <w:sz w:val="22"/>
          <w:szCs w:val="22"/>
        </w:rPr>
        <w:t>children</w:t>
      </w:r>
    </w:p>
    <w:p w14:paraId="60366B89" w14:textId="77777777" w:rsidR="00797BAE" w:rsidRPr="000C1DD4" w:rsidRDefault="00797BAE" w:rsidP="00797BAE">
      <w:pPr>
        <w:pStyle w:val="MediumGrid1-Accent21"/>
        <w:ind w:left="0"/>
        <w:outlineLvl w:val="0"/>
        <w:rPr>
          <w:rFonts w:ascii="Arial" w:hAnsi="Arial" w:cs="Arial"/>
          <w:color w:val="000000"/>
          <w:sz w:val="22"/>
          <w:szCs w:val="22"/>
        </w:rPr>
      </w:pPr>
      <w:r w:rsidRPr="000C1DD4">
        <w:rPr>
          <w:rFonts w:ascii="Arial" w:hAnsi="Arial" w:cs="Arial"/>
          <w:color w:val="000000"/>
          <w:sz w:val="22"/>
          <w:szCs w:val="22"/>
        </w:rPr>
        <w:t xml:space="preserve"> </w:t>
      </w:r>
    </w:p>
    <w:p w14:paraId="22C8566A" w14:textId="47AC8D1E" w:rsidR="00797BAE" w:rsidRPr="000C1DD4" w:rsidRDefault="00797BAE">
      <w:pPr>
        <w:pStyle w:val="MediumGrid1-Accent21"/>
        <w:numPr>
          <w:ilvl w:val="0"/>
          <w:numId w:val="18"/>
        </w:numPr>
        <w:outlineLvl w:val="0"/>
        <w:rPr>
          <w:rFonts w:ascii="Arial" w:hAnsi="Arial" w:cs="Arial"/>
          <w:color w:val="000000"/>
          <w:sz w:val="22"/>
          <w:szCs w:val="22"/>
        </w:rPr>
      </w:pPr>
      <w:r w:rsidRPr="6F3A74EA">
        <w:rPr>
          <w:rFonts w:ascii="Arial" w:hAnsi="Arial" w:cs="Arial"/>
          <w:color w:val="000000" w:themeColor="text1"/>
          <w:sz w:val="22"/>
          <w:szCs w:val="22"/>
        </w:rPr>
        <w:t xml:space="preserve">The Head teacher will consider the information in the report and initial consideration will be given as to whether this indicates that the person would pose a risk of harm if they continue to work in close or regular contact with </w:t>
      </w:r>
      <w:r w:rsidR="00294CA8" w:rsidRPr="6F3A74EA">
        <w:rPr>
          <w:rFonts w:ascii="Arial" w:hAnsi="Arial" w:cs="Arial"/>
          <w:color w:val="000000" w:themeColor="text1"/>
          <w:sz w:val="22"/>
          <w:szCs w:val="22"/>
        </w:rPr>
        <w:t>children</w:t>
      </w:r>
      <w:r w:rsidRPr="6F3A74EA">
        <w:rPr>
          <w:rFonts w:ascii="Arial" w:hAnsi="Arial" w:cs="Arial"/>
          <w:color w:val="000000" w:themeColor="text1"/>
          <w:sz w:val="22"/>
          <w:szCs w:val="22"/>
        </w:rPr>
        <w:t xml:space="preserve"> in their present position or in any capacity. </w:t>
      </w:r>
    </w:p>
    <w:p w14:paraId="7483B936" w14:textId="77777777" w:rsidR="00514407" w:rsidRDefault="00514407" w:rsidP="00514407">
      <w:pPr>
        <w:pStyle w:val="MediumGrid1-Accent21"/>
        <w:ind w:left="0"/>
        <w:rPr>
          <w:rFonts w:ascii="Arial" w:hAnsi="Arial" w:cs="Arial"/>
          <w:color w:val="000000"/>
          <w:sz w:val="22"/>
          <w:szCs w:val="22"/>
        </w:rPr>
      </w:pPr>
    </w:p>
    <w:p w14:paraId="1730D18B" w14:textId="405769D4" w:rsidR="00797BAE" w:rsidRPr="000C1DD4" w:rsidRDefault="009F0B58" w:rsidP="00514407">
      <w:pPr>
        <w:pStyle w:val="MediumGrid1-Accent21"/>
        <w:ind w:left="0"/>
        <w:rPr>
          <w:rFonts w:ascii="Arial" w:hAnsi="Arial" w:cs="Arial"/>
          <w:color w:val="000000"/>
          <w:sz w:val="22"/>
          <w:szCs w:val="22"/>
        </w:rPr>
      </w:pPr>
      <w:r w:rsidRPr="00A2324F">
        <w:rPr>
          <w:rFonts w:ascii="Arial" w:hAnsi="Arial" w:cs="Arial"/>
          <w:color w:val="000000"/>
          <w:sz w:val="22"/>
          <w:szCs w:val="22"/>
        </w:rPr>
        <w:t>Is there</w:t>
      </w:r>
      <w:r w:rsidR="00797BAE" w:rsidRPr="00A2324F">
        <w:rPr>
          <w:rFonts w:ascii="Arial" w:hAnsi="Arial" w:cs="Arial"/>
          <w:color w:val="000000"/>
          <w:sz w:val="22"/>
          <w:szCs w:val="22"/>
        </w:rPr>
        <w:t xml:space="preserve"> evidence to suggest that</w:t>
      </w:r>
      <w:r w:rsidR="00087706" w:rsidRPr="00A2324F">
        <w:rPr>
          <w:rFonts w:ascii="Arial" w:hAnsi="Arial" w:cs="Arial"/>
          <w:color w:val="000000"/>
          <w:sz w:val="22"/>
          <w:szCs w:val="22"/>
        </w:rPr>
        <w:t xml:space="preserve"> the harms threshold has been met</w:t>
      </w:r>
      <w:r w:rsidR="00797BAE" w:rsidRPr="00A2324F">
        <w:rPr>
          <w:rFonts w:ascii="Arial" w:hAnsi="Arial" w:cs="Arial"/>
          <w:color w:val="000000"/>
          <w:sz w:val="22"/>
          <w:szCs w:val="22"/>
        </w:rPr>
        <w:t>:-</w:t>
      </w:r>
    </w:p>
    <w:p w14:paraId="46E389A7" w14:textId="77777777" w:rsidR="00797BAE" w:rsidRPr="000C1DD4" w:rsidRDefault="00797BAE" w:rsidP="00797BAE">
      <w:pPr>
        <w:pStyle w:val="MediumGrid1-Accent21"/>
        <w:rPr>
          <w:rFonts w:ascii="Arial" w:hAnsi="Arial" w:cs="Arial"/>
          <w:color w:val="000000"/>
          <w:sz w:val="22"/>
          <w:szCs w:val="22"/>
        </w:rPr>
      </w:pPr>
    </w:p>
    <w:p w14:paraId="2224A270" w14:textId="77777777" w:rsidR="00797BAE" w:rsidRPr="000C1DD4" w:rsidRDefault="00797BAE">
      <w:pPr>
        <w:pStyle w:val="MediumGrid1-Accent21"/>
        <w:numPr>
          <w:ilvl w:val="0"/>
          <w:numId w:val="18"/>
        </w:numPr>
        <w:rPr>
          <w:rFonts w:ascii="Arial" w:hAnsi="Arial" w:cs="Arial"/>
          <w:color w:val="000000"/>
          <w:sz w:val="22"/>
          <w:szCs w:val="22"/>
        </w:rPr>
      </w:pPr>
      <w:r w:rsidRPr="000C1DD4">
        <w:rPr>
          <w:rFonts w:ascii="Arial" w:hAnsi="Arial" w:cs="Arial"/>
          <w:color w:val="000000"/>
          <w:sz w:val="22"/>
          <w:szCs w:val="22"/>
        </w:rPr>
        <w:t xml:space="preserve">the person has behaved in a way that has harmed a </w:t>
      </w:r>
      <w:r w:rsidR="00985D1C" w:rsidRPr="000C1DD4">
        <w:rPr>
          <w:rFonts w:ascii="Arial" w:hAnsi="Arial" w:cs="Arial"/>
          <w:color w:val="000000"/>
          <w:sz w:val="22"/>
          <w:szCs w:val="22"/>
        </w:rPr>
        <w:t>child</w:t>
      </w:r>
      <w:r w:rsidRPr="000C1DD4">
        <w:rPr>
          <w:rFonts w:ascii="Arial" w:hAnsi="Arial" w:cs="Arial"/>
          <w:color w:val="000000"/>
          <w:sz w:val="22"/>
          <w:szCs w:val="22"/>
        </w:rPr>
        <w:t xml:space="preserve">, or may have harmed a </w:t>
      </w:r>
      <w:r w:rsidR="00985D1C" w:rsidRPr="000C1DD4">
        <w:rPr>
          <w:rFonts w:ascii="Arial" w:hAnsi="Arial" w:cs="Arial"/>
          <w:color w:val="000000"/>
          <w:sz w:val="22"/>
          <w:szCs w:val="22"/>
        </w:rPr>
        <w:t>child</w:t>
      </w:r>
      <w:r w:rsidRPr="000C1DD4">
        <w:rPr>
          <w:rFonts w:ascii="Arial" w:hAnsi="Arial" w:cs="Arial"/>
          <w:color w:val="000000"/>
          <w:sz w:val="22"/>
          <w:szCs w:val="22"/>
        </w:rPr>
        <w:t>;</w:t>
      </w:r>
    </w:p>
    <w:p w14:paraId="72786333" w14:textId="77777777" w:rsidR="00797BAE" w:rsidRPr="000C1DD4" w:rsidRDefault="00797BAE">
      <w:pPr>
        <w:pStyle w:val="MediumGrid1-Accent21"/>
        <w:numPr>
          <w:ilvl w:val="0"/>
          <w:numId w:val="18"/>
        </w:numPr>
        <w:rPr>
          <w:rFonts w:ascii="Arial" w:hAnsi="Arial" w:cs="Arial"/>
          <w:color w:val="000000"/>
          <w:sz w:val="22"/>
          <w:szCs w:val="22"/>
        </w:rPr>
      </w:pPr>
      <w:r w:rsidRPr="000C1DD4">
        <w:rPr>
          <w:rFonts w:ascii="Arial" w:hAnsi="Arial" w:cs="Arial"/>
          <w:color w:val="000000"/>
          <w:sz w:val="22"/>
          <w:szCs w:val="22"/>
        </w:rPr>
        <w:t xml:space="preserve">the person has possibly committed a criminal offence against or related to a </w:t>
      </w:r>
      <w:r w:rsidR="00985D1C" w:rsidRPr="000C1DD4">
        <w:rPr>
          <w:rFonts w:ascii="Arial" w:hAnsi="Arial" w:cs="Arial"/>
          <w:color w:val="000000"/>
          <w:sz w:val="22"/>
          <w:szCs w:val="22"/>
        </w:rPr>
        <w:t>child</w:t>
      </w:r>
      <w:r w:rsidRPr="000C1DD4">
        <w:rPr>
          <w:rFonts w:ascii="Arial" w:hAnsi="Arial" w:cs="Arial"/>
          <w:color w:val="000000"/>
          <w:sz w:val="22"/>
          <w:szCs w:val="22"/>
        </w:rPr>
        <w:t xml:space="preserve">; or </w:t>
      </w:r>
    </w:p>
    <w:p w14:paraId="0F82846E" w14:textId="77777777" w:rsidR="00797BAE" w:rsidRPr="000C1DD4" w:rsidRDefault="00797BAE">
      <w:pPr>
        <w:pStyle w:val="MediumGrid1-Accent21"/>
        <w:numPr>
          <w:ilvl w:val="0"/>
          <w:numId w:val="18"/>
        </w:numPr>
        <w:rPr>
          <w:rFonts w:ascii="Arial" w:hAnsi="Arial" w:cs="Arial"/>
          <w:color w:val="000000"/>
          <w:sz w:val="22"/>
          <w:szCs w:val="22"/>
        </w:rPr>
      </w:pPr>
      <w:r w:rsidRPr="000C1DD4">
        <w:rPr>
          <w:rFonts w:ascii="Arial" w:hAnsi="Arial" w:cs="Arial"/>
          <w:color w:val="000000"/>
          <w:sz w:val="22"/>
          <w:szCs w:val="22"/>
        </w:rPr>
        <w:t xml:space="preserve">the person has behaved towards a </w:t>
      </w:r>
      <w:r w:rsidR="00985D1C" w:rsidRPr="000C1DD4">
        <w:rPr>
          <w:rFonts w:ascii="Arial" w:hAnsi="Arial" w:cs="Arial"/>
          <w:color w:val="000000"/>
          <w:sz w:val="22"/>
          <w:szCs w:val="22"/>
        </w:rPr>
        <w:t>child</w:t>
      </w:r>
      <w:r w:rsidRPr="000C1DD4">
        <w:rPr>
          <w:rFonts w:ascii="Arial" w:hAnsi="Arial" w:cs="Arial"/>
          <w:color w:val="000000"/>
          <w:sz w:val="22"/>
          <w:szCs w:val="22"/>
        </w:rPr>
        <w:t xml:space="preserve"> or </w:t>
      </w:r>
      <w:r w:rsidR="00294CA8" w:rsidRPr="000C1DD4">
        <w:rPr>
          <w:rFonts w:ascii="Arial" w:hAnsi="Arial" w:cs="Arial"/>
          <w:color w:val="000000"/>
          <w:sz w:val="22"/>
          <w:szCs w:val="22"/>
        </w:rPr>
        <w:t>children</w:t>
      </w:r>
      <w:r w:rsidRPr="000C1DD4">
        <w:rPr>
          <w:rFonts w:ascii="Arial" w:hAnsi="Arial" w:cs="Arial"/>
          <w:color w:val="000000"/>
          <w:sz w:val="22"/>
          <w:szCs w:val="22"/>
        </w:rPr>
        <w:t xml:space="preserve"> in a way that indicates that he/she </w:t>
      </w:r>
      <w:r w:rsidRPr="000C1DD4">
        <w:rPr>
          <w:rFonts w:ascii="Arial" w:hAnsi="Arial" w:cs="Arial"/>
          <w:b/>
          <w:color w:val="000000"/>
          <w:sz w:val="22"/>
          <w:szCs w:val="22"/>
        </w:rPr>
        <w:t>may</w:t>
      </w:r>
      <w:r w:rsidRPr="000C1DD4">
        <w:rPr>
          <w:rFonts w:ascii="Arial" w:hAnsi="Arial" w:cs="Arial"/>
          <w:color w:val="000000"/>
          <w:sz w:val="22"/>
          <w:szCs w:val="22"/>
        </w:rPr>
        <w:t xml:space="preserve"> pose a risk of harm to </w:t>
      </w:r>
      <w:r w:rsidR="00294CA8" w:rsidRPr="000C1DD4">
        <w:rPr>
          <w:rFonts w:ascii="Arial" w:hAnsi="Arial" w:cs="Arial"/>
          <w:color w:val="000000"/>
          <w:sz w:val="22"/>
          <w:szCs w:val="22"/>
        </w:rPr>
        <w:t>children</w:t>
      </w:r>
    </w:p>
    <w:p w14:paraId="1D1F2ED4" w14:textId="77777777" w:rsidR="007E754C" w:rsidRPr="000C1DD4" w:rsidRDefault="007E754C">
      <w:pPr>
        <w:pStyle w:val="MediumGrid1-Accent21"/>
        <w:numPr>
          <w:ilvl w:val="0"/>
          <w:numId w:val="18"/>
        </w:numPr>
        <w:rPr>
          <w:rFonts w:ascii="Arial" w:hAnsi="Arial" w:cs="Arial"/>
          <w:color w:val="000000"/>
          <w:sz w:val="22"/>
          <w:szCs w:val="22"/>
        </w:rPr>
      </w:pPr>
      <w:r w:rsidRPr="000C1DD4">
        <w:rPr>
          <w:rFonts w:ascii="Arial" w:hAnsi="Arial" w:cs="Arial"/>
          <w:color w:val="000000"/>
          <w:sz w:val="22"/>
          <w:szCs w:val="22"/>
        </w:rPr>
        <w:t>behaved or may have behaved in a way that indicates they may not be suitable to work with children.</w:t>
      </w:r>
    </w:p>
    <w:p w14:paraId="50543DB3" w14:textId="77777777" w:rsidR="00FD3E05" w:rsidRPr="000C1DD4" w:rsidRDefault="00FD3E05" w:rsidP="00797BAE">
      <w:pPr>
        <w:pStyle w:val="MediumGrid1-Accent21"/>
        <w:ind w:left="0"/>
        <w:outlineLvl w:val="0"/>
        <w:rPr>
          <w:rFonts w:ascii="Arial" w:hAnsi="Arial" w:cs="Arial"/>
          <w:color w:val="0070C0"/>
          <w:sz w:val="22"/>
          <w:szCs w:val="22"/>
        </w:rPr>
      </w:pPr>
    </w:p>
    <w:p w14:paraId="4ACFEF31" w14:textId="6C8765E0" w:rsidR="004922A9" w:rsidRPr="005B72D4" w:rsidRDefault="004922A9" w:rsidP="004922A9">
      <w:pPr>
        <w:pStyle w:val="MediumGrid1-Accent21"/>
        <w:outlineLvl w:val="0"/>
        <w:rPr>
          <w:rFonts w:ascii="Arial" w:hAnsi="Arial" w:cs="Arial"/>
          <w:i/>
          <w:color w:val="000000"/>
          <w:sz w:val="22"/>
          <w:szCs w:val="22"/>
        </w:rPr>
      </w:pPr>
      <w:r w:rsidRPr="000C1DD4">
        <w:rPr>
          <w:rFonts w:ascii="Arial" w:hAnsi="Arial" w:cs="Arial"/>
          <w:i/>
          <w:color w:val="000000"/>
          <w:sz w:val="22"/>
          <w:szCs w:val="22"/>
        </w:rPr>
        <w:t xml:space="preserve">Criteria listed above taken from Part 4 </w:t>
      </w:r>
      <w:r w:rsidRPr="005B72D4">
        <w:rPr>
          <w:rFonts w:ascii="Arial" w:hAnsi="Arial" w:cs="Arial"/>
          <w:i/>
          <w:color w:val="000000"/>
          <w:sz w:val="22"/>
          <w:szCs w:val="22"/>
        </w:rPr>
        <w:t xml:space="preserve">of ‘Keeping </w:t>
      </w:r>
      <w:r w:rsidR="00294CA8" w:rsidRPr="005B72D4">
        <w:rPr>
          <w:rFonts w:ascii="Arial" w:hAnsi="Arial" w:cs="Arial"/>
          <w:i/>
          <w:color w:val="000000"/>
          <w:sz w:val="22"/>
          <w:szCs w:val="22"/>
        </w:rPr>
        <w:t>Children</w:t>
      </w:r>
      <w:r w:rsidRPr="005B72D4">
        <w:rPr>
          <w:rFonts w:ascii="Arial" w:hAnsi="Arial" w:cs="Arial"/>
          <w:i/>
          <w:color w:val="000000"/>
          <w:sz w:val="22"/>
          <w:szCs w:val="22"/>
        </w:rPr>
        <w:t xml:space="preserve"> Safe In</w:t>
      </w:r>
      <w:r w:rsidR="003F0B49" w:rsidRPr="005B72D4">
        <w:rPr>
          <w:rFonts w:ascii="Arial" w:hAnsi="Arial" w:cs="Arial"/>
          <w:i/>
          <w:color w:val="000000"/>
          <w:sz w:val="22"/>
          <w:szCs w:val="22"/>
        </w:rPr>
        <w:t xml:space="preserve"> E</w:t>
      </w:r>
      <w:r w:rsidRPr="005B72D4">
        <w:rPr>
          <w:rFonts w:ascii="Arial" w:hAnsi="Arial" w:cs="Arial"/>
          <w:i/>
          <w:color w:val="000000"/>
          <w:sz w:val="22"/>
          <w:szCs w:val="22"/>
        </w:rPr>
        <w:t xml:space="preserve">ducation’ </w:t>
      </w:r>
    </w:p>
    <w:p w14:paraId="26180B9C" w14:textId="77777777" w:rsidR="00A2324F" w:rsidRPr="005B72D4" w:rsidRDefault="00A2324F" w:rsidP="008F7440">
      <w:pPr>
        <w:pStyle w:val="MediumGrid1-Accent21"/>
        <w:ind w:left="0"/>
        <w:outlineLvl w:val="0"/>
        <w:rPr>
          <w:rFonts w:ascii="Arial" w:hAnsi="Arial" w:cs="Arial"/>
          <w:b/>
          <w:bCs/>
          <w:iCs/>
          <w:color w:val="000000"/>
          <w:sz w:val="22"/>
          <w:szCs w:val="22"/>
        </w:rPr>
      </w:pPr>
    </w:p>
    <w:p w14:paraId="03822D3A" w14:textId="77777777" w:rsidR="008F7440" w:rsidRPr="005B72D4" w:rsidRDefault="008F7440" w:rsidP="008F7440">
      <w:pPr>
        <w:pStyle w:val="MediumGrid1-Accent21"/>
        <w:ind w:left="0"/>
        <w:outlineLvl w:val="0"/>
        <w:rPr>
          <w:rFonts w:ascii="Arial" w:hAnsi="Arial" w:cs="Arial"/>
          <w:b/>
          <w:bCs/>
          <w:iCs/>
          <w:color w:val="000000"/>
          <w:sz w:val="22"/>
          <w:szCs w:val="22"/>
        </w:rPr>
      </w:pPr>
      <w:r w:rsidRPr="005B72D4">
        <w:rPr>
          <w:rFonts w:ascii="Arial" w:hAnsi="Arial" w:cs="Arial"/>
          <w:b/>
          <w:bCs/>
          <w:iCs/>
          <w:color w:val="000000"/>
          <w:sz w:val="22"/>
          <w:szCs w:val="22"/>
        </w:rPr>
        <w:t>Allegations that meet the harms threshold</w:t>
      </w:r>
    </w:p>
    <w:p w14:paraId="340DBD79" w14:textId="7AB1E3A0" w:rsidR="00983657" w:rsidRPr="006F7E25" w:rsidRDefault="00983657" w:rsidP="008F7440">
      <w:pPr>
        <w:pStyle w:val="MediumGrid1-Accent21"/>
        <w:ind w:left="0"/>
        <w:outlineLvl w:val="0"/>
        <w:rPr>
          <w:rFonts w:ascii="Arial" w:hAnsi="Arial" w:cs="Arial"/>
          <w:i/>
          <w:color w:val="000000"/>
          <w:sz w:val="16"/>
          <w:szCs w:val="16"/>
        </w:rPr>
      </w:pPr>
      <w:r w:rsidRPr="005B72D4">
        <w:rPr>
          <w:rFonts w:ascii="Arial" w:hAnsi="Arial" w:cs="Arial"/>
          <w:i/>
          <w:color w:val="000000"/>
          <w:sz w:val="16"/>
          <w:szCs w:val="16"/>
        </w:rPr>
        <w:t xml:space="preserve">See also further guidance in detail included in </w:t>
      </w:r>
      <w:r w:rsidR="00FC3C10" w:rsidRPr="005B72D4">
        <w:rPr>
          <w:rFonts w:ascii="Arial" w:hAnsi="Arial" w:cs="Arial"/>
          <w:i/>
          <w:color w:val="000000"/>
          <w:sz w:val="16"/>
          <w:szCs w:val="16"/>
        </w:rPr>
        <w:t xml:space="preserve">Part 4 </w:t>
      </w:r>
      <w:r w:rsidRPr="005B72D4">
        <w:rPr>
          <w:rFonts w:ascii="Arial" w:hAnsi="Arial" w:cs="Arial"/>
          <w:i/>
          <w:color w:val="000000"/>
          <w:sz w:val="16"/>
          <w:szCs w:val="16"/>
        </w:rPr>
        <w:t xml:space="preserve"> KCSIE</w:t>
      </w:r>
    </w:p>
    <w:p w14:paraId="0E2A95AA" w14:textId="77777777" w:rsidR="008F7440" w:rsidRPr="00A2324F" w:rsidRDefault="008F7440" w:rsidP="004922A9">
      <w:pPr>
        <w:pStyle w:val="MediumGrid1-Accent21"/>
        <w:outlineLvl w:val="0"/>
        <w:rPr>
          <w:rFonts w:ascii="Arial" w:hAnsi="Arial" w:cs="Arial"/>
          <w:iCs/>
          <w:color w:val="000000"/>
          <w:sz w:val="22"/>
          <w:szCs w:val="22"/>
        </w:rPr>
      </w:pPr>
    </w:p>
    <w:p w14:paraId="12BC51E8" w14:textId="12FC6322" w:rsidR="00086000" w:rsidRDefault="00503738" w:rsidP="004922A9">
      <w:pPr>
        <w:pStyle w:val="MediumGrid1-Accent21"/>
        <w:outlineLvl w:val="0"/>
        <w:rPr>
          <w:rFonts w:ascii="Arial" w:hAnsi="Arial" w:cs="Arial"/>
          <w:iCs/>
          <w:color w:val="000000"/>
          <w:sz w:val="22"/>
          <w:szCs w:val="22"/>
        </w:rPr>
      </w:pPr>
      <w:r w:rsidRPr="6F3A74EA">
        <w:rPr>
          <w:rFonts w:ascii="Arial" w:hAnsi="Arial" w:cs="Arial"/>
          <w:color w:val="000000" w:themeColor="text1"/>
          <w:sz w:val="22"/>
          <w:szCs w:val="22"/>
        </w:rPr>
        <w:t xml:space="preserve">If initial information in the report suggests that the threshold has been met, the Head teacher will follow Section 1 of Part 4 of KCSIE </w:t>
      </w:r>
      <w:r w:rsidR="00A2324F" w:rsidRPr="6F3A74EA">
        <w:rPr>
          <w:rFonts w:ascii="Arial" w:hAnsi="Arial" w:cs="Arial"/>
          <w:color w:val="000000" w:themeColor="text1"/>
          <w:sz w:val="22"/>
          <w:szCs w:val="22"/>
        </w:rPr>
        <w:t xml:space="preserve"> - </w:t>
      </w:r>
      <w:r w:rsidR="009F0B58" w:rsidRPr="6F3A74EA">
        <w:rPr>
          <w:rFonts w:ascii="Arial" w:hAnsi="Arial" w:cs="Arial"/>
          <w:color w:val="000000" w:themeColor="text1"/>
          <w:sz w:val="22"/>
          <w:szCs w:val="22"/>
        </w:rPr>
        <w:t>‘Allegations that meet the harms threshold.</w:t>
      </w:r>
      <w:r w:rsidR="00D93120" w:rsidRPr="6F3A74EA">
        <w:rPr>
          <w:rFonts w:ascii="Arial" w:hAnsi="Arial" w:cs="Arial"/>
          <w:color w:val="000000" w:themeColor="text1"/>
          <w:sz w:val="22"/>
          <w:szCs w:val="22"/>
        </w:rPr>
        <w:t>’</w:t>
      </w:r>
    </w:p>
    <w:p w14:paraId="5D9EFF21" w14:textId="77777777" w:rsidR="00086000" w:rsidRDefault="00086000" w:rsidP="004922A9">
      <w:pPr>
        <w:pStyle w:val="MediumGrid1-Accent21"/>
        <w:outlineLvl w:val="0"/>
        <w:rPr>
          <w:rFonts w:ascii="Arial" w:hAnsi="Arial" w:cs="Arial"/>
          <w:iCs/>
          <w:color w:val="000000"/>
          <w:sz w:val="22"/>
          <w:szCs w:val="22"/>
        </w:rPr>
      </w:pPr>
    </w:p>
    <w:p w14:paraId="37AE8AA0" w14:textId="5CCFE7F5" w:rsidR="00503738" w:rsidRPr="00A2324F" w:rsidRDefault="00086000" w:rsidP="004922A9">
      <w:pPr>
        <w:pStyle w:val="MediumGrid1-Accent21"/>
        <w:outlineLvl w:val="0"/>
        <w:rPr>
          <w:rFonts w:ascii="Arial" w:hAnsi="Arial" w:cs="Arial"/>
          <w:iCs/>
          <w:color w:val="000000"/>
          <w:sz w:val="22"/>
          <w:szCs w:val="22"/>
        </w:rPr>
      </w:pPr>
      <w:r w:rsidRPr="6F3A74EA">
        <w:rPr>
          <w:rFonts w:ascii="Arial" w:hAnsi="Arial" w:cs="Arial"/>
          <w:color w:val="000000" w:themeColor="text1"/>
          <w:sz w:val="22"/>
          <w:szCs w:val="22"/>
        </w:rPr>
        <w:t>Where the allegation relates to an adult externally employed/contracted</w:t>
      </w:r>
      <w:r w:rsidR="001E6F76" w:rsidRPr="6F3A74EA">
        <w:rPr>
          <w:rFonts w:ascii="Arial" w:hAnsi="Arial" w:cs="Arial"/>
          <w:color w:val="000000" w:themeColor="text1"/>
          <w:sz w:val="22"/>
          <w:szCs w:val="22"/>
        </w:rPr>
        <w:t>/in training</w:t>
      </w:r>
      <w:r w:rsidRPr="6F3A74EA">
        <w:rPr>
          <w:rFonts w:ascii="Arial" w:hAnsi="Arial" w:cs="Arial"/>
          <w:color w:val="000000" w:themeColor="text1"/>
          <w:sz w:val="22"/>
          <w:szCs w:val="22"/>
        </w:rPr>
        <w:t>, the Head will inform the employer</w:t>
      </w:r>
      <w:r w:rsidR="001E6F76" w:rsidRPr="6F3A74EA">
        <w:rPr>
          <w:rFonts w:ascii="Arial" w:hAnsi="Arial" w:cs="Arial"/>
          <w:color w:val="000000" w:themeColor="text1"/>
          <w:sz w:val="22"/>
          <w:szCs w:val="22"/>
        </w:rPr>
        <w:t>/training provider</w:t>
      </w:r>
      <w:r w:rsidRPr="6F3A74EA">
        <w:rPr>
          <w:rFonts w:ascii="Arial" w:hAnsi="Arial" w:cs="Arial"/>
          <w:color w:val="000000" w:themeColor="text1"/>
          <w:sz w:val="22"/>
          <w:szCs w:val="22"/>
        </w:rPr>
        <w:t xml:space="preserve"> of the allegation</w:t>
      </w:r>
      <w:r w:rsidR="00D93120" w:rsidRPr="6F3A74EA">
        <w:rPr>
          <w:rFonts w:ascii="Arial" w:hAnsi="Arial" w:cs="Arial"/>
          <w:color w:val="000000" w:themeColor="text1"/>
          <w:sz w:val="22"/>
          <w:szCs w:val="22"/>
        </w:rPr>
        <w:t>.</w:t>
      </w:r>
      <w:r w:rsidR="001E6F76" w:rsidRPr="6F3A74EA">
        <w:rPr>
          <w:rFonts w:ascii="Arial" w:hAnsi="Arial" w:cs="Arial"/>
          <w:color w:val="000000" w:themeColor="text1"/>
          <w:sz w:val="22"/>
          <w:szCs w:val="22"/>
        </w:rPr>
        <w:t xml:space="preserve"> The school shares safeguarding responsibilities with the employer/training provider. The school remains responsible for gathering facts and managing the safeguarding process whilst working closely with the employer/training provider.</w:t>
      </w:r>
    </w:p>
    <w:p w14:paraId="3E08FCB5" w14:textId="77777777" w:rsidR="00652474" w:rsidRPr="00A2324F" w:rsidRDefault="00652474" w:rsidP="00087706">
      <w:pPr>
        <w:pStyle w:val="MediumGrid1-Accent21"/>
        <w:ind w:left="0"/>
        <w:rPr>
          <w:rFonts w:ascii="Arial" w:hAnsi="Arial" w:cs="Arial"/>
          <w:color w:val="000000"/>
          <w:sz w:val="22"/>
          <w:szCs w:val="22"/>
        </w:rPr>
      </w:pPr>
    </w:p>
    <w:p w14:paraId="79D38AC3" w14:textId="77777777" w:rsidR="00FD3E05" w:rsidRPr="00A2324F" w:rsidRDefault="00FD3E05" w:rsidP="000D23C3">
      <w:pPr>
        <w:pStyle w:val="MediumGrid1-Accent21"/>
        <w:ind w:left="0"/>
        <w:rPr>
          <w:rFonts w:ascii="Arial" w:hAnsi="Arial" w:cs="Arial"/>
          <w:color w:val="000000"/>
          <w:sz w:val="22"/>
          <w:szCs w:val="22"/>
          <w:u w:val="single"/>
        </w:rPr>
      </w:pPr>
      <w:r w:rsidRPr="00A2324F">
        <w:rPr>
          <w:rFonts w:ascii="Arial" w:hAnsi="Arial" w:cs="Arial"/>
          <w:color w:val="000000"/>
          <w:sz w:val="22"/>
          <w:szCs w:val="22"/>
          <w:u w:val="single"/>
        </w:rPr>
        <w:t xml:space="preserve">Step </w:t>
      </w:r>
      <w:r w:rsidR="008F7440" w:rsidRPr="00A2324F">
        <w:rPr>
          <w:rFonts w:ascii="Arial" w:hAnsi="Arial" w:cs="Arial"/>
          <w:color w:val="000000"/>
          <w:sz w:val="22"/>
          <w:szCs w:val="22"/>
          <w:u w:val="single"/>
        </w:rPr>
        <w:t>1</w:t>
      </w:r>
      <w:r w:rsidRPr="00A2324F">
        <w:rPr>
          <w:rFonts w:ascii="Arial" w:hAnsi="Arial" w:cs="Arial"/>
          <w:color w:val="000000"/>
          <w:sz w:val="22"/>
          <w:szCs w:val="22"/>
          <w:u w:val="single"/>
        </w:rPr>
        <w:t xml:space="preserve"> </w:t>
      </w:r>
    </w:p>
    <w:p w14:paraId="437F40F8" w14:textId="718E0C54" w:rsidR="00797BAE" w:rsidRPr="00A2324F" w:rsidRDefault="008F7440">
      <w:pPr>
        <w:pStyle w:val="MediumGrid1-Accent21"/>
        <w:numPr>
          <w:ilvl w:val="0"/>
          <w:numId w:val="19"/>
        </w:numPr>
        <w:rPr>
          <w:rFonts w:ascii="Arial" w:hAnsi="Arial" w:cs="Arial"/>
          <w:color w:val="000000"/>
          <w:sz w:val="22"/>
          <w:szCs w:val="22"/>
        </w:rPr>
      </w:pPr>
      <w:r w:rsidRPr="6F3A74EA">
        <w:rPr>
          <w:rFonts w:ascii="Arial" w:hAnsi="Arial" w:cs="Arial"/>
          <w:color w:val="000000" w:themeColor="text1"/>
          <w:sz w:val="22"/>
          <w:szCs w:val="22"/>
        </w:rPr>
        <w:t>T</w:t>
      </w:r>
      <w:r w:rsidR="00797BAE" w:rsidRPr="6F3A74EA">
        <w:rPr>
          <w:rFonts w:ascii="Arial" w:hAnsi="Arial" w:cs="Arial"/>
          <w:color w:val="000000" w:themeColor="text1"/>
          <w:sz w:val="22"/>
          <w:szCs w:val="22"/>
        </w:rPr>
        <w:t xml:space="preserve">he Head teacher </w:t>
      </w:r>
      <w:r w:rsidRPr="6F3A74EA">
        <w:rPr>
          <w:rFonts w:ascii="Arial" w:hAnsi="Arial" w:cs="Arial"/>
          <w:color w:val="000000" w:themeColor="text1"/>
          <w:sz w:val="22"/>
          <w:szCs w:val="22"/>
        </w:rPr>
        <w:t>will</w:t>
      </w:r>
      <w:r w:rsidR="00797BAE" w:rsidRPr="6F3A74EA">
        <w:rPr>
          <w:rFonts w:ascii="Arial" w:hAnsi="Arial" w:cs="Arial"/>
          <w:color w:val="000000" w:themeColor="text1"/>
          <w:sz w:val="22"/>
          <w:szCs w:val="22"/>
        </w:rPr>
        <w:t xml:space="preserve"> contact the LADO </w:t>
      </w:r>
      <w:r w:rsidR="00797BAE" w:rsidRPr="6F3A74EA">
        <w:rPr>
          <w:rFonts w:ascii="Arial" w:hAnsi="Arial" w:cs="Arial"/>
          <w:b/>
          <w:color w:val="000000" w:themeColor="text1"/>
          <w:sz w:val="22"/>
          <w:szCs w:val="22"/>
        </w:rPr>
        <w:t>immediately</w:t>
      </w:r>
      <w:r w:rsidR="00087706" w:rsidRPr="6F3A74EA">
        <w:rPr>
          <w:rFonts w:ascii="Arial" w:hAnsi="Arial" w:cs="Arial"/>
          <w:color w:val="000000" w:themeColor="text1"/>
          <w:sz w:val="22"/>
          <w:szCs w:val="22"/>
        </w:rPr>
        <w:t>, before commencing any form of investigation</w:t>
      </w:r>
      <w:r w:rsidR="00797BAE" w:rsidRPr="6F3A74EA">
        <w:rPr>
          <w:rFonts w:ascii="Arial" w:hAnsi="Arial" w:cs="Arial"/>
          <w:color w:val="000000" w:themeColor="text1"/>
          <w:sz w:val="22"/>
          <w:szCs w:val="22"/>
        </w:rPr>
        <w:t>.</w:t>
      </w:r>
      <w:r w:rsidR="000D23C3" w:rsidRPr="6F3A74EA">
        <w:rPr>
          <w:rFonts w:ascii="Arial" w:hAnsi="Arial" w:cs="Arial"/>
          <w:color w:val="000000" w:themeColor="text1"/>
          <w:sz w:val="22"/>
          <w:szCs w:val="22"/>
        </w:rPr>
        <w:t xml:space="preserve"> Schools are permitted to conduct basic enquiries</w:t>
      </w:r>
      <w:r w:rsidR="00F76AC0" w:rsidRPr="6F3A74EA">
        <w:rPr>
          <w:rFonts w:ascii="Arial" w:hAnsi="Arial" w:cs="Arial"/>
          <w:color w:val="000000" w:themeColor="text1"/>
          <w:sz w:val="22"/>
          <w:szCs w:val="22"/>
        </w:rPr>
        <w:t>, (se</w:t>
      </w:r>
      <w:r w:rsidR="00514407" w:rsidRPr="6F3A74EA">
        <w:rPr>
          <w:rFonts w:ascii="Arial" w:hAnsi="Arial" w:cs="Arial"/>
          <w:color w:val="000000" w:themeColor="text1"/>
          <w:sz w:val="22"/>
          <w:szCs w:val="22"/>
        </w:rPr>
        <w:t>e Part 4 of</w:t>
      </w:r>
      <w:r w:rsidR="00F76AC0" w:rsidRPr="6F3A74EA">
        <w:rPr>
          <w:rFonts w:ascii="Arial" w:hAnsi="Arial" w:cs="Arial"/>
          <w:color w:val="000000" w:themeColor="text1"/>
          <w:sz w:val="22"/>
          <w:szCs w:val="22"/>
        </w:rPr>
        <w:t xml:space="preserve"> KCSIE) </w:t>
      </w:r>
      <w:r w:rsidR="000D23C3" w:rsidRPr="6F3A74EA">
        <w:rPr>
          <w:rFonts w:ascii="Arial" w:hAnsi="Arial" w:cs="Arial"/>
          <w:color w:val="000000" w:themeColor="text1"/>
          <w:sz w:val="22"/>
          <w:szCs w:val="22"/>
        </w:rPr>
        <w:t xml:space="preserve">to establish the facts, however care should be taken not to jeopardise any future police investigation. </w:t>
      </w:r>
    </w:p>
    <w:p w14:paraId="03EC33C1" w14:textId="77777777" w:rsidR="00797BAE" w:rsidRPr="00A2324F" w:rsidRDefault="00797BAE" w:rsidP="00797BAE">
      <w:pPr>
        <w:outlineLvl w:val="0"/>
        <w:rPr>
          <w:rFonts w:ascii="Arial" w:hAnsi="Arial" w:cs="Arial"/>
          <w:color w:val="000000"/>
          <w:sz w:val="22"/>
          <w:szCs w:val="22"/>
        </w:rPr>
      </w:pPr>
    </w:p>
    <w:p w14:paraId="178A156F" w14:textId="77777777" w:rsidR="00797BAE" w:rsidRPr="00A2324F" w:rsidRDefault="00797BAE" w:rsidP="00797BAE">
      <w:pPr>
        <w:outlineLvl w:val="0"/>
        <w:rPr>
          <w:rFonts w:ascii="Arial" w:hAnsi="Arial" w:cs="Arial"/>
          <w:color w:val="000000"/>
          <w:sz w:val="22"/>
          <w:szCs w:val="22"/>
          <w:u w:val="single"/>
        </w:rPr>
      </w:pPr>
      <w:r w:rsidRPr="00A2324F">
        <w:rPr>
          <w:rFonts w:ascii="Arial" w:hAnsi="Arial" w:cs="Arial"/>
          <w:color w:val="000000"/>
          <w:sz w:val="22"/>
          <w:szCs w:val="22"/>
          <w:u w:val="single"/>
        </w:rPr>
        <w:t xml:space="preserve">Step </w:t>
      </w:r>
      <w:r w:rsidR="008F7440" w:rsidRPr="00A2324F">
        <w:rPr>
          <w:rFonts w:ascii="Arial" w:hAnsi="Arial" w:cs="Arial"/>
          <w:color w:val="000000"/>
          <w:sz w:val="22"/>
          <w:szCs w:val="22"/>
          <w:u w:val="single"/>
        </w:rPr>
        <w:t>2</w:t>
      </w:r>
      <w:r w:rsidRPr="00A2324F">
        <w:rPr>
          <w:rFonts w:ascii="Arial" w:hAnsi="Arial" w:cs="Arial"/>
          <w:color w:val="000000"/>
          <w:sz w:val="22"/>
          <w:szCs w:val="22"/>
          <w:u w:val="single"/>
        </w:rPr>
        <w:t xml:space="preserve"> </w:t>
      </w:r>
    </w:p>
    <w:p w14:paraId="2764FE25" w14:textId="77777777" w:rsidR="00797BAE" w:rsidRPr="00A2324F" w:rsidRDefault="00797BAE" w:rsidP="00797BAE">
      <w:pPr>
        <w:ind w:left="720"/>
        <w:rPr>
          <w:rFonts w:ascii="Arial" w:hAnsi="Arial" w:cs="Arial"/>
          <w:color w:val="000000"/>
          <w:sz w:val="22"/>
          <w:szCs w:val="22"/>
        </w:rPr>
      </w:pPr>
      <w:r w:rsidRPr="6F3A74EA">
        <w:rPr>
          <w:rFonts w:ascii="Arial" w:hAnsi="Arial" w:cs="Arial"/>
          <w:color w:val="000000" w:themeColor="text1"/>
          <w:sz w:val="22"/>
          <w:szCs w:val="22"/>
        </w:rPr>
        <w:t>The LADO/D</w:t>
      </w:r>
      <w:r w:rsidR="00051870" w:rsidRPr="6F3A74EA">
        <w:rPr>
          <w:rFonts w:ascii="Arial" w:hAnsi="Arial" w:cs="Arial"/>
          <w:color w:val="000000" w:themeColor="text1"/>
          <w:sz w:val="22"/>
          <w:szCs w:val="22"/>
        </w:rPr>
        <w:t>O</w:t>
      </w:r>
      <w:r w:rsidRPr="6F3A74EA">
        <w:rPr>
          <w:rFonts w:ascii="Arial" w:hAnsi="Arial" w:cs="Arial"/>
          <w:color w:val="000000" w:themeColor="text1"/>
          <w:sz w:val="22"/>
          <w:szCs w:val="22"/>
        </w:rPr>
        <w:t>FA will decide on further action:-</w:t>
      </w:r>
    </w:p>
    <w:p w14:paraId="68769B78" w14:textId="77777777" w:rsidR="00797BAE" w:rsidRPr="00A2324F" w:rsidRDefault="00797BAE">
      <w:pPr>
        <w:pStyle w:val="MediumGrid1-Accent21"/>
        <w:numPr>
          <w:ilvl w:val="0"/>
          <w:numId w:val="19"/>
        </w:numPr>
        <w:rPr>
          <w:rFonts w:ascii="Arial" w:hAnsi="Arial" w:cs="Arial"/>
          <w:color w:val="000000"/>
          <w:sz w:val="22"/>
          <w:szCs w:val="22"/>
        </w:rPr>
      </w:pPr>
      <w:r w:rsidRPr="6F3A74EA">
        <w:rPr>
          <w:rFonts w:ascii="Arial" w:hAnsi="Arial" w:cs="Arial"/>
          <w:color w:val="000000" w:themeColor="text1"/>
          <w:sz w:val="22"/>
          <w:szCs w:val="22"/>
        </w:rPr>
        <w:t>strategy discussion/meeting</w:t>
      </w:r>
      <w:r w:rsidR="005E5E44" w:rsidRPr="6F3A74EA">
        <w:rPr>
          <w:rFonts w:ascii="Arial" w:hAnsi="Arial" w:cs="Arial"/>
          <w:color w:val="000000" w:themeColor="text1"/>
          <w:sz w:val="22"/>
          <w:szCs w:val="22"/>
        </w:rPr>
        <w:t>, or</w:t>
      </w:r>
    </w:p>
    <w:p w14:paraId="2937361E" w14:textId="77777777" w:rsidR="005E5E44" w:rsidRPr="00A2324F" w:rsidRDefault="005E5E44">
      <w:pPr>
        <w:pStyle w:val="MediumGrid1-Accent21"/>
        <w:numPr>
          <w:ilvl w:val="0"/>
          <w:numId w:val="19"/>
        </w:numPr>
        <w:rPr>
          <w:rFonts w:ascii="Arial" w:hAnsi="Arial" w:cs="Arial"/>
          <w:color w:val="000000"/>
          <w:sz w:val="22"/>
          <w:szCs w:val="22"/>
        </w:rPr>
      </w:pPr>
      <w:r w:rsidRPr="6F3A74EA">
        <w:rPr>
          <w:rFonts w:ascii="Arial" w:hAnsi="Arial" w:cs="Arial"/>
          <w:color w:val="000000" w:themeColor="text1"/>
          <w:sz w:val="22"/>
          <w:szCs w:val="22"/>
        </w:rPr>
        <w:t>advice and follow up from LADO/D</w:t>
      </w:r>
      <w:r w:rsidR="00051870" w:rsidRPr="6F3A74EA">
        <w:rPr>
          <w:rFonts w:ascii="Arial" w:hAnsi="Arial" w:cs="Arial"/>
          <w:color w:val="000000" w:themeColor="text1"/>
          <w:sz w:val="22"/>
          <w:szCs w:val="22"/>
        </w:rPr>
        <w:t>O</w:t>
      </w:r>
      <w:r w:rsidRPr="6F3A74EA">
        <w:rPr>
          <w:rFonts w:ascii="Arial" w:hAnsi="Arial" w:cs="Arial"/>
          <w:color w:val="000000" w:themeColor="text1"/>
          <w:sz w:val="22"/>
          <w:szCs w:val="22"/>
        </w:rPr>
        <w:t>FA, or</w:t>
      </w:r>
    </w:p>
    <w:p w14:paraId="4623E97A" w14:textId="02F1EA84" w:rsidR="005E5E44" w:rsidRPr="00A2324F" w:rsidRDefault="005E5E44">
      <w:pPr>
        <w:pStyle w:val="MediumGrid1-Accent21"/>
        <w:numPr>
          <w:ilvl w:val="0"/>
          <w:numId w:val="19"/>
        </w:numPr>
        <w:rPr>
          <w:rFonts w:ascii="Arial" w:hAnsi="Arial" w:cs="Arial"/>
          <w:color w:val="000000"/>
          <w:sz w:val="22"/>
          <w:szCs w:val="22"/>
        </w:rPr>
      </w:pPr>
      <w:r w:rsidRPr="6F3A74EA">
        <w:rPr>
          <w:rFonts w:ascii="Arial" w:hAnsi="Arial" w:cs="Arial"/>
          <w:color w:val="000000" w:themeColor="text1"/>
          <w:sz w:val="22"/>
          <w:szCs w:val="22"/>
        </w:rPr>
        <w:t>no further action by the LADO after initial consideration and closure</w:t>
      </w:r>
    </w:p>
    <w:p w14:paraId="6AC0B938" w14:textId="77777777" w:rsidR="00797BAE" w:rsidRPr="000C1DD4" w:rsidRDefault="00797BAE" w:rsidP="00234CB1">
      <w:pPr>
        <w:pStyle w:val="MediumGrid1-Accent21"/>
        <w:ind w:left="0"/>
        <w:rPr>
          <w:rFonts w:ascii="Arial" w:hAnsi="Arial" w:cs="Arial"/>
          <w:color w:val="000000"/>
          <w:sz w:val="22"/>
          <w:szCs w:val="22"/>
        </w:rPr>
      </w:pPr>
    </w:p>
    <w:p w14:paraId="7E8E999E" w14:textId="5294C372" w:rsidR="00797BAE" w:rsidRPr="000C1DD4" w:rsidRDefault="00797BAE" w:rsidP="00797BAE">
      <w:pPr>
        <w:pStyle w:val="MediumGrid1-Accent21"/>
        <w:ind w:left="0"/>
        <w:rPr>
          <w:rFonts w:ascii="Arial" w:hAnsi="Arial" w:cs="Arial"/>
          <w:color w:val="000000"/>
          <w:sz w:val="22"/>
          <w:szCs w:val="22"/>
        </w:rPr>
      </w:pPr>
      <w:r w:rsidRPr="6F3A74EA">
        <w:rPr>
          <w:rFonts w:ascii="Arial" w:hAnsi="Arial" w:cs="Arial"/>
          <w:color w:val="000000" w:themeColor="text1"/>
          <w:sz w:val="22"/>
          <w:szCs w:val="22"/>
        </w:rPr>
        <w:t>If further action is agreed, the LADO will agree with the police whether or not a strategy discussion/ meeting needs to take place. If it is agreed that the threshold has not been met for a strategy discussion/meeting</w:t>
      </w:r>
      <w:r w:rsidR="00286FD6" w:rsidRPr="6F3A74EA">
        <w:rPr>
          <w:rFonts w:ascii="Arial" w:hAnsi="Arial" w:cs="Arial"/>
          <w:color w:val="000000" w:themeColor="text1"/>
          <w:sz w:val="22"/>
          <w:szCs w:val="22"/>
        </w:rPr>
        <w:t>,</w:t>
      </w:r>
      <w:r w:rsidRPr="6F3A74EA">
        <w:rPr>
          <w:rFonts w:ascii="Arial" w:hAnsi="Arial" w:cs="Arial"/>
          <w:color w:val="000000" w:themeColor="text1"/>
          <w:sz w:val="22"/>
          <w:szCs w:val="22"/>
        </w:rPr>
        <w:t xml:space="preserve"> an allegations management meeting may be held. The main purpose of this is to ensure the safety of the </w:t>
      </w:r>
      <w:r w:rsidR="00294CA8" w:rsidRPr="6F3A74EA">
        <w:rPr>
          <w:rFonts w:ascii="Arial" w:hAnsi="Arial" w:cs="Arial"/>
          <w:color w:val="000000" w:themeColor="text1"/>
          <w:sz w:val="22"/>
          <w:szCs w:val="22"/>
        </w:rPr>
        <w:t>children</w:t>
      </w:r>
      <w:r w:rsidRPr="6F3A74EA">
        <w:rPr>
          <w:rFonts w:ascii="Arial" w:hAnsi="Arial" w:cs="Arial"/>
          <w:color w:val="000000" w:themeColor="text1"/>
          <w:sz w:val="22"/>
          <w:szCs w:val="22"/>
        </w:rPr>
        <w:t xml:space="preserve"> and ensure the process is concluded promptly, ensuring the accused staff member has adequate support. </w:t>
      </w:r>
    </w:p>
    <w:p w14:paraId="3FA84167" w14:textId="77777777" w:rsidR="008F7440" w:rsidRPr="000C1DD4" w:rsidRDefault="008F7440" w:rsidP="00797BAE">
      <w:pPr>
        <w:pStyle w:val="MediumGrid1-Accent21"/>
        <w:ind w:left="0"/>
        <w:rPr>
          <w:rFonts w:ascii="Arial" w:hAnsi="Arial" w:cs="Arial"/>
          <w:color w:val="000000"/>
          <w:sz w:val="22"/>
          <w:szCs w:val="22"/>
        </w:rPr>
      </w:pPr>
    </w:p>
    <w:p w14:paraId="34E1E1C3" w14:textId="63ABB24B" w:rsidR="008F7440" w:rsidRPr="00086000" w:rsidRDefault="008F7440" w:rsidP="00797BAE">
      <w:pPr>
        <w:pStyle w:val="MediumGrid1-Accent21"/>
        <w:ind w:left="0"/>
        <w:rPr>
          <w:rFonts w:ascii="Arial" w:hAnsi="Arial" w:cs="Arial"/>
          <w:color w:val="000000"/>
          <w:sz w:val="22"/>
          <w:szCs w:val="22"/>
        </w:rPr>
      </w:pPr>
      <w:r w:rsidRPr="6F3A74EA">
        <w:rPr>
          <w:rFonts w:ascii="Arial" w:hAnsi="Arial" w:cs="Arial"/>
          <w:color w:val="000000" w:themeColor="text1"/>
          <w:sz w:val="22"/>
          <w:szCs w:val="22"/>
        </w:rPr>
        <w:t>At the conclusion of investigations, an outcome will be agreed by the LADO:-</w:t>
      </w:r>
    </w:p>
    <w:p w14:paraId="589ECB68" w14:textId="77777777" w:rsidR="008F7440" w:rsidRPr="00086000" w:rsidRDefault="008F7440" w:rsidP="00797BAE">
      <w:pPr>
        <w:pStyle w:val="MediumGrid1-Accent21"/>
        <w:ind w:left="0"/>
        <w:rPr>
          <w:rFonts w:ascii="Arial" w:hAnsi="Arial" w:cs="Arial"/>
          <w:color w:val="000000"/>
          <w:sz w:val="22"/>
          <w:szCs w:val="22"/>
        </w:rPr>
      </w:pPr>
    </w:p>
    <w:p w14:paraId="5EEE3F41" w14:textId="77777777" w:rsidR="008F7440" w:rsidRPr="00086000" w:rsidRDefault="008F7440">
      <w:pPr>
        <w:pStyle w:val="MediumGrid1-Accent21"/>
        <w:numPr>
          <w:ilvl w:val="0"/>
          <w:numId w:val="46"/>
        </w:numPr>
        <w:rPr>
          <w:rFonts w:ascii="Arial" w:hAnsi="Arial" w:cs="Arial"/>
          <w:color w:val="000000"/>
          <w:sz w:val="22"/>
          <w:szCs w:val="22"/>
        </w:rPr>
      </w:pPr>
      <w:r w:rsidRPr="00086000">
        <w:rPr>
          <w:rFonts w:ascii="Arial" w:hAnsi="Arial" w:cs="Arial"/>
          <w:color w:val="000000"/>
          <w:sz w:val="22"/>
          <w:szCs w:val="22"/>
        </w:rPr>
        <w:t>Substantiated: there is sufficient evidence to prove the allegation</w:t>
      </w:r>
    </w:p>
    <w:p w14:paraId="74FD7EB8" w14:textId="77777777" w:rsidR="008F7440" w:rsidRPr="00086000" w:rsidRDefault="008F7440">
      <w:pPr>
        <w:pStyle w:val="MediumGrid1-Accent21"/>
        <w:numPr>
          <w:ilvl w:val="0"/>
          <w:numId w:val="46"/>
        </w:numPr>
        <w:rPr>
          <w:rFonts w:ascii="Arial" w:hAnsi="Arial" w:cs="Arial"/>
          <w:color w:val="000000"/>
          <w:sz w:val="22"/>
          <w:szCs w:val="22"/>
        </w:rPr>
      </w:pPr>
      <w:r w:rsidRPr="00086000">
        <w:rPr>
          <w:rFonts w:ascii="Arial" w:hAnsi="Arial" w:cs="Arial"/>
          <w:color w:val="000000"/>
          <w:sz w:val="22"/>
          <w:szCs w:val="22"/>
        </w:rPr>
        <w:t>Unsubstantiated: there is insufficient evidence to either prove or disprove the allegation</w:t>
      </w:r>
    </w:p>
    <w:p w14:paraId="3BF35E71" w14:textId="77777777" w:rsidR="008F7440" w:rsidRPr="00086000" w:rsidRDefault="008F7440">
      <w:pPr>
        <w:pStyle w:val="MediumGrid1-Accent21"/>
        <w:numPr>
          <w:ilvl w:val="0"/>
          <w:numId w:val="46"/>
        </w:numPr>
        <w:rPr>
          <w:rFonts w:ascii="Arial" w:hAnsi="Arial" w:cs="Arial"/>
          <w:color w:val="000000"/>
          <w:sz w:val="22"/>
          <w:szCs w:val="22"/>
        </w:rPr>
      </w:pPr>
      <w:r w:rsidRPr="00086000">
        <w:rPr>
          <w:rFonts w:ascii="Arial" w:hAnsi="Arial" w:cs="Arial"/>
          <w:color w:val="000000"/>
          <w:sz w:val="22"/>
          <w:szCs w:val="22"/>
        </w:rPr>
        <w:t>Malicious: there is sufficient evidence to disprove the allegation and there has been a deliberate act to deceive or cause harm to the person subject of the allegation</w:t>
      </w:r>
    </w:p>
    <w:p w14:paraId="027AE9CC" w14:textId="77777777" w:rsidR="008F7440" w:rsidRPr="00086000" w:rsidRDefault="008F7440">
      <w:pPr>
        <w:pStyle w:val="MediumGrid1-Accent21"/>
        <w:numPr>
          <w:ilvl w:val="0"/>
          <w:numId w:val="46"/>
        </w:numPr>
        <w:rPr>
          <w:rFonts w:ascii="Arial" w:hAnsi="Arial" w:cs="Arial"/>
          <w:color w:val="000000"/>
          <w:sz w:val="22"/>
          <w:szCs w:val="22"/>
        </w:rPr>
      </w:pPr>
      <w:r w:rsidRPr="00086000">
        <w:rPr>
          <w:rFonts w:ascii="Arial" w:hAnsi="Arial" w:cs="Arial"/>
          <w:color w:val="000000"/>
          <w:sz w:val="22"/>
          <w:szCs w:val="22"/>
        </w:rPr>
        <w:t>False: there is sufficient evidence to disprove the allegation</w:t>
      </w:r>
    </w:p>
    <w:p w14:paraId="4067FB4B" w14:textId="77777777" w:rsidR="008F7440" w:rsidRPr="00086000" w:rsidRDefault="008F7440">
      <w:pPr>
        <w:pStyle w:val="MediumGrid1-Accent21"/>
        <w:numPr>
          <w:ilvl w:val="0"/>
          <w:numId w:val="46"/>
        </w:numPr>
        <w:rPr>
          <w:rFonts w:ascii="Arial" w:hAnsi="Arial" w:cs="Arial"/>
          <w:color w:val="000000"/>
          <w:sz w:val="22"/>
          <w:szCs w:val="22"/>
        </w:rPr>
      </w:pPr>
      <w:r w:rsidRPr="00086000">
        <w:rPr>
          <w:rFonts w:ascii="Arial" w:hAnsi="Arial" w:cs="Arial"/>
          <w:color w:val="000000"/>
          <w:sz w:val="22"/>
          <w:szCs w:val="22"/>
        </w:rPr>
        <w:t>Unfounded: to reflect cases where there is no evidence or proper basis which supports the allegation being made</w:t>
      </w:r>
    </w:p>
    <w:p w14:paraId="70205153" w14:textId="77777777" w:rsidR="008F7440" w:rsidRPr="00086000" w:rsidRDefault="008F7440" w:rsidP="008F7440">
      <w:pPr>
        <w:pStyle w:val="MediumGrid1-Accent21"/>
        <w:rPr>
          <w:rFonts w:ascii="Arial" w:hAnsi="Arial" w:cs="Arial"/>
          <w:color w:val="000000"/>
          <w:sz w:val="22"/>
          <w:szCs w:val="22"/>
        </w:rPr>
      </w:pPr>
    </w:p>
    <w:p w14:paraId="1727924E" w14:textId="7B0FD69A" w:rsidR="00D47D05" w:rsidRDefault="008F7440" w:rsidP="008F7440">
      <w:pPr>
        <w:pStyle w:val="MediumGrid1-Accent21"/>
        <w:ind w:left="0"/>
        <w:rPr>
          <w:rFonts w:ascii="Arial" w:hAnsi="Arial" w:cs="Arial"/>
          <w:i/>
          <w:iCs/>
          <w:color w:val="FF0000"/>
          <w:sz w:val="22"/>
          <w:szCs w:val="22"/>
        </w:rPr>
      </w:pPr>
      <w:r w:rsidRPr="6F3A74EA">
        <w:rPr>
          <w:rFonts w:ascii="Arial" w:hAnsi="Arial" w:cs="Arial"/>
          <w:color w:val="000000" w:themeColor="text1"/>
          <w:sz w:val="22"/>
          <w:szCs w:val="22"/>
        </w:rPr>
        <w:t xml:space="preserve">A record of the outcome of all allegations involving the LADO </w:t>
      </w:r>
      <w:r w:rsidR="00E4163D" w:rsidRPr="6F3A74EA">
        <w:rPr>
          <w:rFonts w:ascii="Arial" w:hAnsi="Arial" w:cs="Arial"/>
          <w:color w:val="000000" w:themeColor="text1"/>
          <w:sz w:val="22"/>
          <w:szCs w:val="22"/>
        </w:rPr>
        <w:t>is</w:t>
      </w:r>
      <w:r w:rsidRPr="6F3A74EA">
        <w:rPr>
          <w:rFonts w:ascii="Arial" w:hAnsi="Arial" w:cs="Arial"/>
          <w:color w:val="000000" w:themeColor="text1"/>
          <w:sz w:val="22"/>
          <w:szCs w:val="22"/>
        </w:rPr>
        <w:t xml:space="preserve"> held. </w:t>
      </w:r>
    </w:p>
    <w:p w14:paraId="49A92A26" w14:textId="5E665714" w:rsidR="008F7440" w:rsidRPr="00D47D05" w:rsidRDefault="008F7440" w:rsidP="008F7440">
      <w:pPr>
        <w:pStyle w:val="MediumGrid1-Accent21"/>
        <w:ind w:left="0"/>
        <w:rPr>
          <w:rFonts w:ascii="Arial" w:hAnsi="Arial" w:cs="Arial"/>
          <w:i/>
          <w:iCs/>
          <w:color w:val="FF0000"/>
          <w:sz w:val="22"/>
          <w:szCs w:val="22"/>
        </w:rPr>
      </w:pPr>
      <w:r w:rsidRPr="00086000">
        <w:rPr>
          <w:rFonts w:ascii="Arial" w:hAnsi="Arial" w:cs="Arial"/>
          <w:color w:val="000000"/>
          <w:sz w:val="22"/>
          <w:szCs w:val="22"/>
        </w:rPr>
        <w:t>At the end of the allegation process if a member of staff or volunteer is removed from their position for causing harm or posing a risk of harm or they leave whilst investigations are on-going, the school has a duty to inform the Disclosure and Barring Service via a referral.</w:t>
      </w:r>
    </w:p>
    <w:p w14:paraId="79C2C9D2" w14:textId="77777777" w:rsidR="005D2226" w:rsidRPr="00086000" w:rsidRDefault="005D2226" w:rsidP="008F7440">
      <w:pPr>
        <w:pStyle w:val="MediumGrid1-Accent21"/>
        <w:ind w:left="0"/>
        <w:rPr>
          <w:rFonts w:ascii="Arial" w:hAnsi="Arial" w:cs="Arial"/>
          <w:color w:val="000000"/>
          <w:sz w:val="22"/>
          <w:szCs w:val="22"/>
        </w:rPr>
      </w:pPr>
    </w:p>
    <w:p w14:paraId="40C56B36" w14:textId="77777777" w:rsidR="006A6320" w:rsidRPr="00086000" w:rsidRDefault="00706D87" w:rsidP="008F7440">
      <w:pPr>
        <w:pStyle w:val="MediumGrid1-Accent21"/>
        <w:ind w:left="0"/>
        <w:rPr>
          <w:rFonts w:ascii="Arial" w:hAnsi="Arial" w:cs="Arial"/>
          <w:color w:val="000000"/>
          <w:sz w:val="22"/>
          <w:szCs w:val="22"/>
        </w:rPr>
      </w:pPr>
      <w:r w:rsidRPr="00086000">
        <w:rPr>
          <w:rFonts w:ascii="Arial" w:hAnsi="Arial" w:cs="Arial"/>
          <w:color w:val="000000"/>
          <w:sz w:val="22"/>
          <w:szCs w:val="22"/>
        </w:rPr>
        <w:t xml:space="preserve">Where a </w:t>
      </w:r>
      <w:r w:rsidR="005D2226" w:rsidRPr="00086000">
        <w:rPr>
          <w:rFonts w:ascii="Arial" w:hAnsi="Arial" w:cs="Arial"/>
          <w:color w:val="000000"/>
          <w:sz w:val="22"/>
          <w:szCs w:val="22"/>
        </w:rPr>
        <w:t>decision is made to</w:t>
      </w:r>
      <w:r w:rsidRPr="00086000">
        <w:rPr>
          <w:rFonts w:ascii="Arial" w:hAnsi="Arial" w:cs="Arial"/>
          <w:color w:val="000000"/>
          <w:sz w:val="22"/>
          <w:szCs w:val="22"/>
        </w:rPr>
        <w:t xml:space="preserve"> dismiss or ceas</w:t>
      </w:r>
      <w:r w:rsidR="005D2226" w:rsidRPr="00086000">
        <w:rPr>
          <w:rFonts w:ascii="Arial" w:hAnsi="Arial" w:cs="Arial"/>
          <w:color w:val="000000"/>
          <w:sz w:val="22"/>
          <w:szCs w:val="22"/>
        </w:rPr>
        <w:t>e</w:t>
      </w:r>
      <w:r w:rsidRPr="00086000">
        <w:rPr>
          <w:rFonts w:ascii="Arial" w:hAnsi="Arial" w:cs="Arial"/>
          <w:color w:val="000000"/>
          <w:sz w:val="22"/>
          <w:szCs w:val="22"/>
        </w:rPr>
        <w:t xml:space="preserve"> to use </w:t>
      </w:r>
      <w:r w:rsidRPr="00086000">
        <w:rPr>
          <w:rFonts w:ascii="Arial" w:hAnsi="Arial" w:cs="Arial"/>
          <w:b/>
          <w:bCs/>
          <w:color w:val="000000"/>
          <w:sz w:val="22"/>
          <w:szCs w:val="22"/>
        </w:rPr>
        <w:t>the services of a teacher</w:t>
      </w:r>
      <w:r w:rsidRPr="00086000">
        <w:rPr>
          <w:rFonts w:ascii="Arial" w:hAnsi="Arial" w:cs="Arial"/>
          <w:color w:val="000000"/>
          <w:sz w:val="22"/>
          <w:szCs w:val="22"/>
        </w:rPr>
        <w:t xml:space="preserve"> because of serious misconduct, or</w:t>
      </w:r>
      <w:r w:rsidR="005D2226" w:rsidRPr="00086000">
        <w:rPr>
          <w:rFonts w:ascii="Arial" w:hAnsi="Arial" w:cs="Arial"/>
          <w:color w:val="000000"/>
          <w:sz w:val="22"/>
          <w:szCs w:val="22"/>
        </w:rPr>
        <w:t xml:space="preserve"> they might </w:t>
      </w:r>
      <w:r w:rsidRPr="00086000">
        <w:rPr>
          <w:rFonts w:ascii="Arial" w:hAnsi="Arial" w:cs="Arial"/>
          <w:color w:val="000000"/>
          <w:sz w:val="22"/>
          <w:szCs w:val="22"/>
        </w:rPr>
        <w:t xml:space="preserve"> have</w:t>
      </w:r>
      <w:r w:rsidR="005D2226" w:rsidRPr="00086000">
        <w:rPr>
          <w:rFonts w:ascii="Arial" w:hAnsi="Arial" w:cs="Arial"/>
          <w:color w:val="000000"/>
          <w:sz w:val="22"/>
          <w:szCs w:val="22"/>
        </w:rPr>
        <w:t xml:space="preserve"> been</w:t>
      </w:r>
      <w:r w:rsidRPr="00086000">
        <w:rPr>
          <w:rFonts w:ascii="Arial" w:hAnsi="Arial" w:cs="Arial"/>
          <w:color w:val="000000"/>
          <w:sz w:val="22"/>
          <w:szCs w:val="22"/>
        </w:rPr>
        <w:t xml:space="preserve"> dismissed  or their services</w:t>
      </w:r>
      <w:r w:rsidR="005D2226" w:rsidRPr="00086000">
        <w:rPr>
          <w:rFonts w:ascii="Arial" w:hAnsi="Arial" w:cs="Arial"/>
          <w:color w:val="000000"/>
          <w:sz w:val="22"/>
          <w:szCs w:val="22"/>
        </w:rPr>
        <w:t xml:space="preserve"> ceased </w:t>
      </w:r>
      <w:r w:rsidRPr="00086000">
        <w:rPr>
          <w:rFonts w:ascii="Arial" w:hAnsi="Arial" w:cs="Arial"/>
          <w:color w:val="000000"/>
          <w:sz w:val="22"/>
          <w:szCs w:val="22"/>
        </w:rPr>
        <w:t xml:space="preserve"> had they not left first, </w:t>
      </w:r>
      <w:r w:rsidR="005D2226" w:rsidRPr="00086000">
        <w:rPr>
          <w:rFonts w:ascii="Arial" w:hAnsi="Arial" w:cs="Arial"/>
          <w:color w:val="000000"/>
          <w:sz w:val="22"/>
          <w:szCs w:val="22"/>
        </w:rPr>
        <w:t>the school will</w:t>
      </w:r>
      <w:r w:rsidRPr="00086000">
        <w:rPr>
          <w:rFonts w:ascii="Arial" w:hAnsi="Arial" w:cs="Arial"/>
          <w:color w:val="000000"/>
          <w:sz w:val="22"/>
          <w:szCs w:val="22"/>
        </w:rPr>
        <w:t xml:space="preserve"> consider whether to refer to the Teaching Regulations Agency.</w:t>
      </w:r>
    </w:p>
    <w:p w14:paraId="70AEBC13" w14:textId="77777777" w:rsidR="008F7440" w:rsidRPr="00086000" w:rsidRDefault="008F7440" w:rsidP="008F7440">
      <w:pPr>
        <w:pStyle w:val="MediumGrid1-Accent21"/>
        <w:rPr>
          <w:rFonts w:ascii="Arial" w:hAnsi="Arial" w:cs="Arial"/>
          <w:color w:val="000000"/>
          <w:sz w:val="22"/>
          <w:szCs w:val="22"/>
        </w:rPr>
      </w:pPr>
    </w:p>
    <w:p w14:paraId="7A720D59" w14:textId="77777777" w:rsidR="008F7440" w:rsidRPr="000C1DD4" w:rsidRDefault="008F7440" w:rsidP="008F7440">
      <w:pPr>
        <w:pStyle w:val="MediumGrid1-Accent21"/>
        <w:ind w:left="0"/>
        <w:rPr>
          <w:rFonts w:ascii="Arial" w:hAnsi="Arial" w:cs="Arial"/>
          <w:color w:val="000000"/>
          <w:sz w:val="22"/>
          <w:szCs w:val="22"/>
        </w:rPr>
      </w:pPr>
      <w:r w:rsidRPr="00086000">
        <w:rPr>
          <w:rFonts w:ascii="Arial" w:hAnsi="Arial" w:cs="Arial"/>
          <w:color w:val="000000"/>
          <w:sz w:val="22"/>
          <w:szCs w:val="22"/>
        </w:rPr>
        <w:t>We understand, as a school, that if we know or have reason to believe that an individual is barred, we are committing an offence if we allow the individual to carry out any form of regulated activity.</w:t>
      </w:r>
    </w:p>
    <w:p w14:paraId="0477177B" w14:textId="77777777" w:rsidR="008F7440" w:rsidRPr="000C1DD4" w:rsidRDefault="008F7440" w:rsidP="00797BAE">
      <w:pPr>
        <w:pStyle w:val="MediumGrid1-Accent21"/>
        <w:ind w:left="0"/>
        <w:rPr>
          <w:rFonts w:ascii="Arial" w:hAnsi="Arial" w:cs="Arial"/>
          <w:color w:val="000000"/>
          <w:sz w:val="22"/>
          <w:szCs w:val="22"/>
        </w:rPr>
      </w:pPr>
    </w:p>
    <w:p w14:paraId="67CC7ECE" w14:textId="77777777" w:rsidR="008F7440" w:rsidRPr="00346E61" w:rsidRDefault="00983657" w:rsidP="00797BAE">
      <w:pPr>
        <w:pStyle w:val="MediumGrid1-Accent21"/>
        <w:ind w:left="0"/>
        <w:rPr>
          <w:rFonts w:ascii="Arial" w:hAnsi="Arial" w:cs="Arial"/>
          <w:b/>
          <w:bCs/>
          <w:color w:val="000000"/>
          <w:sz w:val="22"/>
          <w:szCs w:val="22"/>
        </w:rPr>
      </w:pPr>
      <w:r w:rsidRPr="00346E61">
        <w:rPr>
          <w:rFonts w:ascii="Arial" w:hAnsi="Arial" w:cs="Arial"/>
          <w:b/>
          <w:bCs/>
          <w:color w:val="000000"/>
          <w:sz w:val="22"/>
          <w:szCs w:val="22"/>
        </w:rPr>
        <w:t>Concerns that do not meet the harm threshold</w:t>
      </w:r>
    </w:p>
    <w:p w14:paraId="2B299CB9" w14:textId="69615201" w:rsidR="005A08DA" w:rsidRPr="00346E61" w:rsidRDefault="005A08DA" w:rsidP="00797BAE">
      <w:pPr>
        <w:pStyle w:val="MediumGrid1-Accent21"/>
        <w:ind w:left="0"/>
        <w:rPr>
          <w:rFonts w:ascii="Arial" w:hAnsi="Arial" w:cs="Arial"/>
          <w:i/>
          <w:iCs/>
          <w:color w:val="000000"/>
          <w:sz w:val="22"/>
          <w:szCs w:val="22"/>
        </w:rPr>
      </w:pPr>
    </w:p>
    <w:p w14:paraId="7C4D99DC" w14:textId="7A1A0246" w:rsidR="00E46457" w:rsidRPr="00346E61" w:rsidRDefault="00983657" w:rsidP="00797BAE">
      <w:pPr>
        <w:pStyle w:val="MediumGrid1-Accent21"/>
        <w:ind w:left="0"/>
        <w:rPr>
          <w:rFonts w:ascii="Arial" w:hAnsi="Arial" w:cs="Arial"/>
          <w:color w:val="000000"/>
          <w:sz w:val="22"/>
          <w:szCs w:val="22"/>
        </w:rPr>
      </w:pPr>
      <w:r w:rsidRPr="00346E61">
        <w:rPr>
          <w:rFonts w:ascii="Arial" w:hAnsi="Arial" w:cs="Arial"/>
          <w:color w:val="000000"/>
          <w:sz w:val="22"/>
          <w:szCs w:val="22"/>
        </w:rPr>
        <w:t xml:space="preserve">Creating an environment with a strong culture of safeguarding , where pupils are kept safe involves ensuring that </w:t>
      </w:r>
      <w:r w:rsidRPr="00346E61">
        <w:rPr>
          <w:rFonts w:ascii="Arial" w:hAnsi="Arial" w:cs="Arial"/>
          <w:b/>
          <w:bCs/>
          <w:color w:val="000000"/>
          <w:sz w:val="22"/>
          <w:szCs w:val="22"/>
        </w:rPr>
        <w:t xml:space="preserve">all </w:t>
      </w:r>
      <w:r w:rsidRPr="00346E61">
        <w:rPr>
          <w:rFonts w:ascii="Arial" w:hAnsi="Arial" w:cs="Arial"/>
          <w:color w:val="000000"/>
          <w:sz w:val="22"/>
          <w:szCs w:val="22"/>
        </w:rPr>
        <w:t xml:space="preserve">concerns about adults who work/volunteer with children are shared responsibly, with the right person, recorded and dealt with appropriately. </w:t>
      </w:r>
    </w:p>
    <w:p w14:paraId="48147E4A" w14:textId="77777777" w:rsidR="00E46457" w:rsidRPr="00346E61" w:rsidRDefault="00E46457" w:rsidP="00797BAE">
      <w:pPr>
        <w:pStyle w:val="MediumGrid1-Accent21"/>
        <w:ind w:left="0"/>
        <w:rPr>
          <w:rFonts w:ascii="Arial" w:hAnsi="Arial" w:cs="Arial"/>
          <w:color w:val="000000"/>
          <w:sz w:val="22"/>
          <w:szCs w:val="22"/>
        </w:rPr>
      </w:pPr>
    </w:p>
    <w:p w14:paraId="553DAFFA" w14:textId="77777777" w:rsidR="00E46457" w:rsidRPr="00346E61" w:rsidRDefault="00E46457" w:rsidP="00797BAE">
      <w:pPr>
        <w:pStyle w:val="MediumGrid1-Accent21"/>
        <w:ind w:left="0"/>
        <w:rPr>
          <w:rFonts w:ascii="Arial" w:hAnsi="Arial" w:cs="Arial"/>
          <w:color w:val="000000"/>
          <w:sz w:val="22"/>
          <w:szCs w:val="22"/>
        </w:rPr>
      </w:pPr>
      <w:r w:rsidRPr="00346E61">
        <w:rPr>
          <w:rFonts w:ascii="Arial" w:hAnsi="Arial" w:cs="Arial"/>
          <w:color w:val="000000"/>
          <w:sz w:val="22"/>
          <w:szCs w:val="22"/>
        </w:rPr>
        <w:t>A low-level concern may be a sense of unease, a nagging doubt, or noticing that an adult appears to be contravening the school’s staff /visitor code of conduct</w:t>
      </w:r>
      <w:r w:rsidR="00555609" w:rsidRPr="00346E61">
        <w:rPr>
          <w:rFonts w:ascii="Arial" w:hAnsi="Arial" w:cs="Arial"/>
          <w:color w:val="000000"/>
          <w:sz w:val="22"/>
          <w:szCs w:val="22"/>
        </w:rPr>
        <w:t>. It may include ‘over-friendliness with a pupil/pupils, having a favourite pupil, engaging with a pupil on a one to one basis in a secluded area of the school.</w:t>
      </w:r>
    </w:p>
    <w:p w14:paraId="3A94F485" w14:textId="77777777" w:rsidR="008F7440" w:rsidRPr="00346E61" w:rsidRDefault="008F7440" w:rsidP="00797BAE">
      <w:pPr>
        <w:pStyle w:val="MediumGrid1-Accent21"/>
        <w:ind w:left="0"/>
        <w:rPr>
          <w:rFonts w:ascii="Arial" w:hAnsi="Arial" w:cs="Arial"/>
          <w:color w:val="000000"/>
          <w:sz w:val="22"/>
          <w:szCs w:val="22"/>
        </w:rPr>
      </w:pPr>
    </w:p>
    <w:p w14:paraId="7F755EF7" w14:textId="77777777" w:rsidR="00E46457" w:rsidRPr="00346E61" w:rsidRDefault="00E46457" w:rsidP="00E46457">
      <w:pPr>
        <w:pStyle w:val="MediumGrid1-Accent21"/>
        <w:ind w:left="0"/>
        <w:rPr>
          <w:rFonts w:ascii="Arial" w:hAnsi="Arial" w:cs="Arial"/>
          <w:color w:val="000000"/>
          <w:sz w:val="22"/>
          <w:szCs w:val="22"/>
        </w:rPr>
      </w:pPr>
      <w:r w:rsidRPr="00346E61">
        <w:rPr>
          <w:rFonts w:ascii="Arial" w:hAnsi="Arial" w:cs="Arial"/>
          <w:color w:val="000000"/>
          <w:sz w:val="22"/>
          <w:szCs w:val="22"/>
        </w:rPr>
        <w:t xml:space="preserve">Staff, volunteers and external visitors must share </w:t>
      </w:r>
      <w:r w:rsidRPr="00346E61">
        <w:rPr>
          <w:rFonts w:ascii="Arial" w:hAnsi="Arial" w:cs="Arial"/>
          <w:b/>
          <w:bCs/>
          <w:color w:val="000000"/>
          <w:sz w:val="22"/>
          <w:szCs w:val="22"/>
        </w:rPr>
        <w:t>all concerns which arise</w:t>
      </w:r>
      <w:r w:rsidRPr="00346E61">
        <w:rPr>
          <w:rFonts w:ascii="Arial" w:hAnsi="Arial" w:cs="Arial"/>
          <w:color w:val="000000"/>
          <w:sz w:val="22"/>
          <w:szCs w:val="22"/>
        </w:rPr>
        <w:t xml:space="preserve">, even if they do not believe the harm threshold has been met. Just because a concern does not meet the harm threshold does </w:t>
      </w:r>
      <w:r w:rsidRPr="00346E61">
        <w:rPr>
          <w:rFonts w:ascii="Arial" w:hAnsi="Arial" w:cs="Arial"/>
          <w:b/>
          <w:bCs/>
          <w:color w:val="000000"/>
          <w:sz w:val="22"/>
          <w:szCs w:val="22"/>
        </w:rPr>
        <w:t xml:space="preserve">not </w:t>
      </w:r>
      <w:r w:rsidRPr="00346E61">
        <w:rPr>
          <w:rFonts w:ascii="Arial" w:hAnsi="Arial" w:cs="Arial"/>
          <w:color w:val="000000"/>
          <w:sz w:val="22"/>
          <w:szCs w:val="22"/>
        </w:rPr>
        <w:t>mean it is insignificant</w:t>
      </w:r>
      <w:r w:rsidR="00555609" w:rsidRPr="00346E61">
        <w:rPr>
          <w:rFonts w:ascii="Arial" w:hAnsi="Arial" w:cs="Arial"/>
          <w:color w:val="000000"/>
          <w:sz w:val="22"/>
          <w:szCs w:val="22"/>
        </w:rPr>
        <w:t>.</w:t>
      </w:r>
    </w:p>
    <w:p w14:paraId="54C922F7" w14:textId="77777777" w:rsidR="00D93120" w:rsidRDefault="00D93120" w:rsidP="00E46457">
      <w:pPr>
        <w:pStyle w:val="MediumGrid1-Accent21"/>
        <w:ind w:left="0"/>
        <w:rPr>
          <w:rFonts w:ascii="Arial" w:hAnsi="Arial" w:cs="Arial"/>
          <w:color w:val="000000"/>
          <w:sz w:val="22"/>
          <w:szCs w:val="22"/>
          <w:u w:val="single"/>
        </w:rPr>
      </w:pPr>
    </w:p>
    <w:p w14:paraId="434F3386" w14:textId="77777777" w:rsidR="00555609" w:rsidRPr="00346E61" w:rsidRDefault="00555609" w:rsidP="00E46457">
      <w:pPr>
        <w:pStyle w:val="MediumGrid1-Accent21"/>
        <w:ind w:left="0"/>
        <w:rPr>
          <w:rFonts w:ascii="Arial" w:hAnsi="Arial" w:cs="Arial"/>
          <w:color w:val="000000"/>
          <w:sz w:val="22"/>
          <w:szCs w:val="22"/>
          <w:u w:val="single"/>
        </w:rPr>
      </w:pPr>
      <w:r w:rsidRPr="00346E61">
        <w:rPr>
          <w:rFonts w:ascii="Arial" w:hAnsi="Arial" w:cs="Arial"/>
          <w:color w:val="000000"/>
          <w:sz w:val="22"/>
          <w:szCs w:val="22"/>
          <w:u w:val="single"/>
        </w:rPr>
        <w:t>Possible actions</w:t>
      </w:r>
    </w:p>
    <w:p w14:paraId="507874B2" w14:textId="0959EB98" w:rsidR="00555609" w:rsidRPr="00346E61" w:rsidRDefault="00555609">
      <w:pPr>
        <w:pStyle w:val="MediumGrid1-Accent21"/>
        <w:numPr>
          <w:ilvl w:val="0"/>
          <w:numId w:val="63"/>
        </w:numPr>
        <w:rPr>
          <w:rFonts w:ascii="Arial" w:hAnsi="Arial" w:cs="Arial"/>
          <w:color w:val="000000"/>
          <w:sz w:val="22"/>
          <w:szCs w:val="22"/>
        </w:rPr>
      </w:pPr>
      <w:r w:rsidRPr="6F3A74EA">
        <w:rPr>
          <w:rFonts w:ascii="Arial" w:hAnsi="Arial" w:cs="Arial"/>
          <w:color w:val="000000" w:themeColor="text1"/>
          <w:sz w:val="22"/>
          <w:szCs w:val="22"/>
        </w:rPr>
        <w:t xml:space="preserve">The Head teacher may still consider contacting the LADO for further guidance if required. </w:t>
      </w:r>
    </w:p>
    <w:p w14:paraId="3821A269" w14:textId="4E79424D" w:rsidR="00501013" w:rsidRPr="00346E61" w:rsidRDefault="00555609">
      <w:pPr>
        <w:pStyle w:val="MediumGrid1-Accent21"/>
        <w:numPr>
          <w:ilvl w:val="0"/>
          <w:numId w:val="63"/>
        </w:numPr>
        <w:rPr>
          <w:rFonts w:ascii="Arial" w:hAnsi="Arial" w:cs="Arial"/>
          <w:color w:val="000000"/>
          <w:sz w:val="22"/>
          <w:szCs w:val="22"/>
        </w:rPr>
      </w:pPr>
      <w:r w:rsidRPr="6F3A74EA">
        <w:rPr>
          <w:rFonts w:ascii="Arial" w:hAnsi="Arial" w:cs="Arial"/>
          <w:color w:val="000000" w:themeColor="text1"/>
          <w:sz w:val="22"/>
          <w:szCs w:val="22"/>
        </w:rPr>
        <w:t xml:space="preserve">The </w:t>
      </w:r>
      <w:r w:rsidR="00346E61" w:rsidRPr="6F3A74EA">
        <w:rPr>
          <w:rFonts w:ascii="Arial" w:hAnsi="Arial" w:cs="Arial"/>
          <w:color w:val="000000" w:themeColor="text1"/>
          <w:sz w:val="22"/>
          <w:szCs w:val="22"/>
        </w:rPr>
        <w:t>Head teacher</w:t>
      </w:r>
      <w:r w:rsidRPr="6F3A74EA">
        <w:rPr>
          <w:rFonts w:ascii="Arial" w:hAnsi="Arial" w:cs="Arial"/>
          <w:color w:val="000000" w:themeColor="text1"/>
          <w:sz w:val="22"/>
          <w:szCs w:val="22"/>
        </w:rPr>
        <w:t xml:space="preserve"> will consider what action needs to be taken to address the low level concern/s, which may include additional staff training,</w:t>
      </w:r>
      <w:r w:rsidR="00501013" w:rsidRPr="6F3A74EA">
        <w:rPr>
          <w:rFonts w:ascii="Arial" w:hAnsi="Arial" w:cs="Arial"/>
          <w:color w:val="000000" w:themeColor="text1"/>
          <w:sz w:val="22"/>
          <w:szCs w:val="22"/>
        </w:rPr>
        <w:t xml:space="preserve"> mentoring and/or</w:t>
      </w:r>
      <w:r w:rsidRPr="6F3A74EA">
        <w:rPr>
          <w:rFonts w:ascii="Arial" w:hAnsi="Arial" w:cs="Arial"/>
          <w:color w:val="000000" w:themeColor="text1"/>
          <w:sz w:val="22"/>
          <w:szCs w:val="22"/>
        </w:rPr>
        <w:t xml:space="preserve"> a verbal or written warning. Advice may be sought from the school’s HR provider here.</w:t>
      </w:r>
    </w:p>
    <w:p w14:paraId="7D607680" w14:textId="3CB6F24B" w:rsidR="00501013" w:rsidRPr="00346E61" w:rsidRDefault="00501013">
      <w:pPr>
        <w:pStyle w:val="MediumGrid1-Accent21"/>
        <w:numPr>
          <w:ilvl w:val="0"/>
          <w:numId w:val="63"/>
        </w:numPr>
        <w:rPr>
          <w:rFonts w:ascii="Arial" w:hAnsi="Arial" w:cs="Arial"/>
          <w:color w:val="000000"/>
          <w:sz w:val="22"/>
          <w:szCs w:val="22"/>
        </w:rPr>
      </w:pPr>
      <w:r w:rsidRPr="6F3A74EA">
        <w:rPr>
          <w:rFonts w:ascii="Arial" w:hAnsi="Arial" w:cs="Arial"/>
          <w:color w:val="000000" w:themeColor="text1"/>
          <w:sz w:val="22"/>
          <w:szCs w:val="22"/>
        </w:rPr>
        <w:t>It is important that all low-level concerns are recorded, to identify whether a pattern of worrying behaviour is emerging. This chronology of concerns may trigger a referral into the LADO where a pattern emerges.</w:t>
      </w:r>
    </w:p>
    <w:p w14:paraId="78AEFCF7" w14:textId="77777777" w:rsidR="00E46457" w:rsidRPr="00346E61" w:rsidRDefault="00E46457" w:rsidP="00E46457">
      <w:pPr>
        <w:pStyle w:val="MediumGrid1-Accent21"/>
        <w:ind w:left="0"/>
        <w:rPr>
          <w:rFonts w:ascii="Arial" w:hAnsi="Arial" w:cs="Arial"/>
          <w:color w:val="000000"/>
          <w:sz w:val="22"/>
          <w:szCs w:val="22"/>
        </w:rPr>
      </w:pPr>
    </w:p>
    <w:p w14:paraId="6C2B824B" w14:textId="77777777" w:rsidR="00501013" w:rsidRPr="00346E61" w:rsidRDefault="00501013" w:rsidP="00797BAE">
      <w:pPr>
        <w:pStyle w:val="MediumGrid1-Accent21"/>
        <w:ind w:left="0"/>
        <w:rPr>
          <w:rFonts w:ascii="Arial" w:hAnsi="Arial" w:cs="Arial"/>
          <w:color w:val="000000"/>
          <w:sz w:val="22"/>
          <w:szCs w:val="22"/>
          <w:u w:val="single"/>
        </w:rPr>
      </w:pPr>
      <w:r w:rsidRPr="00346E61">
        <w:rPr>
          <w:rFonts w:ascii="Arial" w:hAnsi="Arial" w:cs="Arial"/>
          <w:color w:val="000000"/>
          <w:sz w:val="22"/>
          <w:szCs w:val="22"/>
          <w:u w:val="single"/>
        </w:rPr>
        <w:t xml:space="preserve">Code of conduct </w:t>
      </w:r>
    </w:p>
    <w:p w14:paraId="5C326D1B" w14:textId="77777777" w:rsidR="008F7440" w:rsidRPr="00346E61" w:rsidRDefault="00E46457" w:rsidP="00797BAE">
      <w:pPr>
        <w:pStyle w:val="MediumGrid1-Accent21"/>
        <w:ind w:left="0"/>
        <w:rPr>
          <w:rFonts w:ascii="Arial" w:hAnsi="Arial" w:cs="Arial"/>
          <w:color w:val="000000"/>
          <w:sz w:val="22"/>
          <w:szCs w:val="22"/>
        </w:rPr>
      </w:pPr>
      <w:r w:rsidRPr="00346E61">
        <w:rPr>
          <w:rFonts w:ascii="Arial" w:hAnsi="Arial" w:cs="Arial"/>
          <w:color w:val="000000"/>
          <w:sz w:val="22"/>
          <w:szCs w:val="22"/>
        </w:rPr>
        <w:t>Staff, volunteers and external visitors are provided with our school’s code of conduct and sign to confirm that they have read and understand expectations about their behaviour.</w:t>
      </w:r>
    </w:p>
    <w:p w14:paraId="15909A60" w14:textId="77777777" w:rsidR="00E46457" w:rsidRPr="00346E61" w:rsidRDefault="00E46457" w:rsidP="00797BAE">
      <w:pPr>
        <w:pStyle w:val="MediumGrid1-Accent21"/>
        <w:ind w:left="0"/>
        <w:rPr>
          <w:rFonts w:ascii="Arial" w:hAnsi="Arial" w:cs="Arial"/>
          <w:color w:val="000000"/>
          <w:sz w:val="22"/>
          <w:szCs w:val="22"/>
        </w:rPr>
      </w:pPr>
      <w:r w:rsidRPr="00346E61">
        <w:rPr>
          <w:rFonts w:ascii="Arial" w:hAnsi="Arial" w:cs="Arial"/>
          <w:color w:val="000000"/>
          <w:sz w:val="22"/>
          <w:szCs w:val="22"/>
        </w:rPr>
        <w:t>Ensuring that this process is followed robustly helps keep children safe.</w:t>
      </w:r>
    </w:p>
    <w:p w14:paraId="677F0820" w14:textId="77777777" w:rsidR="00E46457" w:rsidRPr="00346E61" w:rsidRDefault="00E46457" w:rsidP="00797BAE">
      <w:pPr>
        <w:pStyle w:val="MediumGrid1-Accent21"/>
        <w:ind w:left="0"/>
        <w:rPr>
          <w:rFonts w:ascii="Arial" w:hAnsi="Arial" w:cs="Arial"/>
          <w:color w:val="000000"/>
          <w:sz w:val="22"/>
          <w:szCs w:val="22"/>
        </w:rPr>
      </w:pPr>
    </w:p>
    <w:p w14:paraId="0F6796C2" w14:textId="77777777" w:rsidR="00E46457" w:rsidRPr="000C1DD4" w:rsidRDefault="00E46457" w:rsidP="00797BAE">
      <w:pPr>
        <w:pStyle w:val="MediumGrid1-Accent21"/>
        <w:ind w:left="0"/>
        <w:rPr>
          <w:rFonts w:ascii="Arial" w:hAnsi="Arial" w:cs="Arial"/>
          <w:color w:val="000000"/>
          <w:sz w:val="22"/>
          <w:szCs w:val="22"/>
        </w:rPr>
      </w:pPr>
      <w:r w:rsidRPr="00346E61">
        <w:rPr>
          <w:rFonts w:ascii="Arial" w:hAnsi="Arial" w:cs="Arial"/>
          <w:color w:val="000000"/>
          <w:sz w:val="22"/>
          <w:szCs w:val="22"/>
        </w:rPr>
        <w:t xml:space="preserve">Unprofessional behaviour which breaches our staff code of conduct is addressed at an early stage and the individual supported. </w:t>
      </w:r>
    </w:p>
    <w:p w14:paraId="140F4FDE" w14:textId="77777777" w:rsidR="00C2059A" w:rsidRPr="000C1DD4" w:rsidRDefault="00C2059A" w:rsidP="00797BAE">
      <w:pPr>
        <w:pStyle w:val="MediumGrid1-Accent21"/>
        <w:ind w:left="0"/>
        <w:rPr>
          <w:rFonts w:ascii="Arial" w:hAnsi="Arial" w:cs="Arial"/>
          <w:i/>
          <w:iCs/>
          <w:color w:val="FF0000"/>
          <w:sz w:val="22"/>
          <w:szCs w:val="22"/>
        </w:rPr>
      </w:pPr>
    </w:p>
    <w:p w14:paraId="2A77C4C0" w14:textId="77777777" w:rsidR="00AD3AB4" w:rsidRPr="00E65F0F" w:rsidRDefault="00AD3AB4" w:rsidP="00797BAE">
      <w:pPr>
        <w:pStyle w:val="MediumGrid1-Accent21"/>
        <w:ind w:left="0"/>
        <w:rPr>
          <w:rFonts w:ascii="Arial" w:hAnsi="Arial" w:cs="Arial"/>
          <w:b/>
          <w:bCs/>
          <w:color w:val="000000"/>
          <w:sz w:val="22"/>
          <w:szCs w:val="22"/>
        </w:rPr>
      </w:pPr>
      <w:r w:rsidRPr="00E65F0F">
        <w:rPr>
          <w:rFonts w:ascii="Arial" w:hAnsi="Arial" w:cs="Arial"/>
          <w:b/>
          <w:bCs/>
          <w:color w:val="000000"/>
          <w:sz w:val="22"/>
          <w:szCs w:val="22"/>
        </w:rPr>
        <w:t>Support</w:t>
      </w:r>
      <w:r w:rsidR="004551D9" w:rsidRPr="00E65F0F">
        <w:rPr>
          <w:rFonts w:ascii="Arial" w:hAnsi="Arial" w:cs="Arial"/>
          <w:b/>
          <w:bCs/>
          <w:color w:val="000000"/>
          <w:sz w:val="22"/>
          <w:szCs w:val="22"/>
        </w:rPr>
        <w:t>ing</w:t>
      </w:r>
      <w:r w:rsidRPr="00E65F0F">
        <w:rPr>
          <w:rFonts w:ascii="Arial" w:hAnsi="Arial" w:cs="Arial"/>
          <w:b/>
          <w:bCs/>
          <w:color w:val="000000"/>
          <w:sz w:val="22"/>
          <w:szCs w:val="22"/>
        </w:rPr>
        <w:t xml:space="preserve"> the welfare of the child</w:t>
      </w:r>
    </w:p>
    <w:p w14:paraId="4FC3D011" w14:textId="52D63FA6" w:rsidR="00AD3AB4" w:rsidRPr="00E65F0F" w:rsidRDefault="00AD3AB4" w:rsidP="00797BAE">
      <w:pPr>
        <w:pStyle w:val="MediumGrid1-Accent21"/>
        <w:ind w:left="0"/>
        <w:rPr>
          <w:rFonts w:ascii="Arial" w:hAnsi="Arial" w:cs="Arial"/>
          <w:color w:val="000000"/>
          <w:sz w:val="22"/>
          <w:szCs w:val="22"/>
        </w:rPr>
      </w:pPr>
      <w:r w:rsidRPr="00E65F0F">
        <w:rPr>
          <w:rFonts w:ascii="Arial" w:hAnsi="Arial" w:cs="Arial"/>
          <w:color w:val="000000"/>
          <w:sz w:val="22"/>
          <w:szCs w:val="22"/>
        </w:rPr>
        <w:t>Where a child has been harmed, there is immediate risk of harm</w:t>
      </w:r>
      <w:r w:rsidR="004551D9" w:rsidRPr="00E65F0F">
        <w:rPr>
          <w:rFonts w:ascii="Arial" w:hAnsi="Arial" w:cs="Arial"/>
          <w:color w:val="000000"/>
          <w:sz w:val="22"/>
          <w:szCs w:val="22"/>
        </w:rPr>
        <w:t xml:space="preserve"> or the situation is an emergency</w:t>
      </w:r>
      <w:r w:rsidR="00514407">
        <w:rPr>
          <w:rFonts w:ascii="Arial" w:hAnsi="Arial" w:cs="Arial"/>
          <w:color w:val="000000"/>
          <w:sz w:val="22"/>
          <w:szCs w:val="22"/>
        </w:rPr>
        <w:t>,</w:t>
      </w:r>
      <w:r w:rsidR="004551D9" w:rsidRPr="00E65F0F">
        <w:rPr>
          <w:rFonts w:ascii="Arial" w:hAnsi="Arial" w:cs="Arial"/>
          <w:color w:val="000000"/>
          <w:sz w:val="22"/>
          <w:szCs w:val="22"/>
        </w:rPr>
        <w:t xml:space="preserve"> contact will be made with Children’s Social Care and as appropriate the Police.</w:t>
      </w:r>
    </w:p>
    <w:p w14:paraId="2611FF9C" w14:textId="77777777" w:rsidR="004551D9" w:rsidRPr="00E65F0F" w:rsidRDefault="004551D9" w:rsidP="00797BAE">
      <w:pPr>
        <w:pStyle w:val="MediumGrid1-Accent21"/>
        <w:ind w:left="0"/>
        <w:rPr>
          <w:rFonts w:ascii="Arial" w:hAnsi="Arial" w:cs="Arial"/>
          <w:color w:val="000000"/>
          <w:sz w:val="22"/>
          <w:szCs w:val="22"/>
        </w:rPr>
      </w:pPr>
    </w:p>
    <w:p w14:paraId="1B87B893" w14:textId="3E40CFF9" w:rsidR="004551D9" w:rsidRPr="000C1DD4" w:rsidRDefault="004551D9" w:rsidP="00797BAE">
      <w:pPr>
        <w:pStyle w:val="MediumGrid1-Accent21"/>
        <w:ind w:left="0"/>
        <w:rPr>
          <w:rFonts w:ascii="Arial" w:hAnsi="Arial" w:cs="Arial"/>
          <w:color w:val="FF0000"/>
          <w:sz w:val="22"/>
          <w:szCs w:val="22"/>
        </w:rPr>
      </w:pPr>
      <w:r w:rsidRPr="6F3A74EA">
        <w:rPr>
          <w:rFonts w:ascii="Arial" w:hAnsi="Arial" w:cs="Arial"/>
          <w:color w:val="000000" w:themeColor="text1"/>
          <w:sz w:val="22"/>
          <w:szCs w:val="22"/>
        </w:rPr>
        <w:t xml:space="preserve">As a school we will support pupils as outlined on Page </w:t>
      </w:r>
      <w:r w:rsidR="00F41022" w:rsidRPr="6F3A74EA">
        <w:rPr>
          <w:rFonts w:ascii="Arial" w:hAnsi="Arial" w:cs="Arial"/>
          <w:color w:val="000000" w:themeColor="text1"/>
          <w:sz w:val="22"/>
          <w:szCs w:val="22"/>
        </w:rPr>
        <w:t>10</w:t>
      </w:r>
      <w:r w:rsidRPr="6F3A74EA">
        <w:rPr>
          <w:rFonts w:ascii="Arial" w:hAnsi="Arial" w:cs="Arial"/>
          <w:color w:val="000000" w:themeColor="text1"/>
          <w:sz w:val="22"/>
          <w:szCs w:val="22"/>
        </w:rPr>
        <w:t xml:space="preserve">  </w:t>
      </w:r>
    </w:p>
    <w:p w14:paraId="40C09C05" w14:textId="77777777" w:rsidR="004551D9" w:rsidRPr="000C1DD4" w:rsidRDefault="004551D9" w:rsidP="009E72B8">
      <w:pPr>
        <w:pStyle w:val="MediumGrid1-Accent21"/>
        <w:ind w:left="0"/>
        <w:rPr>
          <w:rFonts w:ascii="Arial" w:hAnsi="Arial" w:cs="Arial"/>
          <w:color w:val="000000"/>
          <w:sz w:val="22"/>
          <w:szCs w:val="22"/>
        </w:rPr>
      </w:pPr>
    </w:p>
    <w:p w14:paraId="382E43A2" w14:textId="440AD9D8" w:rsidR="004551D9" w:rsidRPr="00E65F0F" w:rsidRDefault="004551D9" w:rsidP="009E72B8">
      <w:pPr>
        <w:pStyle w:val="MediumGrid1-Accent21"/>
        <w:ind w:left="0"/>
        <w:rPr>
          <w:rFonts w:ascii="Arial" w:hAnsi="Arial" w:cs="Arial"/>
          <w:b/>
          <w:bCs/>
          <w:color w:val="000000"/>
          <w:sz w:val="22"/>
          <w:szCs w:val="22"/>
        </w:rPr>
      </w:pPr>
      <w:r w:rsidRPr="00E65F0F">
        <w:rPr>
          <w:rFonts w:ascii="Arial" w:hAnsi="Arial" w:cs="Arial"/>
          <w:b/>
          <w:bCs/>
          <w:color w:val="000000"/>
          <w:sz w:val="22"/>
          <w:szCs w:val="22"/>
        </w:rPr>
        <w:t>Supporting the welfare of the adult at the centre of the concern/allegation</w:t>
      </w:r>
    </w:p>
    <w:p w14:paraId="61E57331" w14:textId="4C516655" w:rsidR="001B64B6" w:rsidRPr="000C1DD4" w:rsidRDefault="009E72B8" w:rsidP="009E72B8">
      <w:pPr>
        <w:pStyle w:val="MediumGrid1-Accent21"/>
        <w:ind w:left="0"/>
        <w:rPr>
          <w:rFonts w:ascii="Arial" w:hAnsi="Arial" w:cs="Arial"/>
          <w:color w:val="00B050"/>
          <w:sz w:val="22"/>
          <w:szCs w:val="22"/>
        </w:rPr>
      </w:pPr>
      <w:r w:rsidRPr="6F3A74EA">
        <w:rPr>
          <w:rFonts w:ascii="Arial" w:hAnsi="Arial" w:cs="Arial"/>
          <w:color w:val="000000" w:themeColor="text1"/>
          <w:sz w:val="22"/>
          <w:szCs w:val="22"/>
        </w:rPr>
        <w:t xml:space="preserve">Employers have a duty of care for their employees. The Head teacher must put in place support for the adult at the centre of the concern/allegation. </w:t>
      </w:r>
    </w:p>
    <w:p w14:paraId="05EB6269" w14:textId="77777777" w:rsidR="00E65F0F" w:rsidRDefault="00E65F0F" w:rsidP="00F76AC0">
      <w:pPr>
        <w:pStyle w:val="MediumGrid1-Accent21"/>
        <w:ind w:left="0"/>
        <w:rPr>
          <w:rFonts w:ascii="Arial" w:hAnsi="Arial" w:cs="Arial"/>
          <w:b/>
          <w:bCs/>
          <w:color w:val="000000"/>
          <w:sz w:val="22"/>
          <w:szCs w:val="22"/>
          <w:highlight w:val="yellow"/>
        </w:rPr>
      </w:pPr>
    </w:p>
    <w:p w14:paraId="322B0DE4" w14:textId="77777777" w:rsidR="00F76AC0" w:rsidRDefault="00F76AC0" w:rsidP="00F76AC0">
      <w:pPr>
        <w:pStyle w:val="MediumGrid1-Accent21"/>
        <w:ind w:left="0"/>
        <w:rPr>
          <w:rFonts w:ascii="Arial" w:hAnsi="Arial" w:cs="Arial"/>
          <w:b/>
          <w:bCs/>
          <w:color w:val="000000"/>
          <w:sz w:val="22"/>
          <w:szCs w:val="22"/>
        </w:rPr>
      </w:pPr>
      <w:r w:rsidRPr="001F31BE">
        <w:rPr>
          <w:rFonts w:ascii="Arial" w:hAnsi="Arial" w:cs="Arial"/>
          <w:b/>
          <w:bCs/>
          <w:color w:val="000000"/>
          <w:sz w:val="22"/>
          <w:szCs w:val="22"/>
        </w:rPr>
        <w:t xml:space="preserve">Record-keeping </w:t>
      </w:r>
    </w:p>
    <w:p w14:paraId="38C0C310" w14:textId="18146381" w:rsidR="001E40B5" w:rsidRPr="0094662C" w:rsidRDefault="001E40B5" w:rsidP="001E40B5">
      <w:pPr>
        <w:rPr>
          <w:rFonts w:ascii="Arial" w:hAnsi="Arial" w:cs="Arial"/>
          <w:sz w:val="22"/>
          <w:szCs w:val="22"/>
        </w:rPr>
      </w:pPr>
      <w:r w:rsidRPr="6F3A74EA">
        <w:rPr>
          <w:rFonts w:ascii="Arial" w:hAnsi="Arial" w:cs="Arial"/>
          <w:color w:val="000000" w:themeColor="text1"/>
          <w:sz w:val="22"/>
          <w:szCs w:val="22"/>
        </w:rPr>
        <w:t>All low level concerns and allegations about adults who are working or volunteering with children should be recorded on the school’s ‘</w:t>
      </w:r>
      <w:r w:rsidRPr="6F3A74EA">
        <w:rPr>
          <w:rFonts w:ascii="Arial" w:hAnsi="Arial" w:cs="Arial"/>
          <w:sz w:val="22"/>
          <w:szCs w:val="22"/>
        </w:rPr>
        <w:t xml:space="preserve">Concerns </w:t>
      </w:r>
    </w:p>
    <w:p w14:paraId="0E937F44" w14:textId="769BEBFC" w:rsidR="001E40B5" w:rsidRPr="001F31BE" w:rsidRDefault="001E40B5" w:rsidP="001E40B5">
      <w:pPr>
        <w:rPr>
          <w:rFonts w:ascii="Arial" w:hAnsi="Arial" w:cs="Arial"/>
          <w:bCs/>
          <w:sz w:val="22"/>
          <w:szCs w:val="22"/>
        </w:rPr>
      </w:pPr>
      <w:r w:rsidRPr="001F31BE">
        <w:rPr>
          <w:rFonts w:ascii="Arial" w:hAnsi="Arial" w:cs="Arial"/>
          <w:bCs/>
          <w:sz w:val="22"/>
          <w:szCs w:val="22"/>
        </w:rPr>
        <w:t xml:space="preserve">Records are stored confidentially and securely and comply with the </w:t>
      </w:r>
      <w:r w:rsidR="001E6F76">
        <w:rPr>
          <w:rFonts w:ascii="Arial" w:hAnsi="Arial" w:cs="Arial"/>
          <w:bCs/>
          <w:sz w:val="22"/>
          <w:szCs w:val="22"/>
        </w:rPr>
        <w:t>D</w:t>
      </w:r>
      <w:r w:rsidRPr="001F31BE">
        <w:rPr>
          <w:rFonts w:ascii="Arial" w:hAnsi="Arial" w:cs="Arial"/>
          <w:bCs/>
          <w:sz w:val="22"/>
          <w:szCs w:val="22"/>
        </w:rPr>
        <w:t>ata Protection Act 2018</w:t>
      </w:r>
      <w:r w:rsidR="00196F0C">
        <w:rPr>
          <w:rFonts w:ascii="Arial" w:hAnsi="Arial" w:cs="Arial"/>
          <w:bCs/>
          <w:sz w:val="22"/>
          <w:szCs w:val="22"/>
        </w:rPr>
        <w:t xml:space="preserve"> and </w:t>
      </w:r>
      <w:r w:rsidR="00196F0C" w:rsidRPr="6F3A74EA">
        <w:rPr>
          <w:rFonts w:ascii="Arial" w:hAnsi="Arial" w:cs="Arial"/>
          <w:sz w:val="22"/>
          <w:szCs w:val="22"/>
        </w:rPr>
        <w:t>the Data (Use and Access) Act 2025</w:t>
      </w:r>
      <w:r w:rsidRPr="001F31BE">
        <w:rPr>
          <w:rFonts w:ascii="Arial" w:hAnsi="Arial" w:cs="Arial"/>
          <w:bCs/>
          <w:sz w:val="22"/>
          <w:szCs w:val="22"/>
        </w:rPr>
        <w:t xml:space="preserve"> and the UK GDPR Act.</w:t>
      </w:r>
    </w:p>
    <w:p w14:paraId="4B86168A" w14:textId="77777777" w:rsidR="001E40B5" w:rsidRPr="001F31BE" w:rsidRDefault="001E40B5" w:rsidP="00F76AC0">
      <w:pPr>
        <w:pStyle w:val="MediumGrid1-Accent21"/>
        <w:ind w:left="0"/>
        <w:rPr>
          <w:rFonts w:ascii="Arial" w:hAnsi="Arial" w:cs="Arial"/>
          <w:b/>
          <w:bCs/>
          <w:color w:val="000000"/>
          <w:sz w:val="22"/>
          <w:szCs w:val="22"/>
        </w:rPr>
      </w:pPr>
    </w:p>
    <w:p w14:paraId="721B86DE" w14:textId="77777777" w:rsidR="00F76AC0" w:rsidRPr="001F31BE" w:rsidRDefault="00ED520E" w:rsidP="00F76AC0">
      <w:pPr>
        <w:pStyle w:val="MediumGrid1-Accent21"/>
        <w:ind w:left="0"/>
        <w:rPr>
          <w:rFonts w:ascii="Arial" w:hAnsi="Arial" w:cs="Arial"/>
          <w:b/>
          <w:bCs/>
          <w:color w:val="000000"/>
          <w:sz w:val="22"/>
          <w:szCs w:val="22"/>
        </w:rPr>
      </w:pPr>
      <w:r w:rsidRPr="001F31BE">
        <w:rPr>
          <w:rFonts w:ascii="Arial" w:hAnsi="Arial" w:cs="Arial"/>
          <w:b/>
          <w:bCs/>
          <w:color w:val="000000"/>
          <w:sz w:val="22"/>
          <w:szCs w:val="22"/>
        </w:rPr>
        <w:t>Allegations which meet the threshold</w:t>
      </w:r>
    </w:p>
    <w:p w14:paraId="2511F194" w14:textId="77777777" w:rsidR="00ED520E" w:rsidRPr="001F31BE" w:rsidRDefault="00ED520E" w:rsidP="00F76AC0">
      <w:pPr>
        <w:pStyle w:val="MediumGrid1-Accent21"/>
        <w:ind w:left="0"/>
        <w:rPr>
          <w:rFonts w:ascii="Arial" w:hAnsi="Arial" w:cs="Arial"/>
          <w:b/>
          <w:bCs/>
          <w:color w:val="000000"/>
          <w:sz w:val="22"/>
          <w:szCs w:val="22"/>
        </w:rPr>
      </w:pPr>
    </w:p>
    <w:p w14:paraId="3C6D8911" w14:textId="77777777" w:rsidR="00ED520E" w:rsidRPr="001F31BE" w:rsidRDefault="00ED520E" w:rsidP="00F76AC0">
      <w:pPr>
        <w:pStyle w:val="MediumGrid1-Accent21"/>
        <w:ind w:left="0"/>
        <w:rPr>
          <w:rFonts w:ascii="Arial" w:hAnsi="Arial" w:cs="Arial"/>
          <w:color w:val="000000"/>
          <w:sz w:val="22"/>
          <w:szCs w:val="22"/>
        </w:rPr>
      </w:pPr>
      <w:r w:rsidRPr="001F31BE">
        <w:rPr>
          <w:rFonts w:ascii="Arial" w:hAnsi="Arial" w:cs="Arial"/>
          <w:color w:val="000000"/>
          <w:sz w:val="22"/>
          <w:szCs w:val="22"/>
        </w:rPr>
        <w:t>The following information is kept on file:-</w:t>
      </w:r>
    </w:p>
    <w:p w14:paraId="513023E5" w14:textId="77777777" w:rsidR="00ED520E" w:rsidRPr="001F31BE" w:rsidRDefault="00F36B6D">
      <w:pPr>
        <w:pStyle w:val="MediumGrid1-Accent21"/>
        <w:numPr>
          <w:ilvl w:val="0"/>
          <w:numId w:val="47"/>
        </w:numPr>
        <w:rPr>
          <w:rFonts w:ascii="Arial" w:hAnsi="Arial" w:cs="Arial"/>
          <w:color w:val="000000"/>
          <w:sz w:val="22"/>
          <w:szCs w:val="22"/>
        </w:rPr>
      </w:pPr>
      <w:r w:rsidRPr="001F31BE">
        <w:rPr>
          <w:rFonts w:ascii="Arial" w:hAnsi="Arial" w:cs="Arial"/>
          <w:color w:val="000000"/>
          <w:sz w:val="22"/>
          <w:szCs w:val="22"/>
        </w:rPr>
        <w:t>A clear and comprehensive summary of the allegation</w:t>
      </w:r>
    </w:p>
    <w:p w14:paraId="3EDDF669" w14:textId="77777777" w:rsidR="00F36B6D" w:rsidRPr="001F31BE" w:rsidRDefault="00F36B6D">
      <w:pPr>
        <w:pStyle w:val="MediumGrid1-Accent21"/>
        <w:numPr>
          <w:ilvl w:val="0"/>
          <w:numId w:val="47"/>
        </w:numPr>
        <w:rPr>
          <w:rFonts w:ascii="Arial" w:hAnsi="Arial" w:cs="Arial"/>
          <w:color w:val="000000"/>
          <w:sz w:val="22"/>
          <w:szCs w:val="22"/>
        </w:rPr>
      </w:pPr>
      <w:r w:rsidRPr="001F31BE">
        <w:rPr>
          <w:rFonts w:ascii="Arial" w:hAnsi="Arial" w:cs="Arial"/>
          <w:color w:val="000000"/>
          <w:sz w:val="22"/>
          <w:szCs w:val="22"/>
        </w:rPr>
        <w:t>Details of how the allegation was followed up</w:t>
      </w:r>
    </w:p>
    <w:p w14:paraId="6442FB66" w14:textId="77777777" w:rsidR="00F36B6D" w:rsidRPr="001F31BE" w:rsidRDefault="00F36B6D">
      <w:pPr>
        <w:pStyle w:val="MediumGrid1-Accent21"/>
        <w:numPr>
          <w:ilvl w:val="0"/>
          <w:numId w:val="47"/>
        </w:numPr>
        <w:rPr>
          <w:rFonts w:ascii="Arial" w:hAnsi="Arial" w:cs="Arial"/>
          <w:color w:val="000000"/>
          <w:sz w:val="22"/>
          <w:szCs w:val="22"/>
        </w:rPr>
      </w:pPr>
      <w:r w:rsidRPr="001F31BE">
        <w:rPr>
          <w:rFonts w:ascii="Arial" w:hAnsi="Arial" w:cs="Arial"/>
          <w:color w:val="000000"/>
          <w:sz w:val="22"/>
          <w:szCs w:val="22"/>
        </w:rPr>
        <w:t xml:space="preserve">Details of action taken, decisions reached and the final outcome </w:t>
      </w:r>
    </w:p>
    <w:p w14:paraId="78B36F6A" w14:textId="77777777" w:rsidR="00F36B6D" w:rsidRPr="001F31BE" w:rsidRDefault="00F36B6D">
      <w:pPr>
        <w:pStyle w:val="MediumGrid1-Accent21"/>
        <w:numPr>
          <w:ilvl w:val="0"/>
          <w:numId w:val="47"/>
        </w:numPr>
        <w:rPr>
          <w:rFonts w:ascii="Arial" w:hAnsi="Arial" w:cs="Arial"/>
          <w:color w:val="000000"/>
          <w:sz w:val="22"/>
          <w:szCs w:val="22"/>
        </w:rPr>
      </w:pPr>
      <w:r w:rsidRPr="001F31BE">
        <w:rPr>
          <w:rFonts w:ascii="Arial" w:hAnsi="Arial" w:cs="Arial"/>
          <w:color w:val="000000"/>
          <w:sz w:val="22"/>
          <w:szCs w:val="22"/>
        </w:rPr>
        <w:t>A declaration on whether the information will be referred to in any future reference</w:t>
      </w:r>
    </w:p>
    <w:p w14:paraId="16C61CE9" w14:textId="77777777" w:rsidR="00F36B6D" w:rsidRPr="001F31BE" w:rsidRDefault="00F36B6D" w:rsidP="00F36B6D">
      <w:pPr>
        <w:pStyle w:val="MediumGrid1-Accent21"/>
        <w:ind w:left="0"/>
        <w:rPr>
          <w:rFonts w:ascii="Arial" w:hAnsi="Arial" w:cs="Arial"/>
          <w:color w:val="000000"/>
          <w:sz w:val="22"/>
          <w:szCs w:val="22"/>
        </w:rPr>
      </w:pPr>
    </w:p>
    <w:p w14:paraId="494FE398" w14:textId="310DF020" w:rsidR="00F36B6D" w:rsidRPr="001F31BE" w:rsidRDefault="00514407" w:rsidP="00F36B6D">
      <w:pPr>
        <w:pStyle w:val="MediumGrid1-Accent21"/>
        <w:ind w:left="0"/>
        <w:rPr>
          <w:rFonts w:ascii="Arial" w:hAnsi="Arial" w:cs="Arial"/>
          <w:color w:val="000000"/>
          <w:sz w:val="22"/>
          <w:szCs w:val="22"/>
        </w:rPr>
      </w:pPr>
      <w:r>
        <w:rPr>
          <w:rFonts w:ascii="Arial" w:hAnsi="Arial" w:cs="Arial"/>
          <w:color w:val="000000"/>
          <w:sz w:val="22"/>
          <w:szCs w:val="22"/>
        </w:rPr>
        <w:t>R</w:t>
      </w:r>
      <w:r w:rsidR="00F36B6D" w:rsidRPr="001F31BE">
        <w:rPr>
          <w:rFonts w:ascii="Arial" w:hAnsi="Arial" w:cs="Arial"/>
          <w:color w:val="000000"/>
          <w:sz w:val="22"/>
          <w:szCs w:val="22"/>
        </w:rPr>
        <w:t>ecords should be retained at least until the accused has reached normal pension age or a period of 10 years from the date of the allegation if that is longer.</w:t>
      </w:r>
    </w:p>
    <w:p w14:paraId="18DB2CF7" w14:textId="77777777" w:rsidR="00F36B6D" w:rsidRPr="001F31BE" w:rsidRDefault="00F36B6D" w:rsidP="00F36B6D">
      <w:pPr>
        <w:pStyle w:val="MediumGrid1-Accent21"/>
        <w:ind w:left="0"/>
        <w:rPr>
          <w:rFonts w:ascii="Arial" w:hAnsi="Arial" w:cs="Arial"/>
          <w:color w:val="000000"/>
          <w:sz w:val="22"/>
          <w:szCs w:val="22"/>
        </w:rPr>
      </w:pPr>
      <w:r w:rsidRPr="001F31BE">
        <w:rPr>
          <w:rFonts w:ascii="Arial" w:hAnsi="Arial" w:cs="Arial"/>
          <w:color w:val="000000"/>
          <w:sz w:val="22"/>
          <w:szCs w:val="22"/>
        </w:rPr>
        <w:t xml:space="preserve">Further information can be found on the </w:t>
      </w:r>
      <w:hyperlink r:id="rId21" w:history="1">
        <w:r w:rsidRPr="001F31BE">
          <w:rPr>
            <w:rStyle w:val="Hyperlink"/>
            <w:rFonts w:ascii="Arial" w:hAnsi="Arial" w:cs="Arial"/>
            <w:sz w:val="22"/>
            <w:szCs w:val="22"/>
          </w:rPr>
          <w:t>ICO website</w:t>
        </w:r>
      </w:hyperlink>
      <w:r w:rsidRPr="001F31BE">
        <w:rPr>
          <w:rFonts w:ascii="Arial" w:hAnsi="Arial" w:cs="Arial"/>
          <w:color w:val="000000"/>
          <w:sz w:val="22"/>
          <w:szCs w:val="22"/>
        </w:rPr>
        <w:t>.</w:t>
      </w:r>
    </w:p>
    <w:p w14:paraId="2B58C50A" w14:textId="77777777" w:rsidR="00ED520E" w:rsidRPr="001F31BE" w:rsidRDefault="00ED520E" w:rsidP="00F76AC0">
      <w:pPr>
        <w:pStyle w:val="MediumGrid1-Accent21"/>
        <w:ind w:left="0"/>
        <w:rPr>
          <w:rFonts w:ascii="Arial" w:hAnsi="Arial" w:cs="Arial"/>
          <w:color w:val="000000"/>
          <w:sz w:val="22"/>
          <w:szCs w:val="22"/>
        </w:rPr>
      </w:pPr>
    </w:p>
    <w:p w14:paraId="078BEB26" w14:textId="77777777" w:rsidR="00797BAE" w:rsidRPr="001F31BE" w:rsidRDefault="001E40B5" w:rsidP="00D70C5F">
      <w:pPr>
        <w:outlineLvl w:val="0"/>
        <w:rPr>
          <w:rFonts w:ascii="Arial" w:hAnsi="Arial" w:cs="Arial"/>
          <w:b/>
          <w:color w:val="000000"/>
          <w:sz w:val="22"/>
          <w:szCs w:val="22"/>
        </w:rPr>
      </w:pPr>
      <w:r w:rsidRPr="001F31BE">
        <w:rPr>
          <w:rFonts w:ascii="Arial" w:hAnsi="Arial" w:cs="Arial"/>
          <w:b/>
          <w:color w:val="000000"/>
          <w:sz w:val="22"/>
          <w:szCs w:val="22"/>
        </w:rPr>
        <w:t>Low level concerns</w:t>
      </w:r>
    </w:p>
    <w:p w14:paraId="1DC8D478" w14:textId="77777777" w:rsidR="002C16AE" w:rsidRPr="001F31BE" w:rsidRDefault="001E40B5" w:rsidP="00D70C5F">
      <w:pPr>
        <w:outlineLvl w:val="0"/>
        <w:rPr>
          <w:rFonts w:ascii="Arial" w:hAnsi="Arial" w:cs="Arial"/>
          <w:bCs/>
          <w:color w:val="000000"/>
          <w:sz w:val="22"/>
          <w:szCs w:val="22"/>
        </w:rPr>
      </w:pPr>
      <w:r w:rsidRPr="001F31BE">
        <w:rPr>
          <w:rFonts w:ascii="Arial" w:hAnsi="Arial" w:cs="Arial"/>
          <w:bCs/>
          <w:color w:val="000000"/>
          <w:sz w:val="22"/>
          <w:szCs w:val="22"/>
        </w:rPr>
        <w:t>The following information should be recorded:-</w:t>
      </w:r>
    </w:p>
    <w:p w14:paraId="3C8BB3E5" w14:textId="77777777" w:rsidR="001E40B5" w:rsidRPr="001F31BE" w:rsidRDefault="001E40B5">
      <w:pPr>
        <w:numPr>
          <w:ilvl w:val="0"/>
          <w:numId w:val="48"/>
        </w:numPr>
        <w:outlineLvl w:val="0"/>
        <w:rPr>
          <w:rFonts w:ascii="Arial" w:hAnsi="Arial" w:cs="Arial"/>
          <w:bCs/>
          <w:color w:val="000000"/>
          <w:sz w:val="22"/>
          <w:szCs w:val="22"/>
        </w:rPr>
      </w:pPr>
      <w:r w:rsidRPr="001F31BE">
        <w:rPr>
          <w:rFonts w:ascii="Arial" w:hAnsi="Arial" w:cs="Arial"/>
          <w:bCs/>
          <w:color w:val="000000"/>
          <w:sz w:val="22"/>
          <w:szCs w:val="22"/>
        </w:rPr>
        <w:t>Details of the concern and the context in which the concern arose</w:t>
      </w:r>
    </w:p>
    <w:p w14:paraId="568129CA" w14:textId="77777777" w:rsidR="001E40B5" w:rsidRPr="001F31BE" w:rsidRDefault="001E40B5">
      <w:pPr>
        <w:numPr>
          <w:ilvl w:val="0"/>
          <w:numId w:val="48"/>
        </w:numPr>
        <w:outlineLvl w:val="0"/>
        <w:rPr>
          <w:rFonts w:ascii="Arial" w:hAnsi="Arial" w:cs="Arial"/>
          <w:bCs/>
          <w:color w:val="000000"/>
          <w:sz w:val="22"/>
          <w:szCs w:val="22"/>
        </w:rPr>
      </w:pPr>
      <w:r w:rsidRPr="001F31BE">
        <w:rPr>
          <w:rFonts w:ascii="Arial" w:hAnsi="Arial" w:cs="Arial"/>
          <w:bCs/>
          <w:color w:val="000000"/>
          <w:sz w:val="22"/>
          <w:szCs w:val="22"/>
        </w:rPr>
        <w:t>Action taken</w:t>
      </w:r>
    </w:p>
    <w:p w14:paraId="342CFCCE" w14:textId="4B6B682C" w:rsidR="001E40B5" w:rsidRPr="001F31BE" w:rsidRDefault="001E40B5">
      <w:pPr>
        <w:numPr>
          <w:ilvl w:val="0"/>
          <w:numId w:val="48"/>
        </w:numPr>
        <w:outlineLvl w:val="0"/>
        <w:rPr>
          <w:rFonts w:ascii="Arial" w:hAnsi="Arial" w:cs="Arial"/>
          <w:bCs/>
          <w:color w:val="000000"/>
          <w:sz w:val="22"/>
          <w:szCs w:val="22"/>
        </w:rPr>
      </w:pPr>
      <w:r w:rsidRPr="6F3A74EA">
        <w:rPr>
          <w:rFonts w:ascii="Arial" w:hAnsi="Arial" w:cs="Arial"/>
          <w:color w:val="000000" w:themeColor="text1"/>
          <w:sz w:val="22"/>
          <w:szCs w:val="22"/>
        </w:rPr>
        <w:t>If advice was taken as to whether the LADO was contacted for guidance</w:t>
      </w:r>
    </w:p>
    <w:p w14:paraId="4383B6A2" w14:textId="77777777" w:rsidR="00CD027D" w:rsidRDefault="00CD027D" w:rsidP="00C4293C">
      <w:pPr>
        <w:outlineLvl w:val="0"/>
        <w:rPr>
          <w:rFonts w:ascii="Arial" w:hAnsi="Arial" w:cs="Arial"/>
          <w:bCs/>
          <w:color w:val="000000"/>
          <w:sz w:val="22"/>
          <w:szCs w:val="22"/>
        </w:rPr>
      </w:pPr>
    </w:p>
    <w:p w14:paraId="2796FF74" w14:textId="27C4C9F0" w:rsidR="00C4293C" w:rsidRPr="001F31BE" w:rsidRDefault="00C4293C" w:rsidP="00C4293C">
      <w:pPr>
        <w:outlineLvl w:val="0"/>
        <w:rPr>
          <w:rFonts w:ascii="Arial" w:hAnsi="Arial" w:cs="Arial"/>
          <w:bCs/>
          <w:color w:val="000000"/>
          <w:sz w:val="22"/>
          <w:szCs w:val="22"/>
        </w:rPr>
      </w:pPr>
      <w:r w:rsidRPr="6F3A74EA">
        <w:rPr>
          <w:rFonts w:ascii="Arial" w:hAnsi="Arial" w:cs="Arial"/>
          <w:color w:val="000000" w:themeColor="text1"/>
          <w:sz w:val="22"/>
          <w:szCs w:val="22"/>
        </w:rPr>
        <w:t xml:space="preserve">This information is retained until the individual leaves employment/volunteering role with the school. </w:t>
      </w:r>
    </w:p>
    <w:p w14:paraId="413466B4" w14:textId="50357190" w:rsidR="001E40B5" w:rsidRPr="001F31BE" w:rsidRDefault="001E40B5" w:rsidP="001E40B5">
      <w:pPr>
        <w:outlineLvl w:val="0"/>
        <w:rPr>
          <w:rFonts w:ascii="Arial" w:hAnsi="Arial" w:cs="Arial"/>
          <w:bCs/>
          <w:color w:val="000000"/>
          <w:sz w:val="22"/>
          <w:szCs w:val="22"/>
        </w:rPr>
      </w:pPr>
      <w:r w:rsidRPr="6F3A74EA">
        <w:rPr>
          <w:rFonts w:ascii="Arial" w:hAnsi="Arial" w:cs="Arial"/>
          <w:color w:val="000000" w:themeColor="text1"/>
          <w:sz w:val="22"/>
          <w:szCs w:val="22"/>
        </w:rPr>
        <w:t>Where a pattern of concerns emerges, these are recorded on a chronology</w:t>
      </w:r>
      <w:r w:rsidR="00FE68A7" w:rsidRPr="6F3A74EA">
        <w:rPr>
          <w:rFonts w:ascii="Arial" w:hAnsi="Arial" w:cs="Arial"/>
          <w:color w:val="000000" w:themeColor="text1"/>
          <w:sz w:val="22"/>
          <w:szCs w:val="22"/>
        </w:rPr>
        <w:t xml:space="preserve">. </w:t>
      </w:r>
      <w:r w:rsidR="002D355D" w:rsidRPr="6F3A74EA">
        <w:rPr>
          <w:rFonts w:ascii="Arial" w:hAnsi="Arial" w:cs="Arial"/>
          <w:color w:val="000000" w:themeColor="text1"/>
          <w:sz w:val="22"/>
          <w:szCs w:val="22"/>
        </w:rPr>
        <w:t>These are reviewed to decide whether the pattern of behaviour moves to concern to meeting the harms threshold, in which case it will be referred to the LADO.</w:t>
      </w:r>
    </w:p>
    <w:p w14:paraId="1254DA0A" w14:textId="77777777" w:rsidR="00C4293C" w:rsidRPr="001F31BE" w:rsidRDefault="00C4293C" w:rsidP="001E40B5">
      <w:pPr>
        <w:outlineLvl w:val="0"/>
        <w:rPr>
          <w:rFonts w:ascii="Arial" w:hAnsi="Arial" w:cs="Arial"/>
          <w:bCs/>
          <w:color w:val="000000"/>
          <w:sz w:val="22"/>
          <w:szCs w:val="22"/>
        </w:rPr>
      </w:pPr>
    </w:p>
    <w:p w14:paraId="5C3D7285" w14:textId="77777777" w:rsidR="00C4293C" w:rsidRPr="001F31BE" w:rsidRDefault="00DC70B9" w:rsidP="001E40B5">
      <w:pPr>
        <w:outlineLvl w:val="0"/>
        <w:rPr>
          <w:rFonts w:ascii="Arial" w:hAnsi="Arial" w:cs="Arial"/>
          <w:b/>
          <w:color w:val="000000"/>
          <w:sz w:val="22"/>
          <w:szCs w:val="22"/>
        </w:rPr>
      </w:pPr>
      <w:r w:rsidRPr="001F31BE">
        <w:rPr>
          <w:rFonts w:ascii="Arial" w:hAnsi="Arial" w:cs="Arial"/>
          <w:b/>
          <w:color w:val="000000"/>
          <w:sz w:val="22"/>
          <w:szCs w:val="22"/>
        </w:rPr>
        <w:t xml:space="preserve">Following an allegation or low level concern </w:t>
      </w:r>
    </w:p>
    <w:p w14:paraId="2CCEA64A" w14:textId="77777777" w:rsidR="00DC70B9" w:rsidRPr="000C1DD4" w:rsidRDefault="00DC70B9" w:rsidP="001E40B5">
      <w:pPr>
        <w:outlineLvl w:val="0"/>
        <w:rPr>
          <w:rFonts w:ascii="Arial" w:hAnsi="Arial" w:cs="Arial"/>
          <w:bCs/>
          <w:color w:val="000000"/>
          <w:sz w:val="22"/>
          <w:szCs w:val="22"/>
        </w:rPr>
      </w:pPr>
      <w:r w:rsidRPr="001F31BE">
        <w:rPr>
          <w:rFonts w:ascii="Arial" w:hAnsi="Arial" w:cs="Arial"/>
          <w:bCs/>
          <w:color w:val="000000"/>
          <w:sz w:val="22"/>
          <w:szCs w:val="22"/>
        </w:rPr>
        <w:t>Consideration will be given as to whether there are areas of the schools safeguarding practice and procedure or wider cultural issues within the school which need addressing following an allegation or low level concern. Where appropriate</w:t>
      </w:r>
      <w:r w:rsidR="00FE68A7" w:rsidRPr="001F31BE">
        <w:rPr>
          <w:rFonts w:ascii="Arial" w:hAnsi="Arial" w:cs="Arial"/>
          <w:bCs/>
          <w:color w:val="000000"/>
          <w:sz w:val="22"/>
          <w:szCs w:val="22"/>
        </w:rPr>
        <w:t>,</w:t>
      </w:r>
      <w:r w:rsidRPr="001F31BE">
        <w:rPr>
          <w:rFonts w:ascii="Arial" w:hAnsi="Arial" w:cs="Arial"/>
          <w:bCs/>
          <w:color w:val="000000"/>
          <w:sz w:val="22"/>
          <w:szCs w:val="22"/>
        </w:rPr>
        <w:t xml:space="preserve"> policies will be revised or additional training provided to minimise the risk of this happening again.</w:t>
      </w:r>
      <w:r w:rsidRPr="000C1DD4">
        <w:rPr>
          <w:rFonts w:ascii="Arial" w:hAnsi="Arial" w:cs="Arial"/>
          <w:bCs/>
          <w:color w:val="000000"/>
          <w:sz w:val="22"/>
          <w:szCs w:val="22"/>
        </w:rPr>
        <w:t xml:space="preserve"> </w:t>
      </w:r>
    </w:p>
    <w:p w14:paraId="0ECE2972" w14:textId="77777777" w:rsidR="002D355D" w:rsidRPr="000C1DD4" w:rsidRDefault="002D355D" w:rsidP="001E40B5">
      <w:pPr>
        <w:outlineLvl w:val="0"/>
        <w:rPr>
          <w:rFonts w:ascii="Arial" w:hAnsi="Arial" w:cs="Arial"/>
          <w:bCs/>
          <w:color w:val="000000"/>
          <w:sz w:val="22"/>
          <w:szCs w:val="22"/>
        </w:rPr>
      </w:pPr>
    </w:p>
    <w:p w14:paraId="14B4CD35" w14:textId="77777777" w:rsidR="00D47D05" w:rsidRDefault="00D47D05" w:rsidP="00D70C5F">
      <w:pPr>
        <w:outlineLvl w:val="0"/>
        <w:rPr>
          <w:rFonts w:ascii="Arial" w:hAnsi="Arial" w:cs="Arial"/>
          <w:b/>
          <w:color w:val="000000"/>
        </w:rPr>
      </w:pPr>
    </w:p>
    <w:p w14:paraId="0FF9A85A" w14:textId="77777777" w:rsidR="00196F0C" w:rsidRDefault="00196F0C" w:rsidP="00D70C5F">
      <w:pPr>
        <w:outlineLvl w:val="0"/>
        <w:rPr>
          <w:rFonts w:ascii="Arial" w:hAnsi="Arial" w:cs="Arial"/>
          <w:b/>
          <w:color w:val="000000"/>
        </w:rPr>
      </w:pPr>
    </w:p>
    <w:p w14:paraId="770703A0" w14:textId="6B9D635C" w:rsidR="00E3698E" w:rsidRDefault="00C57481" w:rsidP="00D70C5F">
      <w:pPr>
        <w:outlineLvl w:val="0"/>
        <w:rPr>
          <w:rFonts w:ascii="Arial" w:hAnsi="Arial" w:cs="Arial"/>
          <w:b/>
          <w:color w:val="000000"/>
        </w:rPr>
      </w:pPr>
      <w:r w:rsidRPr="000C1DD4">
        <w:rPr>
          <w:rFonts w:ascii="Arial" w:hAnsi="Arial" w:cs="Arial"/>
          <w:b/>
          <w:color w:val="000000"/>
        </w:rPr>
        <w:t xml:space="preserve">Part 2 - </w:t>
      </w:r>
      <w:r w:rsidR="00797BAE" w:rsidRPr="000C1DD4">
        <w:rPr>
          <w:rFonts w:ascii="Arial" w:hAnsi="Arial" w:cs="Arial"/>
          <w:b/>
          <w:color w:val="000000"/>
        </w:rPr>
        <w:t xml:space="preserve">Specific </w:t>
      </w:r>
      <w:r w:rsidR="00383C0A" w:rsidRPr="000C1DD4">
        <w:rPr>
          <w:rFonts w:ascii="Arial" w:hAnsi="Arial" w:cs="Arial"/>
          <w:b/>
          <w:color w:val="000000"/>
        </w:rPr>
        <w:t>S</w:t>
      </w:r>
      <w:r w:rsidR="00797BAE" w:rsidRPr="000C1DD4">
        <w:rPr>
          <w:rFonts w:ascii="Arial" w:hAnsi="Arial" w:cs="Arial"/>
          <w:b/>
          <w:color w:val="000000"/>
        </w:rPr>
        <w:t xml:space="preserve">afeguarding </w:t>
      </w:r>
      <w:r w:rsidR="00383C0A" w:rsidRPr="000C1DD4">
        <w:rPr>
          <w:rFonts w:ascii="Arial" w:hAnsi="Arial" w:cs="Arial"/>
          <w:b/>
          <w:color w:val="000000"/>
        </w:rPr>
        <w:t>T</w:t>
      </w:r>
      <w:r w:rsidR="00797BAE" w:rsidRPr="000C1DD4">
        <w:rPr>
          <w:rFonts w:ascii="Arial" w:hAnsi="Arial" w:cs="Arial"/>
          <w:b/>
          <w:color w:val="000000"/>
        </w:rPr>
        <w:t xml:space="preserve">hemes </w:t>
      </w:r>
    </w:p>
    <w:p w14:paraId="632305F0" w14:textId="7F756611" w:rsidR="00797BAE" w:rsidRPr="005B72D4" w:rsidRDefault="00404B43" w:rsidP="00D70C5F">
      <w:pPr>
        <w:outlineLvl w:val="0"/>
        <w:rPr>
          <w:rFonts w:ascii="Arial" w:hAnsi="Arial" w:cs="Arial"/>
          <w:b/>
          <w:color w:val="000000"/>
        </w:rPr>
      </w:pPr>
      <w:r w:rsidRPr="6F3A74EA">
        <w:rPr>
          <w:rFonts w:ascii="Arial" w:hAnsi="Arial" w:cs="Arial"/>
          <w:i/>
          <w:color w:val="000000" w:themeColor="text1"/>
          <w:sz w:val="16"/>
          <w:szCs w:val="16"/>
        </w:rPr>
        <w:t>Se</w:t>
      </w:r>
      <w:r w:rsidR="00653C63" w:rsidRPr="6F3A74EA">
        <w:rPr>
          <w:rFonts w:ascii="Arial" w:hAnsi="Arial" w:cs="Arial"/>
          <w:i/>
          <w:color w:val="000000" w:themeColor="text1"/>
          <w:sz w:val="16"/>
          <w:szCs w:val="16"/>
        </w:rPr>
        <w:t xml:space="preserve">e also </w:t>
      </w:r>
      <w:r w:rsidRPr="6F3A74EA">
        <w:rPr>
          <w:rFonts w:ascii="Arial" w:hAnsi="Arial" w:cs="Arial"/>
          <w:i/>
          <w:color w:val="000000" w:themeColor="text1"/>
          <w:sz w:val="16"/>
          <w:szCs w:val="16"/>
        </w:rPr>
        <w:t xml:space="preserve"> Annex </w:t>
      </w:r>
      <w:r w:rsidR="00354AC5" w:rsidRPr="6F3A74EA">
        <w:rPr>
          <w:rFonts w:ascii="Arial" w:hAnsi="Arial" w:cs="Arial"/>
          <w:i/>
          <w:color w:val="000000" w:themeColor="text1"/>
          <w:sz w:val="16"/>
          <w:szCs w:val="16"/>
        </w:rPr>
        <w:t>A</w:t>
      </w:r>
      <w:r w:rsidRPr="6F3A74EA">
        <w:rPr>
          <w:rFonts w:ascii="Arial" w:hAnsi="Arial" w:cs="Arial"/>
          <w:i/>
          <w:color w:val="000000" w:themeColor="text1"/>
          <w:sz w:val="16"/>
          <w:szCs w:val="16"/>
        </w:rPr>
        <w:t xml:space="preserve"> KCSIE</w:t>
      </w:r>
    </w:p>
    <w:p w14:paraId="51A7A8EB" w14:textId="77777777" w:rsidR="00404B43" w:rsidRPr="005B72D4" w:rsidRDefault="00404B43" w:rsidP="00D70C5F">
      <w:pPr>
        <w:outlineLvl w:val="0"/>
        <w:rPr>
          <w:rFonts w:ascii="Arial" w:hAnsi="Arial" w:cs="Arial"/>
          <w:bCs/>
          <w:i/>
          <w:iCs/>
          <w:color w:val="000000"/>
          <w:sz w:val="22"/>
          <w:szCs w:val="22"/>
        </w:rPr>
      </w:pPr>
    </w:p>
    <w:p w14:paraId="28082C52" w14:textId="77777777" w:rsidR="00404B43" w:rsidRPr="005B72D4" w:rsidRDefault="001C3BEC" w:rsidP="00D70C5F">
      <w:pPr>
        <w:outlineLvl w:val="0"/>
        <w:rPr>
          <w:rFonts w:ascii="Arial" w:hAnsi="Arial" w:cs="Arial"/>
          <w:bCs/>
          <w:color w:val="000000"/>
          <w:sz w:val="22"/>
          <w:szCs w:val="22"/>
        </w:rPr>
      </w:pPr>
      <w:r w:rsidRPr="6F3A74EA">
        <w:rPr>
          <w:rFonts w:ascii="Arial" w:hAnsi="Arial" w:cs="Arial"/>
          <w:color w:val="000000" w:themeColor="text1"/>
          <w:sz w:val="22"/>
          <w:szCs w:val="22"/>
        </w:rPr>
        <w:t>Knowing what to look for is vital for the early identification of abuse, neglect and specific safeguarding issues such as exploitation.</w:t>
      </w:r>
    </w:p>
    <w:p w14:paraId="5C98FD4F" w14:textId="77777777" w:rsidR="001C3BEC" w:rsidRPr="005B72D4" w:rsidRDefault="001C3BEC" w:rsidP="00D70C5F">
      <w:pPr>
        <w:outlineLvl w:val="0"/>
        <w:rPr>
          <w:rFonts w:ascii="Arial" w:hAnsi="Arial" w:cs="Arial"/>
          <w:bCs/>
          <w:color w:val="000000"/>
          <w:sz w:val="22"/>
          <w:szCs w:val="22"/>
        </w:rPr>
      </w:pPr>
      <w:r w:rsidRPr="005B72D4">
        <w:rPr>
          <w:rFonts w:ascii="Arial" w:hAnsi="Arial" w:cs="Arial"/>
          <w:bCs/>
          <w:color w:val="000000"/>
          <w:sz w:val="22"/>
          <w:szCs w:val="22"/>
        </w:rPr>
        <w:t xml:space="preserve">If you are at all unsure you should </w:t>
      </w:r>
      <w:r w:rsidRPr="005B72D4">
        <w:rPr>
          <w:rFonts w:ascii="Arial" w:hAnsi="Arial" w:cs="Arial"/>
          <w:b/>
          <w:color w:val="000000"/>
          <w:sz w:val="22"/>
          <w:szCs w:val="22"/>
        </w:rPr>
        <w:t>always</w:t>
      </w:r>
      <w:r w:rsidRPr="005B72D4">
        <w:rPr>
          <w:rFonts w:ascii="Arial" w:hAnsi="Arial" w:cs="Arial"/>
          <w:bCs/>
          <w:color w:val="000000"/>
          <w:sz w:val="22"/>
          <w:szCs w:val="22"/>
        </w:rPr>
        <w:t xml:space="preserve"> speak to the safeguarding team. </w:t>
      </w:r>
    </w:p>
    <w:p w14:paraId="743AB063" w14:textId="77777777" w:rsidR="001C3BEC" w:rsidRPr="005B72D4" w:rsidRDefault="001C3BEC" w:rsidP="00D70C5F">
      <w:pPr>
        <w:outlineLvl w:val="0"/>
        <w:rPr>
          <w:rFonts w:ascii="Arial" w:hAnsi="Arial" w:cs="Arial"/>
          <w:bCs/>
          <w:color w:val="000000"/>
          <w:sz w:val="22"/>
          <w:szCs w:val="22"/>
        </w:rPr>
      </w:pPr>
    </w:p>
    <w:p w14:paraId="0A8DCD5D" w14:textId="78742D7D" w:rsidR="006D1B1F" w:rsidRPr="005B72D4" w:rsidRDefault="0041230B" w:rsidP="00D70C5F">
      <w:pPr>
        <w:outlineLvl w:val="0"/>
        <w:rPr>
          <w:rFonts w:ascii="Arial" w:hAnsi="Arial" w:cs="Arial"/>
          <w:b/>
          <w:color w:val="000000"/>
          <w:u w:val="single"/>
        </w:rPr>
      </w:pPr>
      <w:r w:rsidRPr="6F3A74EA">
        <w:rPr>
          <w:rFonts w:ascii="Arial" w:hAnsi="Arial" w:cs="Arial"/>
          <w:b/>
          <w:color w:val="000000" w:themeColor="text1"/>
          <w:u w:val="single"/>
        </w:rPr>
        <w:t xml:space="preserve">2.1 </w:t>
      </w:r>
      <w:r w:rsidR="00FD79C2" w:rsidRPr="6F3A74EA">
        <w:rPr>
          <w:rFonts w:ascii="Arial" w:hAnsi="Arial" w:cs="Arial"/>
          <w:b/>
          <w:color w:val="000000" w:themeColor="text1"/>
          <w:u w:val="single"/>
        </w:rPr>
        <w:t>Child</w:t>
      </w:r>
      <w:r w:rsidR="006D1B1F" w:rsidRPr="6F3A74EA">
        <w:rPr>
          <w:rFonts w:ascii="Arial" w:hAnsi="Arial" w:cs="Arial"/>
          <w:b/>
          <w:color w:val="000000" w:themeColor="text1"/>
          <w:u w:val="single"/>
        </w:rPr>
        <w:t xml:space="preserve"> On </w:t>
      </w:r>
      <w:r w:rsidR="00FD79C2" w:rsidRPr="6F3A74EA">
        <w:rPr>
          <w:rFonts w:ascii="Arial" w:hAnsi="Arial" w:cs="Arial"/>
          <w:b/>
          <w:color w:val="000000" w:themeColor="text1"/>
          <w:u w:val="single"/>
        </w:rPr>
        <w:t>Child</w:t>
      </w:r>
      <w:r w:rsidR="006D1B1F" w:rsidRPr="6F3A74EA">
        <w:rPr>
          <w:rFonts w:ascii="Arial" w:hAnsi="Arial" w:cs="Arial"/>
          <w:b/>
          <w:color w:val="000000" w:themeColor="text1"/>
          <w:u w:val="single"/>
        </w:rPr>
        <w:t xml:space="preserve"> Abuse</w:t>
      </w:r>
      <w:r w:rsidR="00B51135" w:rsidRPr="6F3A74EA">
        <w:rPr>
          <w:rFonts w:ascii="Arial" w:hAnsi="Arial" w:cs="Arial"/>
          <w:b/>
          <w:color w:val="000000" w:themeColor="text1"/>
          <w:u w:val="single"/>
        </w:rPr>
        <w:t xml:space="preserve"> (including harassment and violence)</w:t>
      </w:r>
    </w:p>
    <w:p w14:paraId="7D0C24F3" w14:textId="151A5104" w:rsidR="006D1B1F" w:rsidRDefault="00262555" w:rsidP="0070081C">
      <w:pPr>
        <w:rPr>
          <w:rFonts w:ascii="Arial" w:hAnsi="Arial" w:cs="Arial"/>
          <w:i/>
          <w:iCs/>
          <w:color w:val="000000"/>
          <w:sz w:val="16"/>
          <w:szCs w:val="16"/>
        </w:rPr>
      </w:pPr>
      <w:r w:rsidRPr="6F3A74EA">
        <w:rPr>
          <w:rFonts w:ascii="Arial" w:hAnsi="Arial" w:cs="Arial"/>
          <w:i/>
          <w:color w:val="000000" w:themeColor="text1"/>
          <w:sz w:val="16"/>
          <w:szCs w:val="16"/>
        </w:rPr>
        <w:t>See also Part 5 KCSIE</w:t>
      </w:r>
      <w:r w:rsidR="00C57481" w:rsidRPr="6F3A74EA">
        <w:rPr>
          <w:rFonts w:ascii="Arial" w:hAnsi="Arial" w:cs="Arial"/>
          <w:i/>
          <w:color w:val="000000" w:themeColor="text1"/>
          <w:sz w:val="16"/>
          <w:szCs w:val="16"/>
        </w:rPr>
        <w:t xml:space="preserve"> and Annex </w:t>
      </w:r>
      <w:r w:rsidR="00B51135" w:rsidRPr="6F3A74EA">
        <w:rPr>
          <w:rFonts w:ascii="Arial" w:hAnsi="Arial" w:cs="Arial"/>
          <w:i/>
          <w:color w:val="000000" w:themeColor="text1"/>
          <w:sz w:val="16"/>
          <w:szCs w:val="16"/>
        </w:rPr>
        <w:t>A</w:t>
      </w:r>
    </w:p>
    <w:p w14:paraId="1EB30FE1" w14:textId="77777777" w:rsidR="00C4101D" w:rsidRDefault="00C4101D" w:rsidP="00653C63">
      <w:pPr>
        <w:rPr>
          <w:rFonts w:ascii="Arial" w:hAnsi="Arial" w:cs="Arial"/>
          <w:bCs/>
          <w:color w:val="0070C0"/>
          <w:sz w:val="22"/>
          <w:szCs w:val="22"/>
        </w:rPr>
      </w:pPr>
    </w:p>
    <w:p w14:paraId="0AA6C3FD" w14:textId="46783C0B" w:rsidR="001C67F9" w:rsidRDefault="006D1B1F" w:rsidP="00653C63">
      <w:pPr>
        <w:rPr>
          <w:rFonts w:ascii="Arial" w:hAnsi="Arial" w:cs="Arial"/>
          <w:sz w:val="22"/>
          <w:szCs w:val="22"/>
        </w:rPr>
      </w:pPr>
      <w:r w:rsidRPr="005B72D4">
        <w:rPr>
          <w:rFonts w:ascii="Arial" w:hAnsi="Arial" w:cs="Arial"/>
          <w:sz w:val="22"/>
          <w:szCs w:val="22"/>
        </w:rPr>
        <w:t xml:space="preserve">We recognise that </w:t>
      </w:r>
      <w:r w:rsidR="00294CA8" w:rsidRPr="005B72D4">
        <w:rPr>
          <w:rFonts w:ascii="Arial" w:hAnsi="Arial" w:cs="Arial"/>
          <w:sz w:val="22"/>
          <w:szCs w:val="22"/>
        </w:rPr>
        <w:t>children</w:t>
      </w:r>
      <w:r w:rsidRPr="000C1DD4">
        <w:rPr>
          <w:rFonts w:ascii="Arial" w:hAnsi="Arial" w:cs="Arial"/>
          <w:sz w:val="22"/>
          <w:szCs w:val="22"/>
        </w:rPr>
        <w:t xml:space="preserve"> are capable of abusing </w:t>
      </w:r>
      <w:r w:rsidR="00EA464B" w:rsidRPr="000C1DD4">
        <w:rPr>
          <w:rFonts w:ascii="Arial" w:hAnsi="Arial" w:cs="Arial"/>
          <w:sz w:val="22"/>
          <w:szCs w:val="22"/>
        </w:rPr>
        <w:t>other children</w:t>
      </w:r>
      <w:r w:rsidRPr="00086923">
        <w:rPr>
          <w:rFonts w:ascii="Arial" w:hAnsi="Arial" w:cs="Arial"/>
          <w:sz w:val="22"/>
          <w:szCs w:val="22"/>
        </w:rPr>
        <w:t>.</w:t>
      </w:r>
      <w:r w:rsidR="001C3BEC" w:rsidRPr="00086923">
        <w:rPr>
          <w:rFonts w:ascii="Arial" w:hAnsi="Arial" w:cs="Arial"/>
          <w:sz w:val="22"/>
          <w:szCs w:val="22"/>
        </w:rPr>
        <w:t xml:space="preserve"> This can happen both inside and outside of school and online.</w:t>
      </w:r>
      <w:r w:rsidR="00D2164B">
        <w:rPr>
          <w:rFonts w:ascii="Arial" w:hAnsi="Arial" w:cs="Arial"/>
          <w:sz w:val="22"/>
          <w:szCs w:val="22"/>
        </w:rPr>
        <w:t xml:space="preserve"> </w:t>
      </w:r>
      <w:r w:rsidR="00D2164B" w:rsidRPr="6F3A74EA">
        <w:rPr>
          <w:rFonts w:ascii="Arial" w:hAnsi="Arial" w:cs="Arial"/>
          <w:sz w:val="22"/>
          <w:szCs w:val="22"/>
        </w:rPr>
        <w:t>Concerns should be reported whether these are thought to have taken place on school site or off site.</w:t>
      </w:r>
      <w:r w:rsidR="00D2164B">
        <w:rPr>
          <w:rFonts w:ascii="Arial" w:hAnsi="Arial" w:cs="Arial"/>
          <w:sz w:val="22"/>
          <w:szCs w:val="22"/>
        </w:rPr>
        <w:t xml:space="preserve"> </w:t>
      </w:r>
      <w:r w:rsidRPr="00086923">
        <w:rPr>
          <w:rFonts w:ascii="Arial" w:hAnsi="Arial" w:cs="Arial"/>
          <w:sz w:val="22"/>
          <w:szCs w:val="22"/>
        </w:rPr>
        <w:t xml:space="preserve"> </w:t>
      </w:r>
      <w:r w:rsidR="001C67F9">
        <w:rPr>
          <w:rFonts w:ascii="Arial" w:hAnsi="Arial" w:cs="Arial"/>
          <w:sz w:val="22"/>
          <w:szCs w:val="22"/>
        </w:rPr>
        <w:t xml:space="preserve">As a school we are alert to times of the day when pupils may be at greatest risk eg at the end of the school day. </w:t>
      </w:r>
    </w:p>
    <w:p w14:paraId="7AAC895D" w14:textId="77777777" w:rsidR="001C67F9" w:rsidRDefault="001C67F9" w:rsidP="00653C63">
      <w:pPr>
        <w:rPr>
          <w:rFonts w:ascii="Arial" w:hAnsi="Arial" w:cs="Arial"/>
          <w:sz w:val="22"/>
          <w:szCs w:val="22"/>
        </w:rPr>
      </w:pPr>
    </w:p>
    <w:p w14:paraId="2B4B786E" w14:textId="664B6865" w:rsidR="00F61CE8" w:rsidRDefault="001C3BEC" w:rsidP="00653C63">
      <w:pPr>
        <w:rPr>
          <w:rFonts w:ascii="Arial" w:hAnsi="Arial" w:cs="Arial"/>
          <w:sz w:val="22"/>
          <w:szCs w:val="22"/>
        </w:rPr>
      </w:pPr>
      <w:r w:rsidRPr="00086923">
        <w:rPr>
          <w:rFonts w:ascii="Arial" w:hAnsi="Arial" w:cs="Arial"/>
          <w:sz w:val="22"/>
          <w:szCs w:val="22"/>
        </w:rPr>
        <w:t xml:space="preserve">A child may not find it easy to report </w:t>
      </w:r>
      <w:r w:rsidR="00086923" w:rsidRPr="00F656B0">
        <w:rPr>
          <w:rFonts w:ascii="Arial" w:hAnsi="Arial" w:cs="Arial"/>
          <w:sz w:val="22"/>
          <w:szCs w:val="22"/>
        </w:rPr>
        <w:t>child on child</w:t>
      </w:r>
      <w:r w:rsidRPr="00F656B0">
        <w:rPr>
          <w:rFonts w:ascii="Arial" w:hAnsi="Arial" w:cs="Arial"/>
          <w:sz w:val="22"/>
          <w:szCs w:val="22"/>
        </w:rPr>
        <w:t xml:space="preserve"> abuse and we recognise that they might show signs or act in ways that they hope an adult will notice, including a change in behaviour. </w:t>
      </w:r>
      <w:r w:rsidR="00C57481" w:rsidRPr="00F656B0">
        <w:rPr>
          <w:rFonts w:ascii="Arial" w:hAnsi="Arial" w:cs="Arial"/>
          <w:sz w:val="22"/>
          <w:szCs w:val="22"/>
        </w:rPr>
        <w:t xml:space="preserve">Even if there are no reported cases of </w:t>
      </w:r>
      <w:r w:rsidR="00086923" w:rsidRPr="00F656B0">
        <w:rPr>
          <w:rFonts w:ascii="Arial" w:hAnsi="Arial" w:cs="Arial"/>
          <w:sz w:val="22"/>
          <w:szCs w:val="22"/>
        </w:rPr>
        <w:t>child on child</w:t>
      </w:r>
      <w:r w:rsidR="00C57481" w:rsidRPr="00F656B0">
        <w:rPr>
          <w:rFonts w:ascii="Arial" w:hAnsi="Arial" w:cs="Arial"/>
          <w:sz w:val="22"/>
          <w:szCs w:val="22"/>
        </w:rPr>
        <w:t xml:space="preserve"> abuse, we recognise that</w:t>
      </w:r>
      <w:r w:rsidR="00453164" w:rsidRPr="00F656B0">
        <w:rPr>
          <w:rFonts w:ascii="Arial" w:hAnsi="Arial" w:cs="Arial"/>
          <w:sz w:val="22"/>
          <w:szCs w:val="22"/>
        </w:rPr>
        <w:t xml:space="preserve"> </w:t>
      </w:r>
      <w:r w:rsidR="001E6EDB" w:rsidRPr="00F656B0">
        <w:rPr>
          <w:rFonts w:ascii="Arial" w:hAnsi="Arial" w:cs="Arial"/>
          <w:sz w:val="22"/>
          <w:szCs w:val="22"/>
        </w:rPr>
        <w:t>abuse may still be taking place but not being reported.</w:t>
      </w:r>
      <w:r w:rsidR="001E6EDB" w:rsidRPr="000C1DD4">
        <w:rPr>
          <w:rFonts w:ascii="Arial" w:hAnsi="Arial" w:cs="Arial"/>
          <w:sz w:val="22"/>
          <w:szCs w:val="22"/>
        </w:rPr>
        <w:t xml:space="preserve"> </w:t>
      </w:r>
      <w:r w:rsidR="00C57481" w:rsidRPr="000C1DD4">
        <w:rPr>
          <w:rFonts w:ascii="Arial" w:hAnsi="Arial" w:cs="Arial"/>
          <w:sz w:val="22"/>
          <w:szCs w:val="22"/>
        </w:rPr>
        <w:t>We understand that the pupil who is perpetrating the abuse may also be at risk of harm and we will make every effort to ensure that the perpetrator is supported appropriately.</w:t>
      </w:r>
      <w:r w:rsidR="00D2164B">
        <w:rPr>
          <w:rFonts w:ascii="Arial" w:hAnsi="Arial" w:cs="Arial"/>
          <w:sz w:val="22"/>
          <w:szCs w:val="22"/>
        </w:rPr>
        <w:t xml:space="preserve"> </w:t>
      </w:r>
    </w:p>
    <w:p w14:paraId="1CAAAADE" w14:textId="3CD9E5EC" w:rsidR="001C67F9" w:rsidRDefault="001C67F9" w:rsidP="00653C63">
      <w:pPr>
        <w:rPr>
          <w:rFonts w:ascii="Arial" w:hAnsi="Arial" w:cs="Arial"/>
          <w:sz w:val="22"/>
          <w:szCs w:val="22"/>
        </w:rPr>
      </w:pPr>
    </w:p>
    <w:p w14:paraId="0D33A42F" w14:textId="2F024968" w:rsidR="00262555" w:rsidRPr="00CD027D" w:rsidRDefault="00F61CE8" w:rsidP="00CD027D">
      <w:pPr>
        <w:outlineLvl w:val="0"/>
        <w:rPr>
          <w:rFonts w:ascii="Arial" w:hAnsi="Arial" w:cs="Arial"/>
          <w:b/>
          <w:bCs/>
          <w:sz w:val="22"/>
          <w:szCs w:val="22"/>
          <w:u w:val="single"/>
        </w:rPr>
      </w:pPr>
      <w:r w:rsidRPr="00086923">
        <w:rPr>
          <w:rFonts w:ascii="Arial" w:hAnsi="Arial" w:cs="Arial"/>
          <w:b/>
          <w:bCs/>
          <w:sz w:val="22"/>
          <w:szCs w:val="22"/>
        </w:rPr>
        <w:t>Procedures in place to minimise the risk</w:t>
      </w:r>
    </w:p>
    <w:p w14:paraId="112E4CB5" w14:textId="57428C43" w:rsidR="00F61CE8" w:rsidRPr="00086923" w:rsidRDefault="00262555">
      <w:pPr>
        <w:numPr>
          <w:ilvl w:val="0"/>
          <w:numId w:val="49"/>
        </w:numPr>
        <w:rPr>
          <w:rFonts w:ascii="Arial" w:hAnsi="Arial" w:cs="Arial"/>
          <w:sz w:val="22"/>
          <w:szCs w:val="22"/>
        </w:rPr>
      </w:pPr>
      <w:r w:rsidRPr="00086923">
        <w:rPr>
          <w:rFonts w:ascii="Arial" w:hAnsi="Arial" w:cs="Arial"/>
          <w:sz w:val="22"/>
          <w:szCs w:val="22"/>
        </w:rPr>
        <w:t xml:space="preserve">The school's ethos encourages pupils to raise concerns with staff, knowing that they will be listened to, believed and valued. </w:t>
      </w:r>
      <w:r w:rsidR="0E91F797" w:rsidRPr="6F3A74EA">
        <w:rPr>
          <w:rFonts w:ascii="Arial" w:hAnsi="Arial" w:cs="Arial"/>
          <w:sz w:val="22"/>
          <w:szCs w:val="22"/>
        </w:rPr>
        <w:t>Child friendly posters are displayed around school</w:t>
      </w:r>
      <w:r w:rsidRPr="6F3A74EA">
        <w:rPr>
          <w:rFonts w:ascii="Arial" w:hAnsi="Arial" w:cs="Arial"/>
          <w:i/>
          <w:iCs/>
          <w:sz w:val="22"/>
          <w:szCs w:val="22"/>
        </w:rPr>
        <w:t>.</w:t>
      </w:r>
      <w:r w:rsidRPr="6F3A74EA">
        <w:rPr>
          <w:rFonts w:ascii="Arial" w:hAnsi="Arial" w:cs="Arial"/>
          <w:sz w:val="22"/>
          <w:szCs w:val="22"/>
        </w:rPr>
        <w:t xml:space="preserve"> </w:t>
      </w:r>
    </w:p>
    <w:p w14:paraId="384186FC" w14:textId="45EA015C" w:rsidR="00F61CE8" w:rsidRPr="00086923" w:rsidRDefault="00F61CE8">
      <w:pPr>
        <w:numPr>
          <w:ilvl w:val="0"/>
          <w:numId w:val="49"/>
        </w:numPr>
        <w:rPr>
          <w:rFonts w:ascii="Arial" w:hAnsi="Arial" w:cs="Arial"/>
          <w:i/>
          <w:sz w:val="22"/>
          <w:szCs w:val="22"/>
        </w:rPr>
      </w:pPr>
      <w:r w:rsidRPr="6F3A74EA">
        <w:rPr>
          <w:rFonts w:ascii="Arial" w:hAnsi="Arial" w:cs="Arial"/>
          <w:sz w:val="22"/>
          <w:szCs w:val="22"/>
        </w:rPr>
        <w:t xml:space="preserve">Systems are in place for pupils to confidently report abuse, knowing their concerns will be taken seriously. </w:t>
      </w:r>
      <w:r w:rsidR="7A107D16" w:rsidRPr="6F3A74EA">
        <w:rPr>
          <w:rFonts w:ascii="Arial" w:hAnsi="Arial" w:cs="Arial"/>
          <w:i/>
          <w:iCs/>
          <w:sz w:val="22"/>
          <w:szCs w:val="22"/>
        </w:rPr>
        <w:t>Trusted adults are</w:t>
      </w:r>
      <w:r w:rsidR="6BE72603" w:rsidRPr="6F3A74EA">
        <w:rPr>
          <w:rFonts w:ascii="Arial" w:hAnsi="Arial" w:cs="Arial"/>
          <w:i/>
          <w:iCs/>
          <w:sz w:val="22"/>
          <w:szCs w:val="22"/>
        </w:rPr>
        <w:t xml:space="preserve"> referred to as part of our Jigsaw Curriculum and Collective worship overview. </w:t>
      </w:r>
      <w:r w:rsidR="7A107D16" w:rsidRPr="6F3A74EA">
        <w:rPr>
          <w:rFonts w:ascii="Arial" w:hAnsi="Arial" w:cs="Arial"/>
          <w:i/>
          <w:iCs/>
          <w:sz w:val="22"/>
          <w:szCs w:val="22"/>
        </w:rPr>
        <w:t xml:space="preserve"> </w:t>
      </w:r>
    </w:p>
    <w:p w14:paraId="44E4331C" w14:textId="3DDD539D" w:rsidR="00A155EA" w:rsidRPr="00086923" w:rsidRDefault="00A155EA">
      <w:pPr>
        <w:numPr>
          <w:ilvl w:val="0"/>
          <w:numId w:val="49"/>
        </w:numPr>
        <w:rPr>
          <w:rFonts w:ascii="Arial" w:hAnsi="Arial" w:cs="Arial"/>
          <w:sz w:val="22"/>
          <w:szCs w:val="22"/>
        </w:rPr>
      </w:pPr>
      <w:r w:rsidRPr="00086923">
        <w:rPr>
          <w:rFonts w:ascii="Arial" w:hAnsi="Arial" w:cs="Arial"/>
          <w:sz w:val="22"/>
          <w:szCs w:val="22"/>
        </w:rPr>
        <w:t xml:space="preserve">We deliver a </w:t>
      </w:r>
      <w:r w:rsidRPr="6F3A74EA">
        <w:rPr>
          <w:rFonts w:ascii="Arial" w:hAnsi="Arial" w:cs="Arial"/>
          <w:sz w:val="22"/>
          <w:szCs w:val="22"/>
        </w:rPr>
        <w:t xml:space="preserve">Relationships Education and Health Education (Primary) </w:t>
      </w:r>
      <w:r w:rsidRPr="00086923">
        <w:rPr>
          <w:rFonts w:ascii="Arial" w:hAnsi="Arial" w:cs="Arial"/>
          <w:sz w:val="22"/>
          <w:szCs w:val="22"/>
        </w:rPr>
        <w:t xml:space="preserve">curriculum in line </w:t>
      </w:r>
      <w:r w:rsidRPr="00992211">
        <w:rPr>
          <w:rFonts w:ascii="Arial" w:hAnsi="Arial" w:cs="Arial"/>
          <w:sz w:val="22"/>
          <w:szCs w:val="22"/>
        </w:rPr>
        <w:t xml:space="preserve">with the </w:t>
      </w:r>
      <w:hyperlink r:id="rId22">
        <w:r w:rsidRPr="6F3A74EA">
          <w:rPr>
            <w:rStyle w:val="Hyperlink"/>
            <w:rFonts w:ascii="Arial" w:hAnsi="Arial" w:cs="Arial"/>
            <w:sz w:val="22"/>
            <w:szCs w:val="22"/>
          </w:rPr>
          <w:t>DfE statutory guidance</w:t>
        </w:r>
      </w:hyperlink>
      <w:r w:rsidRPr="6F3A74EA">
        <w:rPr>
          <w:rFonts w:ascii="Arial" w:hAnsi="Arial" w:cs="Arial"/>
          <w:sz w:val="22"/>
          <w:szCs w:val="22"/>
        </w:rPr>
        <w:t>.</w:t>
      </w:r>
      <w:r w:rsidRPr="00992211">
        <w:rPr>
          <w:rFonts w:ascii="Arial" w:hAnsi="Arial" w:cs="Arial"/>
          <w:sz w:val="22"/>
          <w:szCs w:val="22"/>
        </w:rPr>
        <w:t xml:space="preserve"> This develops pupils’ understanding of healthy relationships,</w:t>
      </w:r>
      <w:r w:rsidRPr="00086923">
        <w:rPr>
          <w:rFonts w:ascii="Arial" w:hAnsi="Arial" w:cs="Arial"/>
          <w:sz w:val="22"/>
          <w:szCs w:val="22"/>
        </w:rPr>
        <w:t xml:space="preserve"> acceptable behaviour and keeping themselves safe. This curriculum is broad, balanced and covers a range of safeguarding themes. It is progressive across the year groups. </w:t>
      </w:r>
      <w:r w:rsidR="09AEB2E5" w:rsidRPr="6F3A74EA">
        <w:rPr>
          <w:rFonts w:ascii="Arial" w:hAnsi="Arial" w:cs="Arial"/>
          <w:i/>
          <w:iCs/>
          <w:sz w:val="22"/>
          <w:szCs w:val="22"/>
        </w:rPr>
        <w:t xml:space="preserve">The school uses Jigsaw and all information can be found on the school website. </w:t>
      </w:r>
    </w:p>
    <w:p w14:paraId="0189908B" w14:textId="77777777" w:rsidR="00F61CE8" w:rsidRPr="00F656B0" w:rsidRDefault="00F61CE8">
      <w:pPr>
        <w:numPr>
          <w:ilvl w:val="0"/>
          <w:numId w:val="49"/>
        </w:numPr>
        <w:rPr>
          <w:rFonts w:ascii="Arial" w:hAnsi="Arial" w:cs="Arial"/>
          <w:color w:val="000000"/>
          <w:sz w:val="22"/>
          <w:szCs w:val="22"/>
        </w:rPr>
      </w:pPr>
      <w:r w:rsidRPr="00086923">
        <w:rPr>
          <w:rFonts w:ascii="Arial" w:hAnsi="Arial" w:cs="Arial"/>
          <w:color w:val="000000"/>
          <w:sz w:val="22"/>
          <w:szCs w:val="22"/>
        </w:rPr>
        <w:t xml:space="preserve">Staff receive regular training to ensure they know the signs and indicators which may suggest a pupil is at risk </w:t>
      </w:r>
      <w:r w:rsidRPr="00F656B0">
        <w:rPr>
          <w:rFonts w:ascii="Arial" w:hAnsi="Arial" w:cs="Arial"/>
          <w:color w:val="000000"/>
          <w:sz w:val="22"/>
          <w:szCs w:val="22"/>
        </w:rPr>
        <w:t xml:space="preserve">of </w:t>
      </w:r>
      <w:r w:rsidR="00086923" w:rsidRPr="00F656B0">
        <w:rPr>
          <w:rFonts w:ascii="Arial" w:hAnsi="Arial" w:cs="Arial"/>
          <w:color w:val="000000"/>
          <w:sz w:val="22"/>
          <w:szCs w:val="22"/>
        </w:rPr>
        <w:t>child on child</w:t>
      </w:r>
      <w:r w:rsidRPr="00F656B0">
        <w:rPr>
          <w:rFonts w:ascii="Arial" w:hAnsi="Arial" w:cs="Arial"/>
          <w:color w:val="000000"/>
          <w:sz w:val="22"/>
          <w:szCs w:val="22"/>
        </w:rPr>
        <w:t xml:space="preserve"> abuse and understand their role and responsibilities to report to the safeguarding team as soon as possible.</w:t>
      </w:r>
      <w:r w:rsidR="001E6EDB" w:rsidRPr="00F656B0">
        <w:rPr>
          <w:rFonts w:ascii="Arial" w:hAnsi="Arial" w:cs="Arial"/>
          <w:color w:val="000000"/>
          <w:sz w:val="22"/>
          <w:szCs w:val="22"/>
        </w:rPr>
        <w:t xml:space="preserve"> </w:t>
      </w:r>
    </w:p>
    <w:p w14:paraId="1C356293" w14:textId="77777777" w:rsidR="00B73DBC" w:rsidRDefault="001E6EDB">
      <w:pPr>
        <w:numPr>
          <w:ilvl w:val="0"/>
          <w:numId w:val="49"/>
        </w:numPr>
        <w:rPr>
          <w:rFonts w:ascii="Arial" w:hAnsi="Arial" w:cs="Arial"/>
          <w:color w:val="000000"/>
          <w:sz w:val="22"/>
          <w:szCs w:val="22"/>
        </w:rPr>
      </w:pPr>
      <w:r w:rsidRPr="00F656B0">
        <w:rPr>
          <w:rFonts w:ascii="Arial" w:hAnsi="Arial" w:cs="Arial"/>
          <w:sz w:val="22"/>
          <w:szCs w:val="22"/>
        </w:rPr>
        <w:t xml:space="preserve">Our school has a zero tolerance approach to abuse and regular staff training ensures that </w:t>
      </w:r>
      <w:r w:rsidRPr="6F3A74EA">
        <w:rPr>
          <w:rFonts w:ascii="Arial" w:hAnsi="Arial" w:cs="Arial"/>
          <w:color w:val="000000" w:themeColor="text1"/>
          <w:sz w:val="22"/>
          <w:szCs w:val="22"/>
        </w:rPr>
        <w:t xml:space="preserve">incidents of </w:t>
      </w:r>
      <w:r w:rsidR="00086923" w:rsidRPr="6F3A74EA">
        <w:rPr>
          <w:rFonts w:ascii="Arial" w:hAnsi="Arial" w:cs="Arial"/>
          <w:color w:val="000000" w:themeColor="text1"/>
          <w:sz w:val="22"/>
          <w:szCs w:val="22"/>
        </w:rPr>
        <w:t>child on child</w:t>
      </w:r>
      <w:r w:rsidRPr="6F3A74EA">
        <w:rPr>
          <w:rFonts w:ascii="Arial" w:hAnsi="Arial" w:cs="Arial"/>
          <w:color w:val="000000" w:themeColor="text1"/>
          <w:sz w:val="22"/>
          <w:szCs w:val="22"/>
        </w:rPr>
        <w:t xml:space="preserve"> abuse are never passed off as ‘banter’, part of growing up or ‘boys being boys’.</w:t>
      </w:r>
      <w:r w:rsidR="00B73DBC" w:rsidRPr="6F3A74EA">
        <w:rPr>
          <w:rFonts w:ascii="Arial" w:hAnsi="Arial" w:cs="Arial"/>
          <w:color w:val="000000" w:themeColor="text1"/>
          <w:sz w:val="22"/>
          <w:szCs w:val="22"/>
        </w:rPr>
        <w:t xml:space="preserve"> Downplaying these behaviours can lead to a culture of unacceptable behaviour, misogyny and an unsafe environment where children accept this as normal and do not come forward to report. </w:t>
      </w:r>
    </w:p>
    <w:p w14:paraId="157AD008" w14:textId="471355C7" w:rsidR="001E6EDB" w:rsidRPr="00F656B0" w:rsidRDefault="00453164">
      <w:pPr>
        <w:numPr>
          <w:ilvl w:val="0"/>
          <w:numId w:val="49"/>
        </w:numPr>
        <w:rPr>
          <w:rFonts w:ascii="Arial" w:hAnsi="Arial" w:cs="Arial"/>
          <w:color w:val="000000"/>
          <w:sz w:val="22"/>
          <w:szCs w:val="22"/>
        </w:rPr>
      </w:pPr>
      <w:r w:rsidRPr="00F656B0">
        <w:rPr>
          <w:rFonts w:ascii="Arial" w:hAnsi="Arial" w:cs="Arial"/>
          <w:color w:val="000000"/>
          <w:sz w:val="22"/>
          <w:szCs w:val="22"/>
        </w:rPr>
        <w:t xml:space="preserve">All incidents of </w:t>
      </w:r>
      <w:r w:rsidR="00086923" w:rsidRPr="00F656B0">
        <w:rPr>
          <w:rFonts w:ascii="Arial" w:hAnsi="Arial" w:cs="Arial"/>
          <w:color w:val="000000"/>
          <w:sz w:val="22"/>
          <w:szCs w:val="22"/>
        </w:rPr>
        <w:t>child on child</w:t>
      </w:r>
      <w:r w:rsidRPr="00F656B0">
        <w:rPr>
          <w:rFonts w:ascii="Arial" w:hAnsi="Arial" w:cs="Arial"/>
          <w:color w:val="000000"/>
          <w:sz w:val="22"/>
          <w:szCs w:val="22"/>
        </w:rPr>
        <w:t xml:space="preserve"> abuse are reported to the safeguarding team. </w:t>
      </w:r>
    </w:p>
    <w:p w14:paraId="238B8AD7" w14:textId="77777777" w:rsidR="00500CD7" w:rsidRPr="00F656B0" w:rsidRDefault="00500CD7">
      <w:pPr>
        <w:pStyle w:val="NormalWeb"/>
        <w:numPr>
          <w:ilvl w:val="0"/>
          <w:numId w:val="49"/>
        </w:numPr>
        <w:rPr>
          <w:rFonts w:ascii="Arial" w:hAnsi="Arial" w:cs="Arial"/>
          <w:sz w:val="22"/>
          <w:szCs w:val="22"/>
        </w:rPr>
      </w:pPr>
      <w:r w:rsidRPr="00F656B0">
        <w:rPr>
          <w:rFonts w:ascii="Arial" w:hAnsi="Arial" w:cs="Arial"/>
          <w:sz w:val="22"/>
          <w:szCs w:val="22"/>
        </w:rPr>
        <w:t xml:space="preserve">The school has a behaviour policy in place which is regularly reviewed and sets out the expectations about appropriate behaviour. Our policy makes clear that </w:t>
      </w:r>
      <w:r w:rsidR="002978E3" w:rsidRPr="00F656B0">
        <w:rPr>
          <w:rFonts w:ascii="Arial" w:hAnsi="Arial" w:cs="Arial"/>
          <w:sz w:val="22"/>
          <w:szCs w:val="22"/>
        </w:rPr>
        <w:t xml:space="preserve">child on child </w:t>
      </w:r>
      <w:r w:rsidRPr="00F656B0">
        <w:rPr>
          <w:rFonts w:ascii="Arial" w:hAnsi="Arial" w:cs="Arial"/>
          <w:sz w:val="22"/>
          <w:szCs w:val="22"/>
        </w:rPr>
        <w:t xml:space="preserve">is not acceptable, will never be tolerated and is not an inevitable part of growing up. </w:t>
      </w:r>
      <w:r w:rsidRPr="6F3A74EA">
        <w:rPr>
          <w:rFonts w:ascii="Arial" w:hAnsi="Arial" w:cs="Arial"/>
          <w:i/>
          <w:sz w:val="22"/>
          <w:szCs w:val="22"/>
        </w:rPr>
        <w:t>Check behaviour policy has been updated to include this information</w:t>
      </w:r>
      <w:r w:rsidRPr="6F3A74EA">
        <w:rPr>
          <w:rFonts w:ascii="Arial" w:hAnsi="Arial" w:cs="Arial"/>
          <w:sz w:val="22"/>
          <w:szCs w:val="22"/>
        </w:rPr>
        <w:t>.</w:t>
      </w:r>
    </w:p>
    <w:p w14:paraId="3B5A2778" w14:textId="77777777" w:rsidR="00973FAA" w:rsidRPr="00F656B0" w:rsidRDefault="00973FAA">
      <w:pPr>
        <w:numPr>
          <w:ilvl w:val="0"/>
          <w:numId w:val="49"/>
        </w:numPr>
        <w:rPr>
          <w:rFonts w:ascii="Arial" w:hAnsi="Arial" w:cs="Arial"/>
          <w:color w:val="000000"/>
          <w:sz w:val="22"/>
          <w:szCs w:val="22"/>
        </w:rPr>
      </w:pPr>
      <w:r w:rsidRPr="00F656B0">
        <w:rPr>
          <w:rFonts w:ascii="Arial" w:hAnsi="Arial" w:cs="Arial"/>
          <w:color w:val="000000"/>
          <w:sz w:val="22"/>
          <w:szCs w:val="22"/>
        </w:rPr>
        <w:t>Following an incident where sexually harmful behaviour has been identified, the safeguarding team will ensure that risk to siblings is considered.</w:t>
      </w:r>
    </w:p>
    <w:p w14:paraId="2AF6E28B" w14:textId="77777777" w:rsidR="00B73DBC" w:rsidRDefault="00B73DBC" w:rsidP="00CD027D">
      <w:pPr>
        <w:rPr>
          <w:rFonts w:ascii="Arial" w:hAnsi="Arial" w:cs="Arial"/>
          <w:color w:val="000000"/>
          <w:sz w:val="22"/>
          <w:szCs w:val="22"/>
        </w:rPr>
      </w:pPr>
    </w:p>
    <w:p w14:paraId="4AC32120" w14:textId="6FC8337D" w:rsidR="00F61CE8" w:rsidRPr="00F656B0" w:rsidRDefault="00F61CE8" w:rsidP="00CD027D">
      <w:pPr>
        <w:rPr>
          <w:rFonts w:ascii="Arial" w:hAnsi="Arial" w:cs="Arial"/>
          <w:color w:val="000000"/>
          <w:sz w:val="22"/>
          <w:szCs w:val="22"/>
        </w:rPr>
      </w:pPr>
      <w:r w:rsidRPr="00086923">
        <w:rPr>
          <w:rFonts w:ascii="Arial" w:hAnsi="Arial" w:cs="Arial"/>
          <w:color w:val="000000"/>
          <w:sz w:val="22"/>
          <w:szCs w:val="22"/>
        </w:rPr>
        <w:t xml:space="preserve">Set out below are the different types </w:t>
      </w:r>
      <w:r w:rsidRPr="00F656B0">
        <w:rPr>
          <w:rFonts w:ascii="Arial" w:hAnsi="Arial" w:cs="Arial"/>
          <w:color w:val="000000"/>
          <w:sz w:val="22"/>
          <w:szCs w:val="22"/>
        </w:rPr>
        <w:t xml:space="preserve">of </w:t>
      </w:r>
      <w:r w:rsidR="002978E3" w:rsidRPr="00F656B0">
        <w:rPr>
          <w:rFonts w:ascii="Arial" w:hAnsi="Arial" w:cs="Arial"/>
          <w:color w:val="000000"/>
          <w:sz w:val="22"/>
          <w:szCs w:val="22"/>
        </w:rPr>
        <w:t>child on child</w:t>
      </w:r>
      <w:r w:rsidRPr="00F656B0">
        <w:rPr>
          <w:rFonts w:ascii="Arial" w:hAnsi="Arial" w:cs="Arial"/>
          <w:color w:val="000000"/>
          <w:sz w:val="22"/>
          <w:szCs w:val="22"/>
        </w:rPr>
        <w:t xml:space="preserve"> abuse and the systems in place to respond to these.</w:t>
      </w:r>
    </w:p>
    <w:p w14:paraId="6EA63746" w14:textId="532801C4" w:rsidR="006D1B1F" w:rsidRPr="00F656B0" w:rsidRDefault="006D1B1F" w:rsidP="00D47D05">
      <w:pPr>
        <w:outlineLvl w:val="0"/>
        <w:rPr>
          <w:rFonts w:ascii="Arial" w:hAnsi="Arial" w:cs="Arial"/>
          <w:b/>
          <w:sz w:val="22"/>
          <w:szCs w:val="22"/>
        </w:rPr>
      </w:pPr>
      <w:r w:rsidRPr="00F656B0">
        <w:rPr>
          <w:rFonts w:ascii="Arial" w:hAnsi="Arial" w:cs="Arial"/>
          <w:b/>
          <w:sz w:val="22"/>
          <w:szCs w:val="22"/>
        </w:rPr>
        <w:t>Bullying (including Cyberbullying)</w:t>
      </w:r>
    </w:p>
    <w:p w14:paraId="0CE22CD9" w14:textId="77777777" w:rsidR="00BA6F5D" w:rsidRPr="00F656B0" w:rsidRDefault="00BA6F5D" w:rsidP="00BA6F5D">
      <w:pPr>
        <w:shd w:val="clear" w:color="auto" w:fill="FFFFFF"/>
        <w:spacing w:after="300"/>
        <w:rPr>
          <w:rFonts w:ascii="Arial" w:hAnsi="Arial" w:cs="Arial"/>
          <w:color w:val="0B0C0C"/>
          <w:sz w:val="22"/>
          <w:szCs w:val="22"/>
        </w:rPr>
      </w:pPr>
      <w:r w:rsidRPr="00F656B0">
        <w:rPr>
          <w:rFonts w:ascii="Arial" w:hAnsi="Arial" w:cs="Arial"/>
          <w:color w:val="0B0C0C"/>
          <w:sz w:val="22"/>
          <w:szCs w:val="22"/>
        </w:rPr>
        <w:t>There is no legal definition of bullying. However, it’s usually defined as behaviour that is:</w:t>
      </w:r>
    </w:p>
    <w:p w14:paraId="5BDF4816" w14:textId="77777777" w:rsidR="00BA6F5D" w:rsidRPr="00F656B0" w:rsidRDefault="00F25B07">
      <w:pPr>
        <w:numPr>
          <w:ilvl w:val="0"/>
          <w:numId w:val="40"/>
        </w:numPr>
        <w:shd w:val="clear" w:color="auto" w:fill="FFFFFF"/>
        <w:spacing w:after="75"/>
        <w:rPr>
          <w:rFonts w:ascii="Arial" w:hAnsi="Arial" w:cs="Arial"/>
          <w:color w:val="0B0C0C"/>
          <w:sz w:val="22"/>
          <w:szCs w:val="22"/>
        </w:rPr>
      </w:pPr>
      <w:r w:rsidRPr="00F656B0">
        <w:rPr>
          <w:rFonts w:ascii="Arial" w:hAnsi="Arial" w:cs="Arial"/>
          <w:color w:val="0B0C0C"/>
          <w:sz w:val="22"/>
          <w:szCs w:val="22"/>
        </w:rPr>
        <w:t>R</w:t>
      </w:r>
      <w:r w:rsidR="00BA6F5D" w:rsidRPr="00F656B0">
        <w:rPr>
          <w:rFonts w:ascii="Arial" w:hAnsi="Arial" w:cs="Arial"/>
          <w:color w:val="0B0C0C"/>
          <w:sz w:val="22"/>
          <w:szCs w:val="22"/>
        </w:rPr>
        <w:t>epeated</w:t>
      </w:r>
      <w:r w:rsidRPr="00F656B0">
        <w:rPr>
          <w:rFonts w:ascii="Arial" w:hAnsi="Arial" w:cs="Arial"/>
          <w:color w:val="0B0C0C"/>
          <w:sz w:val="22"/>
          <w:szCs w:val="22"/>
        </w:rPr>
        <w:t xml:space="preserve"> (although not always)</w:t>
      </w:r>
    </w:p>
    <w:p w14:paraId="1FDD6A3B" w14:textId="77777777" w:rsidR="00BA6F5D" w:rsidRPr="000C1DD4" w:rsidRDefault="00BA6F5D">
      <w:pPr>
        <w:numPr>
          <w:ilvl w:val="0"/>
          <w:numId w:val="40"/>
        </w:numPr>
        <w:shd w:val="clear" w:color="auto" w:fill="FFFFFF"/>
        <w:spacing w:after="75"/>
        <w:rPr>
          <w:rFonts w:ascii="Arial" w:hAnsi="Arial" w:cs="Arial"/>
          <w:color w:val="0B0C0C"/>
          <w:sz w:val="22"/>
          <w:szCs w:val="22"/>
        </w:rPr>
      </w:pPr>
      <w:r w:rsidRPr="000C1DD4">
        <w:rPr>
          <w:rFonts w:ascii="Arial" w:hAnsi="Arial" w:cs="Arial"/>
          <w:color w:val="0B0C0C"/>
          <w:sz w:val="22"/>
          <w:szCs w:val="22"/>
        </w:rPr>
        <w:t>intended to hurt someone either physically or emotionally</w:t>
      </w:r>
    </w:p>
    <w:p w14:paraId="0C41250A" w14:textId="77777777" w:rsidR="00BA6F5D" w:rsidRPr="000C1DD4" w:rsidRDefault="00BA6F5D">
      <w:pPr>
        <w:numPr>
          <w:ilvl w:val="0"/>
          <w:numId w:val="40"/>
        </w:numPr>
        <w:shd w:val="clear" w:color="auto" w:fill="FFFFFF"/>
        <w:spacing w:after="75"/>
        <w:rPr>
          <w:rFonts w:ascii="Arial" w:hAnsi="Arial" w:cs="Arial"/>
          <w:color w:val="0B0C0C"/>
          <w:sz w:val="22"/>
          <w:szCs w:val="22"/>
        </w:rPr>
      </w:pPr>
      <w:r w:rsidRPr="000C1DD4">
        <w:rPr>
          <w:rFonts w:ascii="Arial" w:hAnsi="Arial" w:cs="Arial"/>
          <w:color w:val="0B0C0C"/>
          <w:sz w:val="22"/>
          <w:szCs w:val="22"/>
        </w:rPr>
        <w:t>often aimed at certain groups, for example because of race, religion, gender or sexual orientation</w:t>
      </w:r>
    </w:p>
    <w:p w14:paraId="3A36AEAD" w14:textId="77777777" w:rsidR="00BA6F5D" w:rsidRPr="000C1DD4" w:rsidRDefault="1C1A1160" w:rsidP="0569AFCB">
      <w:pPr>
        <w:shd w:val="clear" w:color="auto" w:fill="FFFFFF" w:themeFill="background1"/>
        <w:spacing w:after="300"/>
        <w:rPr>
          <w:rFonts w:ascii="Arial" w:hAnsi="Arial" w:cs="Arial"/>
          <w:color w:val="0B0C0C"/>
          <w:sz w:val="22"/>
          <w:szCs w:val="22"/>
        </w:rPr>
      </w:pPr>
      <w:r w:rsidRPr="0569AFCB">
        <w:rPr>
          <w:rFonts w:ascii="Arial" w:hAnsi="Arial" w:cs="Arial"/>
          <w:color w:val="0B0C0C"/>
          <w:sz w:val="22"/>
          <w:szCs w:val="22"/>
          <w:u w:val="single"/>
        </w:rPr>
        <w:t>This</w:t>
      </w:r>
      <w:r w:rsidR="6DC951E1" w:rsidRPr="0569AFCB">
        <w:rPr>
          <w:rFonts w:ascii="Arial" w:hAnsi="Arial" w:cs="Arial"/>
          <w:color w:val="0B0C0C"/>
          <w:sz w:val="22"/>
          <w:szCs w:val="22"/>
          <w:u w:val="single"/>
        </w:rPr>
        <w:t xml:space="preserve"> can include</w:t>
      </w:r>
      <w:r w:rsidR="6DC951E1" w:rsidRPr="0569AFCB">
        <w:rPr>
          <w:rFonts w:ascii="Arial" w:hAnsi="Arial" w:cs="Arial"/>
          <w:color w:val="0B0C0C"/>
          <w:sz w:val="22"/>
          <w:szCs w:val="22"/>
        </w:rPr>
        <w:t>:</w:t>
      </w:r>
    </w:p>
    <w:p w14:paraId="5ED7E59B" w14:textId="62CDA003" w:rsidR="00BA6F5D" w:rsidRPr="000C1DD4" w:rsidRDefault="6DC951E1" w:rsidP="6F3A74EA">
      <w:pPr>
        <w:numPr>
          <w:ilvl w:val="0"/>
          <w:numId w:val="41"/>
        </w:numPr>
        <w:shd w:val="clear" w:color="auto" w:fill="FFFFFF" w:themeFill="background1"/>
        <w:spacing w:after="75"/>
        <w:rPr>
          <w:rFonts w:ascii="Arial" w:hAnsi="Arial" w:cs="Arial"/>
          <w:color w:val="0B0C0C"/>
          <w:sz w:val="22"/>
          <w:szCs w:val="22"/>
        </w:rPr>
      </w:pPr>
      <w:r w:rsidRPr="0569AFCB">
        <w:rPr>
          <w:rFonts w:ascii="Arial" w:hAnsi="Arial" w:cs="Arial"/>
          <w:color w:val="0B0C0C"/>
          <w:sz w:val="22"/>
          <w:szCs w:val="22"/>
        </w:rPr>
        <w:t>physical assaul</w:t>
      </w:r>
      <w:r w:rsidR="0368B9A0" w:rsidRPr="0569AFCB">
        <w:rPr>
          <w:rFonts w:ascii="Arial" w:hAnsi="Arial" w:cs="Arial"/>
          <w:color w:val="0B0C0C"/>
          <w:sz w:val="22"/>
          <w:szCs w:val="22"/>
        </w:rPr>
        <w:t>t</w:t>
      </w:r>
      <w:r w:rsidR="310CBFE2" w:rsidRPr="0569AFCB">
        <w:rPr>
          <w:rFonts w:ascii="Arial" w:hAnsi="Arial" w:cs="Arial"/>
          <w:color w:val="0B0C0C"/>
          <w:sz w:val="22"/>
          <w:szCs w:val="22"/>
        </w:rPr>
        <w:t xml:space="preserve"> </w:t>
      </w:r>
      <w:r w:rsidR="310CBFE2" w:rsidRPr="0569AFCB">
        <w:rPr>
          <w:rFonts w:ascii="Arial" w:hAnsi="Arial" w:cs="Arial"/>
          <w:sz w:val="22"/>
          <w:szCs w:val="22"/>
        </w:rPr>
        <w:t>and harm, or the threat of harm with a weapon</w:t>
      </w:r>
    </w:p>
    <w:p w14:paraId="1B906572" w14:textId="77777777" w:rsidR="00BA6F5D" w:rsidRPr="000C1DD4" w:rsidRDefault="6DC951E1" w:rsidP="0569AFCB">
      <w:pPr>
        <w:numPr>
          <w:ilvl w:val="0"/>
          <w:numId w:val="41"/>
        </w:numPr>
        <w:shd w:val="clear" w:color="auto" w:fill="FFFFFF" w:themeFill="background1"/>
        <w:spacing w:after="75"/>
        <w:rPr>
          <w:rFonts w:ascii="Arial" w:hAnsi="Arial" w:cs="Arial"/>
          <w:color w:val="0B0C0C"/>
          <w:sz w:val="22"/>
          <w:szCs w:val="22"/>
        </w:rPr>
      </w:pPr>
      <w:r w:rsidRPr="0569AFCB">
        <w:rPr>
          <w:rFonts w:ascii="Arial" w:hAnsi="Arial" w:cs="Arial"/>
          <w:color w:val="0B0C0C"/>
          <w:sz w:val="22"/>
          <w:szCs w:val="22"/>
        </w:rPr>
        <w:t>teasing</w:t>
      </w:r>
    </w:p>
    <w:p w14:paraId="0D907CBE" w14:textId="77777777" w:rsidR="00BA6F5D" w:rsidRPr="000C1DD4" w:rsidRDefault="6DC951E1" w:rsidP="0569AFCB">
      <w:pPr>
        <w:numPr>
          <w:ilvl w:val="0"/>
          <w:numId w:val="41"/>
        </w:numPr>
        <w:shd w:val="clear" w:color="auto" w:fill="FFFFFF" w:themeFill="background1"/>
        <w:spacing w:after="75"/>
        <w:rPr>
          <w:rFonts w:ascii="Arial" w:hAnsi="Arial" w:cs="Arial"/>
          <w:color w:val="0B0C0C"/>
          <w:sz w:val="22"/>
          <w:szCs w:val="22"/>
        </w:rPr>
      </w:pPr>
      <w:r w:rsidRPr="0569AFCB">
        <w:rPr>
          <w:rFonts w:ascii="Arial" w:hAnsi="Arial" w:cs="Arial"/>
          <w:color w:val="0B0C0C"/>
          <w:sz w:val="22"/>
          <w:szCs w:val="22"/>
        </w:rPr>
        <w:t>making threats</w:t>
      </w:r>
    </w:p>
    <w:p w14:paraId="7B0E2C95" w14:textId="77777777" w:rsidR="00BA6F5D" w:rsidRPr="000C1DD4" w:rsidRDefault="6DC951E1" w:rsidP="0569AFCB">
      <w:pPr>
        <w:numPr>
          <w:ilvl w:val="0"/>
          <w:numId w:val="41"/>
        </w:numPr>
        <w:shd w:val="clear" w:color="auto" w:fill="FFFFFF" w:themeFill="background1"/>
        <w:spacing w:after="75"/>
        <w:rPr>
          <w:rFonts w:ascii="Arial" w:hAnsi="Arial" w:cs="Arial"/>
          <w:color w:val="0B0C0C"/>
          <w:sz w:val="22"/>
          <w:szCs w:val="22"/>
        </w:rPr>
      </w:pPr>
      <w:r w:rsidRPr="0569AFCB">
        <w:rPr>
          <w:rFonts w:ascii="Arial" w:hAnsi="Arial" w:cs="Arial"/>
          <w:color w:val="0B0C0C"/>
          <w:sz w:val="22"/>
          <w:szCs w:val="22"/>
        </w:rPr>
        <w:t>name calling</w:t>
      </w:r>
    </w:p>
    <w:p w14:paraId="69D14CBC" w14:textId="77777777" w:rsidR="00BA6F5D" w:rsidRPr="00973FAA" w:rsidRDefault="49C22997" w:rsidP="0569AFCB">
      <w:pPr>
        <w:numPr>
          <w:ilvl w:val="0"/>
          <w:numId w:val="41"/>
        </w:numPr>
        <w:shd w:val="clear" w:color="auto" w:fill="FFFFFF" w:themeFill="background1"/>
        <w:spacing w:after="75"/>
        <w:rPr>
          <w:rFonts w:ascii="Arial" w:hAnsi="Arial" w:cs="Arial"/>
          <w:color w:val="0B0C0C"/>
          <w:sz w:val="22"/>
          <w:szCs w:val="22"/>
        </w:rPr>
      </w:pPr>
      <w:r w:rsidRPr="0569AFCB">
        <w:rPr>
          <w:rFonts w:ascii="Arial" w:hAnsi="Arial" w:cs="Arial"/>
          <w:color w:val="0B0C0C"/>
          <w:sz w:val="22"/>
          <w:szCs w:val="22"/>
        </w:rPr>
        <w:t>c</w:t>
      </w:r>
      <w:r w:rsidR="6DC951E1" w:rsidRPr="0569AFCB">
        <w:rPr>
          <w:rFonts w:ascii="Arial" w:hAnsi="Arial" w:cs="Arial"/>
          <w:color w:val="0B0C0C"/>
          <w:sz w:val="22"/>
          <w:szCs w:val="22"/>
        </w:rPr>
        <w:t xml:space="preserve">yberbullying - bullying via mobile phone or online (for example </w:t>
      </w:r>
      <w:r w:rsidR="53CB2D94" w:rsidRPr="0569AFCB">
        <w:rPr>
          <w:rFonts w:ascii="Arial" w:hAnsi="Arial" w:cs="Arial"/>
          <w:color w:val="0B0C0C"/>
          <w:sz w:val="22"/>
          <w:szCs w:val="22"/>
        </w:rPr>
        <w:t xml:space="preserve">via </w:t>
      </w:r>
      <w:r w:rsidR="6DC951E1" w:rsidRPr="0569AFCB">
        <w:rPr>
          <w:rFonts w:ascii="Arial" w:hAnsi="Arial" w:cs="Arial"/>
          <w:color w:val="0B0C0C"/>
          <w:sz w:val="22"/>
          <w:szCs w:val="22"/>
        </w:rPr>
        <w:t xml:space="preserve">email, social networks and </w:t>
      </w:r>
      <w:r w:rsidR="53CB2D94" w:rsidRPr="0569AFCB">
        <w:rPr>
          <w:rFonts w:ascii="Arial" w:hAnsi="Arial" w:cs="Arial"/>
          <w:color w:val="0B0C0C"/>
          <w:sz w:val="22"/>
          <w:szCs w:val="22"/>
        </w:rPr>
        <w:t>chat rooms on gaming platforms)</w:t>
      </w:r>
    </w:p>
    <w:p w14:paraId="1D79A4D6" w14:textId="77777777" w:rsidR="00BA6F5D" w:rsidRPr="000C1DD4" w:rsidRDefault="00973FAA">
      <w:pPr>
        <w:numPr>
          <w:ilvl w:val="0"/>
          <w:numId w:val="41"/>
        </w:numPr>
        <w:shd w:val="clear" w:color="auto" w:fill="FFFFFF"/>
        <w:spacing w:after="75"/>
        <w:rPr>
          <w:rFonts w:ascii="Arial" w:hAnsi="Arial" w:cs="Arial"/>
          <w:color w:val="0B0C0C"/>
          <w:sz w:val="22"/>
          <w:szCs w:val="22"/>
        </w:rPr>
      </w:pPr>
      <w:r>
        <w:rPr>
          <w:rFonts w:ascii="Arial" w:hAnsi="Arial" w:cs="Arial"/>
          <w:sz w:val="22"/>
          <w:szCs w:val="22"/>
        </w:rPr>
        <w:t>r</w:t>
      </w:r>
      <w:r w:rsidR="006D1B1F" w:rsidRPr="000C1DD4">
        <w:rPr>
          <w:rFonts w:ascii="Arial" w:hAnsi="Arial" w:cs="Arial"/>
          <w:sz w:val="22"/>
          <w:szCs w:val="22"/>
        </w:rPr>
        <w:t xml:space="preserve">acist and </w:t>
      </w:r>
      <w:r>
        <w:rPr>
          <w:rFonts w:ascii="Arial" w:hAnsi="Arial" w:cs="Arial"/>
          <w:sz w:val="22"/>
          <w:szCs w:val="22"/>
        </w:rPr>
        <w:t>r</w:t>
      </w:r>
      <w:r w:rsidR="006D1B1F" w:rsidRPr="000C1DD4">
        <w:rPr>
          <w:rFonts w:ascii="Arial" w:hAnsi="Arial" w:cs="Arial"/>
          <w:sz w:val="22"/>
          <w:szCs w:val="22"/>
        </w:rPr>
        <w:t xml:space="preserve">eligious </w:t>
      </w:r>
      <w:r>
        <w:rPr>
          <w:rFonts w:ascii="Arial" w:hAnsi="Arial" w:cs="Arial"/>
          <w:sz w:val="22"/>
          <w:szCs w:val="22"/>
        </w:rPr>
        <w:t>b</w:t>
      </w:r>
      <w:r w:rsidR="006D1B1F" w:rsidRPr="000C1DD4">
        <w:rPr>
          <w:rFonts w:ascii="Arial" w:hAnsi="Arial" w:cs="Arial"/>
          <w:sz w:val="22"/>
          <w:szCs w:val="22"/>
        </w:rPr>
        <w:t>ullying: A range of hurtful behaviour, both physical and psychological, that makes a person feel unwelcome, marginalised, excluded, powerless or worthless because of their colour, ethnicity, culture, faith community, national origin or national status;</w:t>
      </w:r>
    </w:p>
    <w:p w14:paraId="5EB565BB" w14:textId="77777777" w:rsidR="00BA6F5D" w:rsidRPr="000C1DD4" w:rsidRDefault="00973FAA">
      <w:pPr>
        <w:numPr>
          <w:ilvl w:val="0"/>
          <w:numId w:val="41"/>
        </w:numPr>
        <w:shd w:val="clear" w:color="auto" w:fill="FFFFFF"/>
        <w:spacing w:after="75"/>
        <w:rPr>
          <w:rFonts w:ascii="Arial" w:hAnsi="Arial" w:cs="Arial"/>
          <w:color w:val="0B0C0C"/>
          <w:sz w:val="22"/>
          <w:szCs w:val="22"/>
        </w:rPr>
      </w:pPr>
      <w:r>
        <w:rPr>
          <w:rFonts w:ascii="Arial" w:hAnsi="Arial" w:cs="Arial"/>
          <w:sz w:val="22"/>
          <w:szCs w:val="22"/>
        </w:rPr>
        <w:t>s</w:t>
      </w:r>
      <w:r w:rsidR="006D1B1F" w:rsidRPr="000C1DD4">
        <w:rPr>
          <w:rFonts w:ascii="Arial" w:hAnsi="Arial" w:cs="Arial"/>
          <w:sz w:val="22"/>
          <w:szCs w:val="22"/>
        </w:rPr>
        <w:t xml:space="preserve">exual, </w:t>
      </w:r>
      <w:r>
        <w:rPr>
          <w:rFonts w:ascii="Arial" w:hAnsi="Arial" w:cs="Arial"/>
          <w:sz w:val="22"/>
          <w:szCs w:val="22"/>
        </w:rPr>
        <w:t>s</w:t>
      </w:r>
      <w:r w:rsidR="006D1B1F" w:rsidRPr="000C1DD4">
        <w:rPr>
          <w:rFonts w:ascii="Arial" w:hAnsi="Arial" w:cs="Arial"/>
          <w:sz w:val="22"/>
          <w:szCs w:val="22"/>
        </w:rPr>
        <w:t xml:space="preserve">exist and </w:t>
      </w:r>
      <w:r>
        <w:rPr>
          <w:rFonts w:ascii="Arial" w:hAnsi="Arial" w:cs="Arial"/>
          <w:sz w:val="22"/>
          <w:szCs w:val="22"/>
        </w:rPr>
        <w:t>t</w:t>
      </w:r>
      <w:r w:rsidR="006D1B1F" w:rsidRPr="000C1DD4">
        <w:rPr>
          <w:rFonts w:ascii="Arial" w:hAnsi="Arial" w:cs="Arial"/>
          <w:sz w:val="22"/>
          <w:szCs w:val="22"/>
        </w:rPr>
        <w:t xml:space="preserve">ransphobic </w:t>
      </w:r>
      <w:r>
        <w:rPr>
          <w:rFonts w:ascii="Arial" w:hAnsi="Arial" w:cs="Arial"/>
          <w:sz w:val="22"/>
          <w:szCs w:val="22"/>
        </w:rPr>
        <w:t>b</w:t>
      </w:r>
      <w:r w:rsidR="006D1B1F" w:rsidRPr="000C1DD4">
        <w:rPr>
          <w:rFonts w:ascii="Arial" w:hAnsi="Arial" w:cs="Arial"/>
          <w:sz w:val="22"/>
          <w:szCs w:val="22"/>
        </w:rPr>
        <w:t>ullying: includes any behaviour, whether physical or non- physical, where sexuality is used as a weapon by boys or girls;</w:t>
      </w:r>
    </w:p>
    <w:p w14:paraId="700C956A" w14:textId="77777777" w:rsidR="00BA6F5D" w:rsidRPr="000C1DD4" w:rsidRDefault="00973FAA">
      <w:pPr>
        <w:numPr>
          <w:ilvl w:val="0"/>
          <w:numId w:val="41"/>
        </w:numPr>
        <w:shd w:val="clear" w:color="auto" w:fill="FFFFFF"/>
        <w:spacing w:after="75"/>
        <w:rPr>
          <w:rFonts w:ascii="Arial" w:hAnsi="Arial" w:cs="Arial"/>
          <w:color w:val="0B0C0C"/>
          <w:sz w:val="22"/>
          <w:szCs w:val="22"/>
        </w:rPr>
      </w:pPr>
      <w:r>
        <w:rPr>
          <w:rFonts w:ascii="Arial" w:hAnsi="Arial" w:cs="Arial"/>
          <w:sz w:val="22"/>
          <w:szCs w:val="22"/>
        </w:rPr>
        <w:t>h</w:t>
      </w:r>
      <w:r w:rsidR="006D1B1F" w:rsidRPr="000C1DD4">
        <w:rPr>
          <w:rFonts w:ascii="Arial" w:hAnsi="Arial" w:cs="Arial"/>
          <w:sz w:val="22"/>
          <w:szCs w:val="22"/>
        </w:rPr>
        <w:t xml:space="preserve">omophobic </w:t>
      </w:r>
      <w:r>
        <w:rPr>
          <w:rFonts w:ascii="Arial" w:hAnsi="Arial" w:cs="Arial"/>
          <w:sz w:val="22"/>
          <w:szCs w:val="22"/>
        </w:rPr>
        <w:t>b</w:t>
      </w:r>
      <w:r w:rsidR="006D1B1F" w:rsidRPr="000C1DD4">
        <w:rPr>
          <w:rFonts w:ascii="Arial" w:hAnsi="Arial" w:cs="Arial"/>
          <w:sz w:val="22"/>
          <w:szCs w:val="22"/>
        </w:rPr>
        <w:t>ullying: targets someone because of their sexual orientation (or perceived sexual orientation);</w:t>
      </w:r>
    </w:p>
    <w:p w14:paraId="2DCD0596" w14:textId="77777777" w:rsidR="006D1B1F" w:rsidRPr="000C1DD4" w:rsidRDefault="00973FAA">
      <w:pPr>
        <w:numPr>
          <w:ilvl w:val="0"/>
          <w:numId w:val="41"/>
        </w:numPr>
        <w:shd w:val="clear" w:color="auto" w:fill="FFFFFF"/>
        <w:spacing w:after="75"/>
        <w:rPr>
          <w:rFonts w:ascii="Arial" w:hAnsi="Arial" w:cs="Arial"/>
          <w:color w:val="0B0C0C"/>
          <w:sz w:val="22"/>
          <w:szCs w:val="22"/>
        </w:rPr>
      </w:pPr>
      <w:r>
        <w:rPr>
          <w:rFonts w:ascii="Arial" w:hAnsi="Arial" w:cs="Arial"/>
          <w:sz w:val="22"/>
          <w:szCs w:val="22"/>
        </w:rPr>
        <w:t>d</w:t>
      </w:r>
      <w:r w:rsidR="006D1B1F" w:rsidRPr="000C1DD4">
        <w:rPr>
          <w:rFonts w:ascii="Arial" w:hAnsi="Arial" w:cs="Arial"/>
          <w:sz w:val="22"/>
          <w:szCs w:val="22"/>
        </w:rPr>
        <w:t xml:space="preserve">isablist </w:t>
      </w:r>
      <w:r>
        <w:rPr>
          <w:rFonts w:ascii="Arial" w:hAnsi="Arial" w:cs="Arial"/>
          <w:sz w:val="22"/>
          <w:szCs w:val="22"/>
        </w:rPr>
        <w:t>b</w:t>
      </w:r>
      <w:r w:rsidR="006D1B1F" w:rsidRPr="000C1DD4">
        <w:rPr>
          <w:rFonts w:ascii="Arial" w:hAnsi="Arial" w:cs="Arial"/>
          <w:sz w:val="22"/>
          <w:szCs w:val="22"/>
        </w:rPr>
        <w:t>ullying: targets a young person based on their disability</w:t>
      </w:r>
      <w:r w:rsidR="0078315E" w:rsidRPr="00973FAA">
        <w:rPr>
          <w:rFonts w:ascii="Arial" w:hAnsi="Arial" w:cs="Arial"/>
          <w:sz w:val="22"/>
          <w:szCs w:val="22"/>
        </w:rPr>
        <w:t>, special needs or health needs.</w:t>
      </w:r>
      <w:r w:rsidR="006D1B1F" w:rsidRPr="00973FAA">
        <w:rPr>
          <w:rFonts w:ascii="Arial" w:hAnsi="Arial" w:cs="Arial"/>
          <w:sz w:val="22"/>
          <w:szCs w:val="22"/>
        </w:rPr>
        <w:t xml:space="preserve"> </w:t>
      </w:r>
      <w:r w:rsidR="0078315E" w:rsidRPr="00973FAA">
        <w:rPr>
          <w:rFonts w:ascii="Arial" w:hAnsi="Arial" w:cs="Arial"/>
          <w:sz w:val="22"/>
          <w:szCs w:val="22"/>
        </w:rPr>
        <w:t>T</w:t>
      </w:r>
      <w:r w:rsidR="006D1B1F" w:rsidRPr="00973FAA">
        <w:rPr>
          <w:rFonts w:ascii="Arial" w:hAnsi="Arial" w:cs="Arial"/>
          <w:sz w:val="22"/>
          <w:szCs w:val="22"/>
        </w:rPr>
        <w:t xml:space="preserve">his can include manipulative bullying where a perpetrator forces the victim to act in a certain </w:t>
      </w:r>
      <w:r w:rsidR="00C72994" w:rsidRPr="00973FAA">
        <w:rPr>
          <w:rFonts w:ascii="Arial" w:hAnsi="Arial" w:cs="Arial"/>
          <w:sz w:val="22"/>
          <w:szCs w:val="22"/>
        </w:rPr>
        <w:t>way or</w:t>
      </w:r>
      <w:r w:rsidR="006D1B1F" w:rsidRPr="00973FAA">
        <w:rPr>
          <w:rFonts w:ascii="Arial" w:hAnsi="Arial" w:cs="Arial"/>
          <w:sz w:val="22"/>
          <w:szCs w:val="22"/>
        </w:rPr>
        <w:t xml:space="preserve"> exploiting a certain aspect of the </w:t>
      </w:r>
      <w:r w:rsidR="00C72994" w:rsidRPr="00973FAA">
        <w:rPr>
          <w:rFonts w:ascii="Arial" w:hAnsi="Arial" w:cs="Arial"/>
          <w:sz w:val="22"/>
          <w:szCs w:val="22"/>
        </w:rPr>
        <w:t>victim’s</w:t>
      </w:r>
      <w:r w:rsidR="006D1B1F" w:rsidRPr="000C1DD4">
        <w:rPr>
          <w:rFonts w:ascii="Arial" w:hAnsi="Arial" w:cs="Arial"/>
          <w:sz w:val="22"/>
          <w:szCs w:val="22"/>
        </w:rPr>
        <w:t xml:space="preserve"> disability.</w:t>
      </w:r>
    </w:p>
    <w:p w14:paraId="2D5C0B8F" w14:textId="77777777" w:rsidR="006D1B1F" w:rsidRPr="000C1DD4" w:rsidRDefault="006D1B1F" w:rsidP="006D1B1F">
      <w:pPr>
        <w:rPr>
          <w:rFonts w:ascii="Arial" w:hAnsi="Arial" w:cs="Arial"/>
          <w:sz w:val="22"/>
          <w:szCs w:val="22"/>
        </w:rPr>
      </w:pPr>
    </w:p>
    <w:p w14:paraId="3F342C0A" w14:textId="77777777" w:rsidR="006D1B1F" w:rsidRPr="000C1DD4" w:rsidRDefault="00583823" w:rsidP="00D70C5F">
      <w:pPr>
        <w:outlineLvl w:val="0"/>
        <w:rPr>
          <w:rFonts w:ascii="Arial" w:hAnsi="Arial" w:cs="Arial"/>
          <w:b/>
          <w:bCs/>
          <w:color w:val="000000"/>
          <w:sz w:val="22"/>
          <w:szCs w:val="22"/>
        </w:rPr>
      </w:pPr>
      <w:r w:rsidRPr="00973FAA">
        <w:rPr>
          <w:rFonts w:ascii="Arial" w:hAnsi="Arial" w:cs="Arial"/>
          <w:b/>
          <w:bCs/>
          <w:color w:val="000000"/>
          <w:sz w:val="22"/>
          <w:szCs w:val="22"/>
        </w:rPr>
        <w:t>Responding</w:t>
      </w:r>
      <w:r w:rsidR="006D1B1F" w:rsidRPr="00973FAA">
        <w:rPr>
          <w:rFonts w:ascii="Arial" w:hAnsi="Arial" w:cs="Arial"/>
          <w:b/>
          <w:bCs/>
          <w:color w:val="000000"/>
          <w:sz w:val="22"/>
          <w:szCs w:val="22"/>
        </w:rPr>
        <w:t xml:space="preserve"> to concerns</w:t>
      </w:r>
      <w:r w:rsidR="006D1B1F" w:rsidRPr="000C1DD4">
        <w:rPr>
          <w:rFonts w:ascii="Arial" w:hAnsi="Arial" w:cs="Arial"/>
          <w:b/>
          <w:bCs/>
          <w:color w:val="000000"/>
          <w:sz w:val="22"/>
          <w:szCs w:val="22"/>
        </w:rPr>
        <w:t xml:space="preserve"> about bullying</w:t>
      </w:r>
    </w:p>
    <w:p w14:paraId="4F8A5339" w14:textId="77777777" w:rsidR="006D1B1F" w:rsidRPr="000C1DD4" w:rsidRDefault="001E4887" w:rsidP="006D1B1F">
      <w:pPr>
        <w:rPr>
          <w:rFonts w:ascii="Arial" w:hAnsi="Arial" w:cs="Arial"/>
          <w:sz w:val="22"/>
          <w:szCs w:val="22"/>
        </w:rPr>
      </w:pPr>
      <w:r w:rsidRPr="000C1DD4">
        <w:rPr>
          <w:rFonts w:ascii="Arial" w:hAnsi="Arial" w:cs="Arial"/>
          <w:sz w:val="22"/>
          <w:szCs w:val="22"/>
        </w:rPr>
        <w:t>Pupil</w:t>
      </w:r>
      <w:r w:rsidR="006D1B1F" w:rsidRPr="000C1DD4">
        <w:rPr>
          <w:rFonts w:ascii="Arial" w:hAnsi="Arial" w:cs="Arial"/>
          <w:sz w:val="22"/>
          <w:szCs w:val="22"/>
        </w:rPr>
        <w:t>s who attend our school have the right to learn in safety. We do not tolerate bullying of any kind and will challenge derogatory language and behaviour towards others</w:t>
      </w:r>
      <w:r w:rsidR="00F25B07" w:rsidRPr="00F656B0">
        <w:rPr>
          <w:rFonts w:ascii="Arial" w:hAnsi="Arial" w:cs="Arial"/>
          <w:sz w:val="22"/>
          <w:szCs w:val="22"/>
        </w:rPr>
        <w:t>, whether this is an isolated incident or a pattern of behaviours.</w:t>
      </w:r>
    </w:p>
    <w:p w14:paraId="20929529" w14:textId="17A2D5BA" w:rsidR="006D1B1F" w:rsidRPr="000C1DD4" w:rsidRDefault="3A181A51" w:rsidP="6F3A74EA">
      <w:pPr>
        <w:pStyle w:val="ListParagraph"/>
        <w:numPr>
          <w:ilvl w:val="0"/>
          <w:numId w:val="56"/>
        </w:numPr>
        <w:rPr>
          <w:rFonts w:ascii="Arial" w:hAnsi="Arial" w:cs="Arial"/>
          <w:i/>
          <w:sz w:val="22"/>
          <w:szCs w:val="22"/>
        </w:rPr>
      </w:pPr>
      <w:r w:rsidRPr="6F3A74EA">
        <w:rPr>
          <w:rFonts w:ascii="Arial" w:hAnsi="Arial" w:cs="Arial"/>
          <w:i/>
          <w:iCs/>
          <w:sz w:val="22"/>
          <w:szCs w:val="22"/>
        </w:rPr>
        <w:t xml:space="preserve">Bullying is recorded on CPOMS inline with the school’s behaviour policy and Anti-Bullying policy. </w:t>
      </w:r>
    </w:p>
    <w:p w14:paraId="2D0F068B" w14:textId="7B6C9C06" w:rsidR="490B0E13" w:rsidRDefault="490B0E13" w:rsidP="6F3A74EA">
      <w:pPr>
        <w:pStyle w:val="ListParagraph"/>
        <w:numPr>
          <w:ilvl w:val="0"/>
          <w:numId w:val="56"/>
        </w:numPr>
        <w:rPr>
          <w:rFonts w:ascii="Arial" w:hAnsi="Arial" w:cs="Arial"/>
          <w:i/>
          <w:iCs/>
          <w:sz w:val="22"/>
          <w:szCs w:val="22"/>
        </w:rPr>
      </w:pPr>
      <w:r w:rsidRPr="6F3A74EA">
        <w:rPr>
          <w:rFonts w:ascii="Arial" w:hAnsi="Arial" w:cs="Arial"/>
          <w:i/>
          <w:iCs/>
          <w:sz w:val="22"/>
          <w:szCs w:val="22"/>
        </w:rPr>
        <w:t>Bullying concerns are taken seriously and appropriate action is taken in</w:t>
      </w:r>
      <w:r w:rsidR="0457B362" w:rsidRPr="6F3A74EA">
        <w:rPr>
          <w:rFonts w:ascii="Arial" w:hAnsi="Arial" w:cs="Arial"/>
          <w:i/>
          <w:iCs/>
          <w:sz w:val="22"/>
          <w:szCs w:val="22"/>
        </w:rPr>
        <w:t xml:space="preserve"> </w:t>
      </w:r>
      <w:r w:rsidRPr="6F3A74EA">
        <w:rPr>
          <w:rFonts w:ascii="Arial" w:hAnsi="Arial" w:cs="Arial"/>
          <w:i/>
          <w:iCs/>
          <w:sz w:val="22"/>
          <w:szCs w:val="22"/>
        </w:rPr>
        <w:t>a  timely ma</w:t>
      </w:r>
      <w:r w:rsidR="0BEE575F" w:rsidRPr="6F3A74EA">
        <w:rPr>
          <w:rFonts w:ascii="Arial" w:hAnsi="Arial" w:cs="Arial"/>
          <w:i/>
          <w:iCs/>
          <w:sz w:val="22"/>
          <w:szCs w:val="22"/>
        </w:rPr>
        <w:t>nner</w:t>
      </w:r>
      <w:r w:rsidR="2848A768" w:rsidRPr="6F3A74EA">
        <w:rPr>
          <w:rFonts w:ascii="Arial" w:hAnsi="Arial" w:cs="Arial"/>
          <w:i/>
          <w:iCs/>
          <w:sz w:val="22"/>
          <w:szCs w:val="22"/>
        </w:rPr>
        <w:t xml:space="preserve"> and supporting both the victim and perpetrator</w:t>
      </w:r>
      <w:r w:rsidR="61661319" w:rsidRPr="6F3A74EA">
        <w:rPr>
          <w:rFonts w:ascii="Arial" w:hAnsi="Arial" w:cs="Arial"/>
          <w:i/>
          <w:iCs/>
          <w:sz w:val="22"/>
          <w:szCs w:val="22"/>
        </w:rPr>
        <w:t xml:space="preserve"> are taken into consideration. </w:t>
      </w:r>
    </w:p>
    <w:p w14:paraId="5674EFAC" w14:textId="77777777" w:rsidR="00C4101D" w:rsidRPr="00C4101D" w:rsidRDefault="00C4101D">
      <w:pPr>
        <w:pStyle w:val="ListParagraph"/>
        <w:numPr>
          <w:ilvl w:val="0"/>
          <w:numId w:val="56"/>
        </w:numPr>
        <w:rPr>
          <w:rFonts w:ascii="Arial" w:hAnsi="Arial" w:cs="Arial"/>
          <w:bCs/>
          <w:color w:val="0070C0"/>
          <w:sz w:val="22"/>
          <w:szCs w:val="22"/>
        </w:rPr>
      </w:pPr>
      <w:r w:rsidRPr="6F3A74EA">
        <w:rPr>
          <w:rFonts w:ascii="Arial" w:hAnsi="Arial" w:cs="Arial"/>
          <w:color w:val="0070C0"/>
          <w:sz w:val="22"/>
          <w:szCs w:val="22"/>
        </w:rPr>
        <w:t xml:space="preserve">See also </w:t>
      </w:r>
      <w:hyperlink r:id="rId23">
        <w:r w:rsidRPr="6F3A74EA">
          <w:rPr>
            <w:rStyle w:val="Hyperlink"/>
            <w:rFonts w:ascii="Arial" w:hAnsi="Arial" w:cs="Arial"/>
            <w:sz w:val="22"/>
            <w:szCs w:val="22"/>
          </w:rPr>
          <w:t>‘When To Call the Police’</w:t>
        </w:r>
      </w:hyperlink>
    </w:p>
    <w:p w14:paraId="327108E2" w14:textId="77777777" w:rsidR="006D1B1F" w:rsidRPr="000C1DD4" w:rsidRDefault="006D1B1F" w:rsidP="006D1B1F">
      <w:pPr>
        <w:rPr>
          <w:rFonts w:ascii="Arial" w:hAnsi="Arial" w:cs="Arial"/>
          <w:sz w:val="22"/>
          <w:szCs w:val="22"/>
        </w:rPr>
      </w:pPr>
    </w:p>
    <w:p w14:paraId="356E886A" w14:textId="255D2D90" w:rsidR="002E1BDE" w:rsidRPr="00F656B0" w:rsidRDefault="000901E9" w:rsidP="007E22DD">
      <w:pPr>
        <w:rPr>
          <w:rFonts w:ascii="Arial" w:hAnsi="Arial" w:cs="Arial"/>
          <w:b/>
          <w:color w:val="000000"/>
          <w:sz w:val="22"/>
          <w:szCs w:val="22"/>
        </w:rPr>
      </w:pPr>
      <w:r w:rsidRPr="00F656B0">
        <w:rPr>
          <w:rFonts w:ascii="Arial" w:hAnsi="Arial" w:cs="Arial"/>
          <w:b/>
          <w:color w:val="000000"/>
          <w:sz w:val="22"/>
          <w:szCs w:val="22"/>
        </w:rPr>
        <w:t xml:space="preserve">Child on Child </w:t>
      </w:r>
      <w:r w:rsidR="002E1BDE" w:rsidRPr="00F656B0">
        <w:rPr>
          <w:rFonts w:ascii="Arial" w:hAnsi="Arial" w:cs="Arial"/>
          <w:b/>
          <w:color w:val="000000"/>
          <w:sz w:val="22"/>
          <w:szCs w:val="22"/>
        </w:rPr>
        <w:t>Sexual</w:t>
      </w:r>
      <w:r w:rsidR="00941334" w:rsidRPr="00F656B0">
        <w:rPr>
          <w:rFonts w:ascii="Arial" w:hAnsi="Arial" w:cs="Arial"/>
          <w:b/>
          <w:color w:val="000000"/>
          <w:sz w:val="22"/>
          <w:szCs w:val="22"/>
        </w:rPr>
        <w:t xml:space="preserve"> abuse</w:t>
      </w:r>
    </w:p>
    <w:p w14:paraId="3D362C6E" w14:textId="77777777" w:rsidR="00F656B0" w:rsidRPr="006F7E25" w:rsidRDefault="00561C8D" w:rsidP="00F656B0">
      <w:pPr>
        <w:rPr>
          <w:rFonts w:ascii="Arial" w:hAnsi="Arial" w:cs="Arial"/>
          <w:i/>
          <w:iCs/>
          <w:color w:val="000000"/>
          <w:sz w:val="16"/>
          <w:szCs w:val="16"/>
        </w:rPr>
      </w:pPr>
      <w:r w:rsidRPr="006F7E25">
        <w:rPr>
          <w:rFonts w:ascii="Arial" w:hAnsi="Arial" w:cs="Arial"/>
          <w:i/>
          <w:iCs/>
          <w:color w:val="000000"/>
          <w:sz w:val="16"/>
          <w:szCs w:val="16"/>
        </w:rPr>
        <w:t>See</w:t>
      </w:r>
      <w:r w:rsidR="006F7E25">
        <w:rPr>
          <w:rFonts w:ascii="Arial" w:hAnsi="Arial" w:cs="Arial"/>
          <w:i/>
          <w:iCs/>
          <w:color w:val="000000"/>
          <w:sz w:val="16"/>
          <w:szCs w:val="16"/>
        </w:rPr>
        <w:t xml:space="preserve"> also </w:t>
      </w:r>
      <w:r w:rsidR="000901E9" w:rsidRPr="006F7E25">
        <w:rPr>
          <w:rFonts w:ascii="Arial" w:hAnsi="Arial" w:cs="Arial"/>
          <w:i/>
          <w:iCs/>
          <w:color w:val="000000"/>
          <w:sz w:val="16"/>
          <w:szCs w:val="16"/>
        </w:rPr>
        <w:t>part 5 of KCSIE</w:t>
      </w:r>
      <w:r w:rsidRPr="006F7E25">
        <w:rPr>
          <w:rFonts w:ascii="Arial" w:hAnsi="Arial" w:cs="Arial"/>
          <w:i/>
          <w:iCs/>
          <w:color w:val="000000"/>
          <w:sz w:val="16"/>
          <w:szCs w:val="16"/>
        </w:rPr>
        <w:t xml:space="preserve"> </w:t>
      </w:r>
    </w:p>
    <w:p w14:paraId="19E15C64" w14:textId="05C6EB7C" w:rsidR="00500CD7" w:rsidRPr="00CD027D" w:rsidRDefault="001D5C95" w:rsidP="00500CD7">
      <w:pPr>
        <w:rPr>
          <w:rFonts w:ascii="Arial" w:hAnsi="Arial" w:cs="Arial"/>
          <w:color w:val="000000"/>
          <w:sz w:val="22"/>
          <w:szCs w:val="22"/>
          <w:u w:val="single"/>
        </w:rPr>
      </w:pPr>
      <w:r w:rsidRPr="000C1DD4">
        <w:rPr>
          <w:rFonts w:ascii="Arial" w:hAnsi="Arial" w:cs="Arial"/>
          <w:color w:val="000000"/>
          <w:sz w:val="22"/>
          <w:szCs w:val="22"/>
          <w:u w:val="single"/>
        </w:rPr>
        <w:t>This can include:-</w:t>
      </w:r>
    </w:p>
    <w:p w14:paraId="1F757668" w14:textId="77777777" w:rsidR="00724446" w:rsidRPr="00724446" w:rsidRDefault="00724446">
      <w:pPr>
        <w:numPr>
          <w:ilvl w:val="0"/>
          <w:numId w:val="57"/>
        </w:numPr>
        <w:rPr>
          <w:rFonts w:ascii="Arial" w:hAnsi="Arial" w:cs="Arial"/>
          <w:color w:val="000000"/>
          <w:sz w:val="22"/>
          <w:szCs w:val="22"/>
        </w:rPr>
      </w:pPr>
      <w:r w:rsidRPr="6F3A74EA">
        <w:rPr>
          <w:rFonts w:ascii="Arial" w:hAnsi="Arial" w:cs="Arial"/>
          <w:color w:val="000000" w:themeColor="text1"/>
          <w:sz w:val="22"/>
          <w:szCs w:val="22"/>
        </w:rPr>
        <w:t>h</w:t>
      </w:r>
      <w:r w:rsidR="001171F6" w:rsidRPr="6F3A74EA">
        <w:rPr>
          <w:rFonts w:ascii="Arial" w:hAnsi="Arial" w:cs="Arial"/>
          <w:color w:val="000000" w:themeColor="text1"/>
          <w:sz w:val="22"/>
          <w:szCs w:val="22"/>
        </w:rPr>
        <w:t>armful sexual behaviour, s</w:t>
      </w:r>
      <w:r w:rsidR="001D5C95" w:rsidRPr="6F3A74EA">
        <w:rPr>
          <w:rFonts w:ascii="Arial" w:hAnsi="Arial" w:cs="Arial"/>
          <w:color w:val="000000" w:themeColor="text1"/>
          <w:sz w:val="22"/>
          <w:szCs w:val="22"/>
        </w:rPr>
        <w:t>exual violence and sexual harassment</w:t>
      </w:r>
      <w:r w:rsidR="00D2164B" w:rsidRPr="6F3A74EA">
        <w:rPr>
          <w:rFonts w:ascii="Arial" w:hAnsi="Arial" w:cs="Arial"/>
          <w:color w:val="000000" w:themeColor="text1"/>
          <w:sz w:val="22"/>
          <w:szCs w:val="22"/>
        </w:rPr>
        <w:t xml:space="preserve"> and</w:t>
      </w:r>
      <w:r w:rsidR="002E1BDE" w:rsidRPr="6F3A74EA">
        <w:rPr>
          <w:rFonts w:ascii="Arial" w:hAnsi="Arial" w:cs="Arial"/>
          <w:sz w:val="22"/>
          <w:szCs w:val="22"/>
        </w:rPr>
        <w:t xml:space="preserve"> can occur</w:t>
      </w:r>
      <w:r w:rsidR="002E1BDE" w:rsidRPr="000C1DD4">
        <w:rPr>
          <w:rFonts w:ascii="Arial" w:hAnsi="Arial" w:cs="Arial"/>
          <w:sz w:val="22"/>
          <w:szCs w:val="22"/>
        </w:rPr>
        <w:t xml:space="preserve"> between two pupils of </w:t>
      </w:r>
      <w:r w:rsidR="002E1BDE" w:rsidRPr="000C1DD4">
        <w:rPr>
          <w:rFonts w:ascii="Arial" w:hAnsi="Arial" w:cs="Arial"/>
          <w:b/>
          <w:bCs/>
          <w:sz w:val="22"/>
          <w:szCs w:val="22"/>
        </w:rPr>
        <w:t>any age and sex</w:t>
      </w:r>
      <w:r w:rsidR="00C86D00" w:rsidRPr="000C1DD4">
        <w:rPr>
          <w:rFonts w:ascii="Arial" w:hAnsi="Arial" w:cs="Arial"/>
          <w:b/>
          <w:bCs/>
          <w:sz w:val="22"/>
          <w:szCs w:val="22"/>
        </w:rPr>
        <w:t xml:space="preserve">, </w:t>
      </w:r>
      <w:r w:rsidR="00C86D00" w:rsidRPr="000901E9">
        <w:rPr>
          <w:rFonts w:ascii="Arial" w:hAnsi="Arial" w:cs="Arial"/>
          <w:sz w:val="22"/>
          <w:szCs w:val="22"/>
        </w:rPr>
        <w:t>from Primary, into Secondary and into College</w:t>
      </w:r>
      <w:r w:rsidR="002E1BDE" w:rsidRPr="000901E9">
        <w:rPr>
          <w:rFonts w:ascii="Arial" w:hAnsi="Arial" w:cs="Arial"/>
          <w:sz w:val="22"/>
          <w:szCs w:val="22"/>
        </w:rPr>
        <w:t>.</w:t>
      </w:r>
      <w:r w:rsidR="002E1BDE" w:rsidRPr="000901E9">
        <w:rPr>
          <w:rFonts w:ascii="Arial" w:hAnsi="Arial" w:cs="Arial"/>
          <w:b/>
          <w:bCs/>
          <w:sz w:val="22"/>
          <w:szCs w:val="22"/>
        </w:rPr>
        <w:t xml:space="preserve"> </w:t>
      </w:r>
      <w:r w:rsidRPr="6F3A74EA">
        <w:rPr>
          <w:rFonts w:ascii="Arial" w:hAnsi="Arial" w:cs="Arial"/>
          <w:sz w:val="22"/>
          <w:szCs w:val="22"/>
        </w:rPr>
        <w:t>Harmful sexual behaviour exists on a continuum and can escalate into sexual harassment and sexual violence. The early identification of harmful sexual behaviours, for example misogynistic comments, is vital in preventing this escalation and supporting those involved.</w:t>
      </w:r>
      <w:r>
        <w:rPr>
          <w:rFonts w:ascii="Arial" w:hAnsi="Arial" w:cs="Arial"/>
          <w:sz w:val="22"/>
          <w:szCs w:val="22"/>
        </w:rPr>
        <w:t xml:space="preserve">  </w:t>
      </w:r>
    </w:p>
    <w:p w14:paraId="75A2167B" w14:textId="4D67BAC8" w:rsidR="002E1BDE" w:rsidRPr="000901E9" w:rsidRDefault="009D58F1" w:rsidP="00724446">
      <w:pPr>
        <w:ind w:left="720"/>
        <w:rPr>
          <w:rFonts w:ascii="Arial" w:hAnsi="Arial" w:cs="Arial"/>
          <w:color w:val="000000"/>
          <w:sz w:val="22"/>
          <w:szCs w:val="22"/>
        </w:rPr>
      </w:pPr>
      <w:r w:rsidRPr="000901E9">
        <w:rPr>
          <w:rFonts w:ascii="Arial" w:hAnsi="Arial" w:cs="Arial"/>
          <w:b/>
          <w:bCs/>
          <w:sz w:val="22"/>
          <w:szCs w:val="22"/>
        </w:rPr>
        <w:t>We recognise that ‘it could happen here’</w:t>
      </w:r>
      <w:r w:rsidRPr="000C1DD4">
        <w:rPr>
          <w:rFonts w:ascii="Arial" w:hAnsi="Arial" w:cs="Arial"/>
          <w:b/>
          <w:bCs/>
          <w:sz w:val="22"/>
          <w:szCs w:val="22"/>
        </w:rPr>
        <w:t xml:space="preserve">. </w:t>
      </w:r>
      <w:r w:rsidR="002E1BDE" w:rsidRPr="000C1DD4">
        <w:rPr>
          <w:rFonts w:ascii="Arial" w:hAnsi="Arial" w:cs="Arial"/>
          <w:sz w:val="22"/>
          <w:szCs w:val="22"/>
        </w:rPr>
        <w:t>It can occur through a group of pupils sexually assaulting or sexually harassing a single pupil or group of pupils</w:t>
      </w:r>
      <w:r w:rsidR="002E1BDE" w:rsidRPr="000901E9">
        <w:rPr>
          <w:rFonts w:ascii="Arial" w:hAnsi="Arial" w:cs="Arial"/>
          <w:sz w:val="22"/>
          <w:szCs w:val="22"/>
        </w:rPr>
        <w:t xml:space="preserve">. </w:t>
      </w:r>
      <w:r w:rsidR="00D2164B" w:rsidRPr="6F3A74EA">
        <w:rPr>
          <w:rFonts w:ascii="Arial" w:hAnsi="Arial" w:cs="Arial"/>
          <w:sz w:val="22"/>
          <w:szCs w:val="22"/>
        </w:rPr>
        <w:t>Harmful sexual behaviour,</w:t>
      </w:r>
      <w:r w:rsidR="00D2164B">
        <w:rPr>
          <w:rFonts w:ascii="Arial" w:hAnsi="Arial" w:cs="Arial"/>
          <w:sz w:val="22"/>
          <w:szCs w:val="22"/>
        </w:rPr>
        <w:t xml:space="preserve"> s</w:t>
      </w:r>
      <w:r w:rsidRPr="000901E9">
        <w:rPr>
          <w:rFonts w:ascii="Arial" w:hAnsi="Arial" w:cs="Arial"/>
          <w:sz w:val="22"/>
          <w:szCs w:val="22"/>
        </w:rPr>
        <w:t>exual violence and sexual harassment exist on a continuum and may overlap; they can occur online and ‘face to face’ (both physically and verbally) and are never acceptable.</w:t>
      </w:r>
      <w:r w:rsidR="00B916CA" w:rsidRPr="000901E9">
        <w:rPr>
          <w:rFonts w:ascii="Arial" w:hAnsi="Arial" w:cs="Arial"/>
          <w:sz w:val="22"/>
          <w:szCs w:val="22"/>
        </w:rPr>
        <w:t xml:space="preserve"> </w:t>
      </w:r>
    </w:p>
    <w:p w14:paraId="664568B0" w14:textId="77777777" w:rsidR="006C6B5F" w:rsidRPr="000901E9" w:rsidRDefault="006C6B5F" w:rsidP="006C6B5F">
      <w:pPr>
        <w:rPr>
          <w:rFonts w:ascii="Arial" w:hAnsi="Arial" w:cs="Arial"/>
          <w:sz w:val="22"/>
          <w:szCs w:val="22"/>
        </w:rPr>
      </w:pPr>
    </w:p>
    <w:p w14:paraId="0FCE1975" w14:textId="77777777" w:rsidR="008D1E3E" w:rsidRPr="000901E9" w:rsidRDefault="008D1E3E" w:rsidP="006C6B5F">
      <w:pPr>
        <w:rPr>
          <w:rFonts w:ascii="Arial" w:hAnsi="Arial" w:cs="Arial"/>
          <w:sz w:val="22"/>
          <w:szCs w:val="22"/>
          <w:u w:val="single"/>
        </w:rPr>
      </w:pPr>
      <w:r w:rsidRPr="000901E9">
        <w:rPr>
          <w:rFonts w:ascii="Arial" w:hAnsi="Arial" w:cs="Arial"/>
          <w:sz w:val="22"/>
          <w:szCs w:val="22"/>
          <w:u w:val="single"/>
        </w:rPr>
        <w:t>Sexual violence can include:-</w:t>
      </w:r>
    </w:p>
    <w:p w14:paraId="70B35818" w14:textId="77777777" w:rsidR="008D1E3E" w:rsidRPr="000901E9" w:rsidRDefault="008D1E3E">
      <w:pPr>
        <w:numPr>
          <w:ilvl w:val="0"/>
          <w:numId w:val="51"/>
        </w:numPr>
        <w:rPr>
          <w:rFonts w:ascii="Arial" w:hAnsi="Arial" w:cs="Arial"/>
          <w:sz w:val="22"/>
          <w:szCs w:val="22"/>
        </w:rPr>
      </w:pPr>
      <w:r w:rsidRPr="000901E9">
        <w:rPr>
          <w:rFonts w:ascii="Arial" w:hAnsi="Arial" w:cs="Arial"/>
          <w:sz w:val="22"/>
          <w:szCs w:val="22"/>
        </w:rPr>
        <w:t>Rape</w:t>
      </w:r>
    </w:p>
    <w:p w14:paraId="2B479292" w14:textId="77777777" w:rsidR="008D1E3E" w:rsidRPr="000901E9" w:rsidRDefault="008D1E3E">
      <w:pPr>
        <w:numPr>
          <w:ilvl w:val="0"/>
          <w:numId w:val="51"/>
        </w:numPr>
        <w:rPr>
          <w:rFonts w:ascii="Arial" w:hAnsi="Arial" w:cs="Arial"/>
          <w:sz w:val="22"/>
          <w:szCs w:val="22"/>
        </w:rPr>
      </w:pPr>
      <w:r w:rsidRPr="000901E9">
        <w:rPr>
          <w:rFonts w:ascii="Arial" w:hAnsi="Arial" w:cs="Arial"/>
          <w:sz w:val="22"/>
          <w:szCs w:val="22"/>
        </w:rPr>
        <w:t>Assault by penetration</w:t>
      </w:r>
    </w:p>
    <w:p w14:paraId="73CEBCA2" w14:textId="77777777" w:rsidR="008D1E3E" w:rsidRPr="000901E9" w:rsidRDefault="008D1E3E">
      <w:pPr>
        <w:numPr>
          <w:ilvl w:val="0"/>
          <w:numId w:val="51"/>
        </w:numPr>
        <w:rPr>
          <w:rFonts w:ascii="Arial" w:hAnsi="Arial" w:cs="Arial"/>
          <w:sz w:val="22"/>
          <w:szCs w:val="22"/>
        </w:rPr>
      </w:pPr>
      <w:r w:rsidRPr="000901E9">
        <w:rPr>
          <w:rFonts w:ascii="Arial" w:hAnsi="Arial" w:cs="Arial"/>
          <w:sz w:val="22"/>
          <w:szCs w:val="22"/>
        </w:rPr>
        <w:t xml:space="preserve">Sexual Assault </w:t>
      </w:r>
    </w:p>
    <w:p w14:paraId="5D278BA2" w14:textId="77777777" w:rsidR="001D5C95" w:rsidRPr="000901E9" w:rsidRDefault="001D5C95" w:rsidP="006C6B5F">
      <w:pPr>
        <w:rPr>
          <w:rFonts w:ascii="Arial" w:hAnsi="Arial" w:cs="Arial"/>
          <w:sz w:val="22"/>
          <w:szCs w:val="22"/>
          <w:u w:val="single"/>
        </w:rPr>
      </w:pPr>
    </w:p>
    <w:p w14:paraId="5124BE8F" w14:textId="77777777" w:rsidR="006C6B5F" w:rsidRPr="000901E9" w:rsidRDefault="008D1E3E" w:rsidP="006C6B5F">
      <w:pPr>
        <w:rPr>
          <w:rFonts w:ascii="Arial" w:hAnsi="Arial" w:cs="Arial"/>
          <w:sz w:val="22"/>
          <w:szCs w:val="22"/>
          <w:u w:val="single"/>
        </w:rPr>
      </w:pPr>
      <w:r w:rsidRPr="000901E9">
        <w:rPr>
          <w:rFonts w:ascii="Arial" w:hAnsi="Arial" w:cs="Arial"/>
          <w:sz w:val="22"/>
          <w:szCs w:val="22"/>
          <w:u w:val="single"/>
        </w:rPr>
        <w:t xml:space="preserve">Sexual harassment </w:t>
      </w:r>
      <w:r w:rsidR="006C6B5F" w:rsidRPr="000901E9">
        <w:rPr>
          <w:rFonts w:ascii="Arial" w:hAnsi="Arial" w:cs="Arial"/>
          <w:sz w:val="22"/>
          <w:szCs w:val="22"/>
          <w:u w:val="single"/>
        </w:rPr>
        <w:t xml:space="preserve"> can include:-</w:t>
      </w:r>
    </w:p>
    <w:p w14:paraId="09AF65B2" w14:textId="77777777" w:rsidR="006C6B5F" w:rsidRPr="000901E9" w:rsidRDefault="00DC5F69">
      <w:pPr>
        <w:numPr>
          <w:ilvl w:val="0"/>
          <w:numId w:val="50"/>
        </w:numPr>
        <w:rPr>
          <w:rFonts w:ascii="Arial" w:hAnsi="Arial" w:cs="Arial"/>
          <w:sz w:val="22"/>
          <w:szCs w:val="22"/>
        </w:rPr>
      </w:pPr>
      <w:r w:rsidRPr="000901E9">
        <w:rPr>
          <w:rFonts w:ascii="Arial" w:hAnsi="Arial" w:cs="Arial"/>
          <w:sz w:val="22"/>
          <w:szCs w:val="22"/>
        </w:rPr>
        <w:t xml:space="preserve">Sexual comments, </w:t>
      </w:r>
      <w:r w:rsidR="00583823" w:rsidRPr="000901E9">
        <w:rPr>
          <w:rFonts w:ascii="Arial" w:hAnsi="Arial" w:cs="Arial"/>
          <w:sz w:val="22"/>
          <w:szCs w:val="22"/>
        </w:rPr>
        <w:t>such as: telling sexual stories, making lewd comments, making sexual remarks about clothes and appearance, calling someone sexualised names</w:t>
      </w:r>
    </w:p>
    <w:p w14:paraId="28DD06CD" w14:textId="77777777" w:rsidR="00583823" w:rsidRPr="000901E9" w:rsidRDefault="00583823">
      <w:pPr>
        <w:numPr>
          <w:ilvl w:val="0"/>
          <w:numId w:val="50"/>
        </w:numPr>
        <w:rPr>
          <w:rFonts w:ascii="Arial" w:hAnsi="Arial" w:cs="Arial"/>
          <w:sz w:val="22"/>
          <w:szCs w:val="22"/>
        </w:rPr>
      </w:pPr>
      <w:r w:rsidRPr="000901E9">
        <w:rPr>
          <w:rFonts w:ascii="Arial" w:hAnsi="Arial" w:cs="Arial"/>
          <w:sz w:val="22"/>
          <w:szCs w:val="22"/>
        </w:rPr>
        <w:t>Sexual ‘jokes’ or taunting</w:t>
      </w:r>
    </w:p>
    <w:p w14:paraId="425AB599" w14:textId="77777777" w:rsidR="00583823" w:rsidRPr="000901E9" w:rsidRDefault="00583823">
      <w:pPr>
        <w:numPr>
          <w:ilvl w:val="0"/>
          <w:numId w:val="50"/>
        </w:numPr>
        <w:rPr>
          <w:rFonts w:ascii="Arial" w:hAnsi="Arial" w:cs="Arial"/>
          <w:sz w:val="22"/>
          <w:szCs w:val="22"/>
        </w:rPr>
      </w:pPr>
      <w:r w:rsidRPr="000901E9">
        <w:rPr>
          <w:rFonts w:ascii="Arial" w:hAnsi="Arial" w:cs="Arial"/>
          <w:sz w:val="22"/>
          <w:szCs w:val="22"/>
        </w:rPr>
        <w:t>Physical behaviour, such as: deliberately brushing against someone, interfering with someone’s clothes and displaying pictures, photos or drawings of a sexual nature</w:t>
      </w:r>
    </w:p>
    <w:p w14:paraId="2CF5813B" w14:textId="77777777" w:rsidR="00763CD9" w:rsidRPr="000901E9" w:rsidRDefault="00763CD9">
      <w:pPr>
        <w:numPr>
          <w:ilvl w:val="0"/>
          <w:numId w:val="50"/>
        </w:numPr>
        <w:rPr>
          <w:rFonts w:ascii="Arial" w:hAnsi="Arial" w:cs="Arial"/>
          <w:sz w:val="22"/>
          <w:szCs w:val="22"/>
        </w:rPr>
      </w:pPr>
      <w:r w:rsidRPr="000901E9">
        <w:rPr>
          <w:rFonts w:ascii="Arial" w:hAnsi="Arial" w:cs="Arial"/>
          <w:sz w:val="22"/>
          <w:szCs w:val="22"/>
        </w:rPr>
        <w:t>Inappropriate/unwanted touching</w:t>
      </w:r>
    </w:p>
    <w:p w14:paraId="616B7552" w14:textId="7382DF6D" w:rsidR="00DC5F69" w:rsidRPr="00B73DBC" w:rsidRDefault="00DC5F69">
      <w:pPr>
        <w:numPr>
          <w:ilvl w:val="0"/>
          <w:numId w:val="50"/>
        </w:numPr>
        <w:rPr>
          <w:rFonts w:ascii="Arial" w:hAnsi="Arial" w:cs="Arial"/>
          <w:sz w:val="22"/>
          <w:szCs w:val="22"/>
        </w:rPr>
      </w:pPr>
      <w:r w:rsidRPr="000901E9">
        <w:rPr>
          <w:rFonts w:ascii="Arial" w:hAnsi="Arial" w:cs="Arial"/>
          <w:sz w:val="22"/>
          <w:szCs w:val="22"/>
        </w:rPr>
        <w:t>Consensual and non-consensual</w:t>
      </w:r>
      <w:r w:rsidR="00B73DBC">
        <w:rPr>
          <w:rFonts w:ascii="Arial" w:hAnsi="Arial" w:cs="Arial"/>
          <w:sz w:val="22"/>
          <w:szCs w:val="22"/>
        </w:rPr>
        <w:t xml:space="preserve"> </w:t>
      </w:r>
      <w:r w:rsidR="00B73DBC" w:rsidRPr="6F3A74EA">
        <w:rPr>
          <w:rFonts w:ascii="Arial" w:hAnsi="Arial" w:cs="Arial"/>
          <w:sz w:val="22"/>
          <w:szCs w:val="22"/>
        </w:rPr>
        <w:t>making or</w:t>
      </w:r>
      <w:r w:rsidRPr="6F3A74EA">
        <w:rPr>
          <w:rFonts w:ascii="Arial" w:hAnsi="Arial" w:cs="Arial"/>
          <w:sz w:val="22"/>
          <w:szCs w:val="22"/>
        </w:rPr>
        <w:t xml:space="preserve"> sharing of nude</w:t>
      </w:r>
      <w:r w:rsidR="00B73DBC" w:rsidRPr="6F3A74EA">
        <w:rPr>
          <w:rFonts w:ascii="Arial" w:hAnsi="Arial" w:cs="Arial"/>
          <w:sz w:val="22"/>
          <w:szCs w:val="22"/>
        </w:rPr>
        <w:t>s</w:t>
      </w:r>
      <w:r w:rsidRPr="6F3A74EA">
        <w:rPr>
          <w:rFonts w:ascii="Arial" w:hAnsi="Arial" w:cs="Arial"/>
          <w:sz w:val="22"/>
          <w:szCs w:val="22"/>
        </w:rPr>
        <w:t xml:space="preserve"> and semi-nud</w:t>
      </w:r>
      <w:r w:rsidR="00B73DBC" w:rsidRPr="6F3A74EA">
        <w:rPr>
          <w:rFonts w:ascii="Arial" w:hAnsi="Arial" w:cs="Arial"/>
          <w:sz w:val="22"/>
          <w:szCs w:val="22"/>
        </w:rPr>
        <w:t>es, including those generated by AI.</w:t>
      </w:r>
    </w:p>
    <w:p w14:paraId="6BC2F7A1" w14:textId="5907541E" w:rsidR="00B73DBC" w:rsidRPr="00B73DBC" w:rsidRDefault="00B73DBC">
      <w:pPr>
        <w:numPr>
          <w:ilvl w:val="0"/>
          <w:numId w:val="50"/>
        </w:numPr>
        <w:rPr>
          <w:rFonts w:ascii="Arial" w:hAnsi="Arial" w:cs="Arial"/>
          <w:sz w:val="22"/>
          <w:szCs w:val="22"/>
        </w:rPr>
      </w:pPr>
      <w:r w:rsidRPr="6F3A74EA">
        <w:rPr>
          <w:rFonts w:ascii="Arial" w:hAnsi="Arial" w:cs="Arial"/>
          <w:sz w:val="22"/>
          <w:szCs w:val="22"/>
        </w:rPr>
        <w:t>Misogyny/misandry</w:t>
      </w:r>
    </w:p>
    <w:p w14:paraId="7280B02A" w14:textId="77777777" w:rsidR="00DC5F69" w:rsidRPr="000901E9" w:rsidRDefault="00DC5F69">
      <w:pPr>
        <w:numPr>
          <w:ilvl w:val="0"/>
          <w:numId w:val="50"/>
        </w:numPr>
        <w:rPr>
          <w:rFonts w:ascii="Arial" w:hAnsi="Arial" w:cs="Arial"/>
          <w:sz w:val="22"/>
          <w:szCs w:val="22"/>
        </w:rPr>
      </w:pPr>
      <w:r w:rsidRPr="000901E9">
        <w:rPr>
          <w:rFonts w:ascii="Arial" w:hAnsi="Arial" w:cs="Arial"/>
          <w:sz w:val="22"/>
          <w:szCs w:val="22"/>
        </w:rPr>
        <w:t>Up-skirtin</w:t>
      </w:r>
      <w:r w:rsidR="00763CD9" w:rsidRPr="000901E9">
        <w:rPr>
          <w:rFonts w:ascii="Arial" w:hAnsi="Arial" w:cs="Arial"/>
          <w:sz w:val="22"/>
          <w:szCs w:val="22"/>
        </w:rPr>
        <w:t>g</w:t>
      </w:r>
    </w:p>
    <w:p w14:paraId="4DF3323E" w14:textId="77777777" w:rsidR="00DC5F69" w:rsidRPr="000901E9" w:rsidRDefault="00DC5F69" w:rsidP="00763CD9">
      <w:pPr>
        <w:ind w:left="720"/>
        <w:rPr>
          <w:rFonts w:ascii="Arial" w:hAnsi="Arial" w:cs="Arial"/>
          <w:sz w:val="22"/>
          <w:szCs w:val="22"/>
        </w:rPr>
      </w:pPr>
    </w:p>
    <w:p w14:paraId="05DB5F73" w14:textId="77777777" w:rsidR="006C6B5F" w:rsidRPr="00F656B0" w:rsidRDefault="000901E9" w:rsidP="006C6B5F">
      <w:pPr>
        <w:rPr>
          <w:rFonts w:ascii="Arial" w:hAnsi="Arial" w:cs="Arial"/>
          <w:bCs/>
          <w:color w:val="000000"/>
          <w:sz w:val="22"/>
          <w:szCs w:val="22"/>
          <w:u w:val="single"/>
        </w:rPr>
      </w:pPr>
      <w:r w:rsidRPr="00F656B0">
        <w:rPr>
          <w:rFonts w:ascii="Arial" w:hAnsi="Arial" w:cs="Arial"/>
          <w:bCs/>
          <w:color w:val="000000"/>
          <w:sz w:val="22"/>
          <w:szCs w:val="22"/>
          <w:u w:val="single"/>
        </w:rPr>
        <w:t>Child on child</w:t>
      </w:r>
      <w:r w:rsidR="001D5C95" w:rsidRPr="00F656B0">
        <w:rPr>
          <w:rFonts w:ascii="Arial" w:hAnsi="Arial" w:cs="Arial"/>
          <w:bCs/>
          <w:color w:val="000000"/>
          <w:sz w:val="22"/>
          <w:szCs w:val="22"/>
          <w:u w:val="single"/>
        </w:rPr>
        <w:t xml:space="preserve"> sexual abuse can also include:-</w:t>
      </w:r>
    </w:p>
    <w:p w14:paraId="4BE979F8" w14:textId="77777777" w:rsidR="001D5C95" w:rsidRPr="00F656B0" w:rsidRDefault="001D5C95">
      <w:pPr>
        <w:numPr>
          <w:ilvl w:val="0"/>
          <w:numId w:val="52"/>
        </w:numPr>
        <w:rPr>
          <w:rFonts w:ascii="Arial" w:hAnsi="Arial" w:cs="Arial"/>
          <w:bCs/>
          <w:color w:val="000000"/>
          <w:sz w:val="22"/>
          <w:szCs w:val="22"/>
        </w:rPr>
      </w:pPr>
      <w:r w:rsidRPr="00F656B0">
        <w:rPr>
          <w:rFonts w:ascii="Arial" w:hAnsi="Arial" w:cs="Arial"/>
          <w:bCs/>
          <w:color w:val="000000"/>
          <w:sz w:val="22"/>
          <w:szCs w:val="22"/>
        </w:rPr>
        <w:t>Causing someone to engage in sexual activity without consent, such as forcing someone to strip, touch themselves sexually, or to engage in sexual activity with a third party.</w:t>
      </w:r>
    </w:p>
    <w:p w14:paraId="56F90BF7" w14:textId="77777777" w:rsidR="00583823" w:rsidRPr="00F656B0" w:rsidRDefault="001D5C95">
      <w:pPr>
        <w:numPr>
          <w:ilvl w:val="0"/>
          <w:numId w:val="52"/>
        </w:numPr>
        <w:rPr>
          <w:rFonts w:ascii="Arial" w:hAnsi="Arial" w:cs="Arial"/>
          <w:sz w:val="22"/>
          <w:szCs w:val="22"/>
        </w:rPr>
      </w:pPr>
      <w:r w:rsidRPr="00F656B0">
        <w:rPr>
          <w:rFonts w:ascii="Arial" w:hAnsi="Arial" w:cs="Arial"/>
          <w:bCs/>
          <w:color w:val="000000"/>
          <w:sz w:val="22"/>
          <w:szCs w:val="22"/>
        </w:rPr>
        <w:t>Initiation/hazin</w:t>
      </w:r>
      <w:r w:rsidR="00583823" w:rsidRPr="00F656B0">
        <w:rPr>
          <w:rFonts w:ascii="Arial" w:hAnsi="Arial" w:cs="Arial"/>
          <w:bCs/>
          <w:color w:val="000000"/>
          <w:sz w:val="22"/>
          <w:szCs w:val="22"/>
        </w:rPr>
        <w:t xml:space="preserve">g - </w:t>
      </w:r>
      <w:r w:rsidR="00583823" w:rsidRPr="00F656B0">
        <w:rPr>
          <w:rFonts w:ascii="Arial" w:hAnsi="Arial" w:cs="Arial"/>
          <w:color w:val="202124"/>
          <w:sz w:val="22"/>
          <w:szCs w:val="22"/>
          <w:shd w:val="clear" w:color="auto" w:fill="FFFFFF"/>
        </w:rPr>
        <w:t>refers to the practice of rituals, challenges, and other activities involving harassment, abuse or humiliation used as a way of initiating a person into a group</w:t>
      </w:r>
    </w:p>
    <w:p w14:paraId="2B4CD9A6" w14:textId="77777777" w:rsidR="001D5C95" w:rsidRPr="00F656B0" w:rsidRDefault="001D5C95" w:rsidP="00583823">
      <w:pPr>
        <w:ind w:left="360"/>
        <w:rPr>
          <w:rFonts w:ascii="Arial" w:hAnsi="Arial" w:cs="Arial"/>
          <w:bCs/>
          <w:color w:val="000000"/>
          <w:sz w:val="22"/>
          <w:szCs w:val="22"/>
        </w:rPr>
      </w:pPr>
    </w:p>
    <w:p w14:paraId="3E4683C1" w14:textId="77777777" w:rsidR="002E1BDE" w:rsidRDefault="002E1BDE" w:rsidP="002E1BDE">
      <w:pPr>
        <w:rPr>
          <w:rFonts w:ascii="Arial" w:hAnsi="Arial" w:cs="Arial"/>
          <w:b/>
          <w:bCs/>
          <w:color w:val="000000"/>
          <w:sz w:val="22"/>
          <w:szCs w:val="22"/>
        </w:rPr>
      </w:pPr>
      <w:r w:rsidRPr="00F656B0">
        <w:rPr>
          <w:rFonts w:ascii="Arial" w:hAnsi="Arial" w:cs="Arial"/>
          <w:b/>
          <w:bCs/>
          <w:color w:val="000000"/>
          <w:sz w:val="22"/>
          <w:szCs w:val="22"/>
        </w:rPr>
        <w:t xml:space="preserve">Responding to </w:t>
      </w:r>
      <w:r w:rsidR="00583823" w:rsidRPr="00F656B0">
        <w:rPr>
          <w:rFonts w:ascii="Arial" w:hAnsi="Arial" w:cs="Arial"/>
          <w:b/>
          <w:bCs/>
          <w:color w:val="000000"/>
          <w:sz w:val="22"/>
          <w:szCs w:val="22"/>
        </w:rPr>
        <w:t>concerns about</w:t>
      </w:r>
      <w:r w:rsidRPr="00F656B0">
        <w:rPr>
          <w:rFonts w:ascii="Arial" w:hAnsi="Arial" w:cs="Arial"/>
          <w:b/>
          <w:bCs/>
          <w:color w:val="000000"/>
          <w:sz w:val="22"/>
          <w:szCs w:val="22"/>
        </w:rPr>
        <w:t xml:space="preserve"> </w:t>
      </w:r>
      <w:r w:rsidR="000901E9" w:rsidRPr="00F656B0">
        <w:rPr>
          <w:rFonts w:ascii="Arial" w:hAnsi="Arial" w:cs="Arial"/>
          <w:b/>
          <w:bCs/>
          <w:color w:val="000000"/>
          <w:sz w:val="22"/>
          <w:szCs w:val="22"/>
        </w:rPr>
        <w:t>child on child</w:t>
      </w:r>
      <w:r w:rsidR="00583823" w:rsidRPr="00F656B0">
        <w:rPr>
          <w:rFonts w:ascii="Arial" w:hAnsi="Arial" w:cs="Arial"/>
          <w:b/>
          <w:bCs/>
          <w:color w:val="000000"/>
          <w:sz w:val="22"/>
          <w:szCs w:val="22"/>
        </w:rPr>
        <w:t xml:space="preserve"> sexual abuse</w:t>
      </w:r>
    </w:p>
    <w:p w14:paraId="3581F0F5" w14:textId="77777777" w:rsidR="00201EC9" w:rsidRDefault="00201EC9" w:rsidP="002E1BDE">
      <w:pPr>
        <w:rPr>
          <w:rFonts w:ascii="Arial" w:hAnsi="Arial" w:cs="Arial"/>
          <w:b/>
          <w:bCs/>
          <w:color w:val="000000"/>
          <w:sz w:val="22"/>
          <w:szCs w:val="22"/>
        </w:rPr>
      </w:pPr>
    </w:p>
    <w:p w14:paraId="53420F5B" w14:textId="16CC5DCD" w:rsidR="00201EC9" w:rsidRPr="00201EC9" w:rsidRDefault="00201EC9" w:rsidP="00201EC9">
      <w:pPr>
        <w:rPr>
          <w:rFonts w:ascii="Arial" w:hAnsi="Arial" w:cs="Arial"/>
          <w:b/>
          <w:bCs/>
          <w:color w:val="000000"/>
          <w:sz w:val="22"/>
          <w:szCs w:val="22"/>
        </w:rPr>
      </w:pPr>
      <w:r w:rsidRPr="6F3A74EA">
        <w:rPr>
          <w:rFonts w:ascii="Arial" w:hAnsi="Arial" w:cs="Arial"/>
          <w:color w:val="000000"/>
          <w:sz w:val="22"/>
          <w:szCs w:val="22"/>
        </w:rPr>
        <w:t xml:space="preserve">NEW - Mandatory duty to report child sexual abuse -  </w:t>
      </w:r>
      <w:r w:rsidRPr="6F3A74EA">
        <w:rPr>
          <w:rFonts w:ascii="Arial" w:hAnsi="Arial" w:cs="Arial"/>
          <w:sz w:val="22"/>
          <w:szCs w:val="22"/>
          <w:shd w:val="clear" w:color="auto" w:fill="F8FAFC"/>
        </w:rPr>
        <w:t>Anyone undertaking regulated activity with children must now report child sexual abuse when it is directly reported by a child or perpetrator or witnessed personally, under the Crime and Policing Act 2026.</w:t>
      </w:r>
    </w:p>
    <w:p w14:paraId="224FCDD4" w14:textId="77777777" w:rsidR="00201EC9" w:rsidRDefault="00201EC9" w:rsidP="002E1BDE">
      <w:pPr>
        <w:rPr>
          <w:rFonts w:ascii="Arial" w:hAnsi="Arial" w:cs="Arial"/>
          <w:b/>
          <w:bCs/>
          <w:color w:val="000000"/>
          <w:sz w:val="22"/>
          <w:szCs w:val="22"/>
        </w:rPr>
      </w:pPr>
    </w:p>
    <w:p w14:paraId="6379D089" w14:textId="77777777" w:rsidR="00201EC9" w:rsidRDefault="00201EC9" w:rsidP="002E1BDE">
      <w:pPr>
        <w:rPr>
          <w:rFonts w:ascii="Arial" w:hAnsi="Arial" w:cs="Arial"/>
          <w:b/>
          <w:bCs/>
          <w:color w:val="000000"/>
          <w:sz w:val="22"/>
          <w:szCs w:val="22"/>
        </w:rPr>
      </w:pPr>
    </w:p>
    <w:p w14:paraId="323963C6" w14:textId="77777777" w:rsidR="00500CD7" w:rsidRPr="00F656B0" w:rsidRDefault="002E1BDE" w:rsidP="00500CD7">
      <w:pPr>
        <w:widowControl w:val="0"/>
        <w:autoSpaceDE w:val="0"/>
        <w:autoSpaceDN w:val="0"/>
        <w:adjustRightInd w:val="0"/>
        <w:spacing w:line="216" w:lineRule="atLeast"/>
        <w:rPr>
          <w:rFonts w:ascii="Arial" w:hAnsi="Arial" w:cs="Arial"/>
          <w:color w:val="000000"/>
          <w:sz w:val="22"/>
          <w:szCs w:val="22"/>
          <w:u w:val="single"/>
        </w:rPr>
      </w:pPr>
      <w:r w:rsidRPr="00F656B0">
        <w:rPr>
          <w:rFonts w:ascii="Arial" w:hAnsi="Arial" w:cs="Arial"/>
          <w:color w:val="000000"/>
          <w:sz w:val="22"/>
          <w:szCs w:val="22"/>
          <w:u w:val="single"/>
        </w:rPr>
        <w:t xml:space="preserve">Step 1 </w:t>
      </w:r>
    </w:p>
    <w:p w14:paraId="5EB5628B" w14:textId="77777777" w:rsidR="00500CD7" w:rsidRDefault="00830259">
      <w:pPr>
        <w:widowControl w:val="0"/>
        <w:numPr>
          <w:ilvl w:val="0"/>
          <w:numId w:val="58"/>
        </w:numPr>
        <w:autoSpaceDE w:val="0"/>
        <w:autoSpaceDN w:val="0"/>
        <w:adjustRightInd w:val="0"/>
        <w:spacing w:line="216" w:lineRule="atLeast"/>
        <w:rPr>
          <w:rFonts w:ascii="Arial" w:hAnsi="Arial" w:cs="Arial"/>
          <w:color w:val="000000"/>
          <w:sz w:val="22"/>
          <w:szCs w:val="22"/>
        </w:rPr>
      </w:pPr>
      <w:r w:rsidRPr="00F656B0">
        <w:rPr>
          <w:rFonts w:ascii="Arial" w:hAnsi="Arial" w:cs="Arial"/>
          <w:color w:val="000000"/>
          <w:sz w:val="22"/>
          <w:szCs w:val="22"/>
        </w:rPr>
        <w:t xml:space="preserve">Immediate consideration should be given as to how best to support and protect the </w:t>
      </w:r>
      <w:r w:rsidRPr="00201EC9">
        <w:rPr>
          <w:rFonts w:ascii="Arial" w:hAnsi="Arial" w:cs="Arial"/>
          <w:color w:val="000000"/>
          <w:sz w:val="22"/>
          <w:szCs w:val="22"/>
        </w:rPr>
        <w:t>victim and the alleged perpetrator(s) (and any other children involved/impacted</w:t>
      </w:r>
      <w:r w:rsidRPr="00F656B0">
        <w:rPr>
          <w:rFonts w:ascii="Arial" w:hAnsi="Arial" w:cs="Arial"/>
          <w:color w:val="000000"/>
          <w:sz w:val="22"/>
          <w:szCs w:val="22"/>
        </w:rPr>
        <w:t xml:space="preserve"> upon).</w:t>
      </w:r>
    </w:p>
    <w:p w14:paraId="0D920E02" w14:textId="2ED45FE2" w:rsidR="00201EC9" w:rsidRPr="006F7E25" w:rsidRDefault="00201EC9" w:rsidP="00201EC9">
      <w:pPr>
        <w:widowControl w:val="0"/>
        <w:autoSpaceDE w:val="0"/>
        <w:autoSpaceDN w:val="0"/>
        <w:adjustRightInd w:val="0"/>
        <w:spacing w:line="216" w:lineRule="atLeast"/>
        <w:rPr>
          <w:rFonts w:ascii="Arial" w:hAnsi="Arial" w:cs="Arial"/>
          <w:color w:val="000000"/>
          <w:sz w:val="22"/>
          <w:szCs w:val="22"/>
        </w:rPr>
      </w:pPr>
    </w:p>
    <w:p w14:paraId="6F925080" w14:textId="77777777" w:rsidR="00830259" w:rsidRPr="000901E9" w:rsidRDefault="00830259" w:rsidP="00500CD7">
      <w:pPr>
        <w:widowControl w:val="0"/>
        <w:autoSpaceDE w:val="0"/>
        <w:autoSpaceDN w:val="0"/>
        <w:adjustRightInd w:val="0"/>
        <w:spacing w:line="216" w:lineRule="atLeast"/>
        <w:rPr>
          <w:rFonts w:ascii="Arial" w:hAnsi="Arial" w:cs="Arial"/>
          <w:color w:val="000000"/>
          <w:sz w:val="22"/>
          <w:szCs w:val="22"/>
          <w:u w:val="single"/>
        </w:rPr>
      </w:pPr>
      <w:r w:rsidRPr="000901E9">
        <w:rPr>
          <w:rFonts w:ascii="Arial" w:hAnsi="Arial" w:cs="Arial"/>
          <w:color w:val="000000"/>
          <w:sz w:val="22"/>
          <w:szCs w:val="22"/>
          <w:u w:val="single"/>
        </w:rPr>
        <w:t>Step 2</w:t>
      </w:r>
    </w:p>
    <w:p w14:paraId="5B272ED1" w14:textId="77777777" w:rsidR="00583823" w:rsidRPr="006F7E25" w:rsidRDefault="002E1BDE">
      <w:pPr>
        <w:widowControl w:val="0"/>
        <w:numPr>
          <w:ilvl w:val="0"/>
          <w:numId w:val="58"/>
        </w:numPr>
        <w:autoSpaceDE w:val="0"/>
        <w:autoSpaceDN w:val="0"/>
        <w:adjustRightInd w:val="0"/>
        <w:spacing w:line="216" w:lineRule="atLeast"/>
        <w:rPr>
          <w:rFonts w:ascii="Arial" w:hAnsi="Arial" w:cs="Arial"/>
          <w:color w:val="000000"/>
          <w:sz w:val="22"/>
          <w:szCs w:val="22"/>
          <w:u w:val="single"/>
        </w:rPr>
      </w:pPr>
      <w:r w:rsidRPr="000901E9">
        <w:rPr>
          <w:rFonts w:ascii="Arial" w:hAnsi="Arial" w:cs="Arial"/>
          <w:b/>
          <w:bCs/>
          <w:color w:val="000000"/>
          <w:sz w:val="22"/>
          <w:szCs w:val="22"/>
        </w:rPr>
        <w:t>Record</w:t>
      </w:r>
      <w:r w:rsidRPr="000901E9">
        <w:rPr>
          <w:rFonts w:ascii="Arial" w:hAnsi="Arial" w:cs="Arial"/>
          <w:color w:val="000000"/>
          <w:sz w:val="22"/>
          <w:szCs w:val="22"/>
        </w:rPr>
        <w:t xml:space="preserve"> the incident using the school’s safeguard</w:t>
      </w:r>
      <w:r w:rsidR="00500CD7" w:rsidRPr="000901E9">
        <w:rPr>
          <w:rFonts w:ascii="Arial" w:hAnsi="Arial" w:cs="Arial"/>
          <w:color w:val="000000"/>
          <w:sz w:val="22"/>
          <w:szCs w:val="22"/>
        </w:rPr>
        <w:t xml:space="preserve">ing recording procedures </w:t>
      </w:r>
      <w:r w:rsidRPr="000901E9">
        <w:rPr>
          <w:rFonts w:ascii="Arial" w:hAnsi="Arial" w:cs="Arial"/>
          <w:color w:val="000000"/>
          <w:sz w:val="22"/>
          <w:szCs w:val="22"/>
        </w:rPr>
        <w:t xml:space="preserve">and </w:t>
      </w:r>
      <w:r w:rsidRPr="000901E9">
        <w:rPr>
          <w:rFonts w:ascii="Arial" w:hAnsi="Arial" w:cs="Arial"/>
          <w:b/>
          <w:bCs/>
          <w:color w:val="000000"/>
          <w:sz w:val="22"/>
          <w:szCs w:val="22"/>
        </w:rPr>
        <w:t>report</w:t>
      </w:r>
      <w:r w:rsidRPr="000901E9">
        <w:rPr>
          <w:rFonts w:ascii="Arial" w:hAnsi="Arial" w:cs="Arial"/>
          <w:color w:val="000000"/>
          <w:sz w:val="22"/>
          <w:szCs w:val="22"/>
        </w:rPr>
        <w:t xml:space="preserve"> to the DSL / deputy in line with safeguarding and child protection procedures</w:t>
      </w:r>
      <w:r w:rsidR="00500CD7" w:rsidRPr="000901E9">
        <w:rPr>
          <w:rFonts w:ascii="Arial" w:hAnsi="Arial" w:cs="Arial"/>
          <w:color w:val="000000"/>
          <w:sz w:val="22"/>
          <w:szCs w:val="22"/>
        </w:rPr>
        <w:t>, as soon as possible.</w:t>
      </w:r>
      <w:r w:rsidRPr="000901E9">
        <w:rPr>
          <w:rFonts w:ascii="Arial" w:hAnsi="Arial" w:cs="Arial"/>
          <w:color w:val="000000"/>
          <w:sz w:val="22"/>
          <w:szCs w:val="22"/>
        </w:rPr>
        <w:t xml:space="preserve"> Is information about the incident first hand or do other individuals need to be spoken to, to confirm?</w:t>
      </w:r>
    </w:p>
    <w:p w14:paraId="093BEC8F" w14:textId="77777777" w:rsidR="00583823" w:rsidRPr="000901E9" w:rsidRDefault="002E1BDE" w:rsidP="002E1BDE">
      <w:pPr>
        <w:widowControl w:val="0"/>
        <w:autoSpaceDE w:val="0"/>
        <w:autoSpaceDN w:val="0"/>
        <w:adjustRightInd w:val="0"/>
        <w:spacing w:line="216" w:lineRule="atLeast"/>
        <w:rPr>
          <w:rFonts w:ascii="Arial" w:hAnsi="Arial" w:cs="Arial"/>
          <w:color w:val="000000"/>
          <w:sz w:val="22"/>
          <w:szCs w:val="22"/>
          <w:u w:val="single"/>
        </w:rPr>
      </w:pPr>
      <w:r w:rsidRPr="000901E9">
        <w:rPr>
          <w:rFonts w:ascii="Arial" w:hAnsi="Arial" w:cs="Arial"/>
          <w:color w:val="000000"/>
          <w:sz w:val="22"/>
          <w:szCs w:val="22"/>
          <w:u w:val="single"/>
        </w:rPr>
        <w:t xml:space="preserve">Step </w:t>
      </w:r>
      <w:r w:rsidR="00830259" w:rsidRPr="000901E9">
        <w:rPr>
          <w:rFonts w:ascii="Arial" w:hAnsi="Arial" w:cs="Arial"/>
          <w:color w:val="000000"/>
          <w:sz w:val="22"/>
          <w:szCs w:val="22"/>
          <w:u w:val="single"/>
        </w:rPr>
        <w:t>3</w:t>
      </w:r>
    </w:p>
    <w:p w14:paraId="185E1406" w14:textId="3B449936" w:rsidR="00583823" w:rsidRPr="000901E9" w:rsidRDefault="002E1BDE" w:rsidP="00583823">
      <w:pPr>
        <w:widowControl w:val="0"/>
        <w:autoSpaceDE w:val="0"/>
        <w:autoSpaceDN w:val="0"/>
        <w:adjustRightInd w:val="0"/>
        <w:spacing w:line="216" w:lineRule="atLeast"/>
        <w:rPr>
          <w:rFonts w:ascii="Arial" w:hAnsi="Arial" w:cs="Arial"/>
          <w:color w:val="000000"/>
          <w:sz w:val="22"/>
          <w:szCs w:val="22"/>
        </w:rPr>
      </w:pPr>
      <w:r w:rsidRPr="000901E9">
        <w:rPr>
          <w:rFonts w:ascii="Arial" w:hAnsi="Arial" w:cs="Arial"/>
          <w:color w:val="000000"/>
          <w:sz w:val="22"/>
          <w:szCs w:val="22"/>
        </w:rPr>
        <w:t>The DSL will consider the following:-</w:t>
      </w:r>
    </w:p>
    <w:p w14:paraId="6C32E1A0" w14:textId="77777777" w:rsidR="004A617F" w:rsidRPr="00F656B0" w:rsidRDefault="004A617F">
      <w:pPr>
        <w:widowControl w:val="0"/>
        <w:numPr>
          <w:ilvl w:val="0"/>
          <w:numId w:val="54"/>
        </w:numPr>
        <w:autoSpaceDE w:val="0"/>
        <w:autoSpaceDN w:val="0"/>
        <w:adjustRightInd w:val="0"/>
        <w:spacing w:line="216" w:lineRule="atLeast"/>
        <w:rPr>
          <w:rFonts w:ascii="Arial" w:hAnsi="Arial" w:cs="Arial"/>
          <w:color w:val="000000"/>
          <w:sz w:val="22"/>
          <w:szCs w:val="22"/>
        </w:rPr>
      </w:pPr>
      <w:r w:rsidRPr="00F656B0">
        <w:rPr>
          <w:rFonts w:ascii="Arial" w:hAnsi="Arial" w:cs="Arial"/>
          <w:color w:val="000000"/>
          <w:sz w:val="22"/>
          <w:szCs w:val="22"/>
        </w:rPr>
        <w:t>The wishes of the victim in terms of how they want to proceed. Victims should be given as much control as is reasonably possible over decisions regarding how any investigation will be progressed and support they will be offered. This will however need to be balanced with the school’s duty and responsibilities to protect other children.</w:t>
      </w:r>
      <w:r w:rsidR="003F227A" w:rsidRPr="00F656B0">
        <w:rPr>
          <w:rFonts w:ascii="Arial" w:hAnsi="Arial" w:cs="Arial"/>
          <w:color w:val="000000"/>
          <w:sz w:val="22"/>
          <w:szCs w:val="22"/>
        </w:rPr>
        <w:t xml:space="preserve"> A victim should never be given the impression that they are creating a problem, nor should they be made to feel ashamed for making a report. It will be explained that the law is in place to protect children/young people rather than criminalise them.</w:t>
      </w:r>
    </w:p>
    <w:p w14:paraId="7706A0D9" w14:textId="463E017F" w:rsidR="00697D63" w:rsidRPr="00697D63" w:rsidRDefault="002E1BDE">
      <w:pPr>
        <w:widowControl w:val="0"/>
        <w:numPr>
          <w:ilvl w:val="0"/>
          <w:numId w:val="54"/>
        </w:numPr>
        <w:autoSpaceDE w:val="0"/>
        <w:autoSpaceDN w:val="0"/>
        <w:adjustRightInd w:val="0"/>
        <w:spacing w:line="216" w:lineRule="atLeast"/>
        <w:rPr>
          <w:rFonts w:ascii="Arial" w:hAnsi="Arial" w:cs="Arial"/>
          <w:color w:val="000000"/>
          <w:sz w:val="22"/>
          <w:szCs w:val="22"/>
        </w:rPr>
      </w:pPr>
      <w:r w:rsidRPr="00F656B0">
        <w:rPr>
          <w:rFonts w:ascii="Arial" w:hAnsi="Arial" w:cs="Arial"/>
          <w:color w:val="000000"/>
          <w:sz w:val="22"/>
          <w:szCs w:val="22"/>
        </w:rPr>
        <w:t>Has a criminal offence been committed? If yes, contact</w:t>
      </w:r>
      <w:r w:rsidRPr="000901E9">
        <w:rPr>
          <w:rFonts w:ascii="Arial" w:hAnsi="Arial" w:cs="Arial"/>
          <w:color w:val="000000"/>
          <w:sz w:val="22"/>
          <w:szCs w:val="22"/>
        </w:rPr>
        <w:t xml:space="preserve"> the police</w:t>
      </w:r>
      <w:r w:rsidR="00500CD7" w:rsidRPr="000901E9">
        <w:rPr>
          <w:rFonts w:ascii="Arial" w:hAnsi="Arial" w:cs="Arial"/>
          <w:color w:val="000000"/>
          <w:sz w:val="22"/>
          <w:szCs w:val="22"/>
        </w:rPr>
        <w:t xml:space="preserve"> (</w:t>
      </w:r>
      <w:r w:rsidRPr="000901E9">
        <w:rPr>
          <w:rFonts w:ascii="Arial" w:hAnsi="Arial" w:cs="Arial"/>
          <w:bCs/>
          <w:color w:val="000000"/>
          <w:sz w:val="22"/>
          <w:szCs w:val="22"/>
        </w:rPr>
        <w:t>See also</w:t>
      </w:r>
      <w:r w:rsidRPr="000901E9">
        <w:rPr>
          <w:rFonts w:ascii="Arial" w:hAnsi="Arial" w:cs="Arial"/>
          <w:b/>
          <w:color w:val="000000"/>
          <w:sz w:val="22"/>
          <w:szCs w:val="22"/>
        </w:rPr>
        <w:t xml:space="preserve"> </w:t>
      </w:r>
      <w:hyperlink r:id="rId24" w:history="1">
        <w:r w:rsidRPr="000901E9">
          <w:rPr>
            <w:rStyle w:val="Hyperlink"/>
            <w:rFonts w:ascii="Arial" w:hAnsi="Arial" w:cs="Arial"/>
            <w:b/>
            <w:sz w:val="22"/>
            <w:szCs w:val="22"/>
            <w:u w:val="none"/>
          </w:rPr>
          <w:t>‘When To call the Police’</w:t>
        </w:r>
      </w:hyperlink>
      <w:r w:rsidRPr="000C1DD4">
        <w:rPr>
          <w:rFonts w:ascii="Arial" w:hAnsi="Arial" w:cs="Arial"/>
          <w:b/>
          <w:color w:val="000000"/>
          <w:sz w:val="22"/>
          <w:szCs w:val="22"/>
        </w:rPr>
        <w:t xml:space="preserve"> </w:t>
      </w:r>
      <w:r w:rsidRPr="000C1DD4">
        <w:rPr>
          <w:rFonts w:ascii="Arial" w:hAnsi="Arial" w:cs="Arial"/>
          <w:bCs/>
          <w:color w:val="000000"/>
          <w:sz w:val="22"/>
          <w:szCs w:val="22"/>
        </w:rPr>
        <w:t>(NPCC)</w:t>
      </w:r>
      <w:r w:rsidR="00697D63">
        <w:rPr>
          <w:rFonts w:ascii="Arial" w:hAnsi="Arial" w:cs="Arial"/>
          <w:bCs/>
          <w:color w:val="000000"/>
          <w:sz w:val="22"/>
          <w:szCs w:val="22"/>
        </w:rPr>
        <w:t>.</w:t>
      </w:r>
    </w:p>
    <w:p w14:paraId="54558A0F" w14:textId="77777777" w:rsidR="004A617F" w:rsidRPr="00697D63" w:rsidRDefault="004A617F">
      <w:pPr>
        <w:widowControl w:val="0"/>
        <w:numPr>
          <w:ilvl w:val="0"/>
          <w:numId w:val="54"/>
        </w:numPr>
        <w:autoSpaceDE w:val="0"/>
        <w:autoSpaceDN w:val="0"/>
        <w:adjustRightInd w:val="0"/>
        <w:spacing w:line="216" w:lineRule="atLeast"/>
        <w:rPr>
          <w:rFonts w:ascii="Arial" w:hAnsi="Arial" w:cs="Arial"/>
          <w:color w:val="000000"/>
          <w:sz w:val="22"/>
          <w:szCs w:val="22"/>
        </w:rPr>
      </w:pPr>
      <w:r w:rsidRPr="00697D63">
        <w:rPr>
          <w:rFonts w:ascii="Arial" w:hAnsi="Arial" w:cs="Arial"/>
          <w:color w:val="000000"/>
          <w:sz w:val="22"/>
          <w:szCs w:val="22"/>
        </w:rPr>
        <w:t>Ages of pupils / developmental stage</w:t>
      </w:r>
      <w:r w:rsidR="00697D63">
        <w:rPr>
          <w:rFonts w:ascii="Arial" w:hAnsi="Arial" w:cs="Arial"/>
          <w:color w:val="000000"/>
          <w:sz w:val="22"/>
          <w:szCs w:val="22"/>
        </w:rPr>
        <w:t xml:space="preserve"> </w:t>
      </w:r>
    </w:p>
    <w:p w14:paraId="709E4A92" w14:textId="77777777" w:rsidR="004A617F" w:rsidRPr="000C1DD4" w:rsidRDefault="004A617F">
      <w:pPr>
        <w:widowControl w:val="0"/>
        <w:numPr>
          <w:ilvl w:val="0"/>
          <w:numId w:val="54"/>
        </w:numPr>
        <w:autoSpaceDE w:val="0"/>
        <w:autoSpaceDN w:val="0"/>
        <w:adjustRightInd w:val="0"/>
        <w:spacing w:line="216" w:lineRule="atLeast"/>
        <w:rPr>
          <w:rFonts w:ascii="Arial" w:hAnsi="Arial" w:cs="Arial"/>
          <w:color w:val="000000"/>
          <w:sz w:val="22"/>
          <w:szCs w:val="22"/>
        </w:rPr>
      </w:pPr>
      <w:r w:rsidRPr="000C1DD4">
        <w:rPr>
          <w:rFonts w:ascii="Arial" w:hAnsi="Arial" w:cs="Arial"/>
          <w:color w:val="000000"/>
          <w:sz w:val="22"/>
          <w:szCs w:val="22"/>
        </w:rPr>
        <w:t>Whether there is a power imbalance between the children</w:t>
      </w:r>
    </w:p>
    <w:p w14:paraId="039FBD2D" w14:textId="51B68A0D" w:rsidR="00697D63" w:rsidRPr="00697D63" w:rsidRDefault="004A617F">
      <w:pPr>
        <w:widowControl w:val="0"/>
        <w:numPr>
          <w:ilvl w:val="0"/>
          <w:numId w:val="54"/>
        </w:numPr>
        <w:autoSpaceDE w:val="0"/>
        <w:autoSpaceDN w:val="0"/>
        <w:adjustRightInd w:val="0"/>
        <w:spacing w:line="216" w:lineRule="atLeast"/>
        <w:rPr>
          <w:rFonts w:ascii="Arial" w:hAnsi="Arial" w:cs="Arial"/>
          <w:color w:val="000000"/>
          <w:sz w:val="22"/>
          <w:szCs w:val="22"/>
        </w:rPr>
      </w:pPr>
      <w:r w:rsidRPr="000C1DD4">
        <w:rPr>
          <w:rFonts w:ascii="Arial" w:hAnsi="Arial" w:cs="Arial"/>
          <w:color w:val="000000"/>
          <w:sz w:val="22"/>
          <w:szCs w:val="22"/>
        </w:rPr>
        <w:t>Whether the alleged incident is a one off incident or there is a sustained pattern</w:t>
      </w:r>
    </w:p>
    <w:p w14:paraId="22291DAC" w14:textId="77777777" w:rsidR="004A617F" w:rsidRPr="00697D63" w:rsidRDefault="004A617F">
      <w:pPr>
        <w:widowControl w:val="0"/>
        <w:numPr>
          <w:ilvl w:val="0"/>
          <w:numId w:val="54"/>
        </w:numPr>
        <w:autoSpaceDE w:val="0"/>
        <w:autoSpaceDN w:val="0"/>
        <w:adjustRightInd w:val="0"/>
        <w:spacing w:line="216" w:lineRule="atLeast"/>
        <w:rPr>
          <w:rFonts w:ascii="Arial" w:hAnsi="Arial" w:cs="Arial"/>
          <w:color w:val="000000"/>
          <w:sz w:val="22"/>
          <w:szCs w:val="22"/>
        </w:rPr>
      </w:pPr>
      <w:r w:rsidRPr="00697D63">
        <w:rPr>
          <w:rFonts w:ascii="Arial" w:hAnsi="Arial" w:cs="Arial"/>
          <w:color w:val="000000"/>
          <w:sz w:val="22"/>
          <w:szCs w:val="22"/>
        </w:rPr>
        <w:t>Any on-going risks to the victim, other children, or staff.</w:t>
      </w:r>
    </w:p>
    <w:p w14:paraId="1E641D6A" w14:textId="77777777" w:rsidR="002E1BDE" w:rsidRDefault="004A617F">
      <w:pPr>
        <w:widowControl w:val="0"/>
        <w:numPr>
          <w:ilvl w:val="0"/>
          <w:numId w:val="54"/>
        </w:numPr>
        <w:autoSpaceDE w:val="0"/>
        <w:autoSpaceDN w:val="0"/>
        <w:adjustRightInd w:val="0"/>
        <w:spacing w:line="216" w:lineRule="atLeast"/>
        <w:rPr>
          <w:rFonts w:ascii="Arial" w:hAnsi="Arial" w:cs="Arial"/>
          <w:color w:val="000000"/>
          <w:sz w:val="22"/>
          <w:szCs w:val="22"/>
        </w:rPr>
      </w:pPr>
      <w:r w:rsidRPr="000901E9">
        <w:rPr>
          <w:rFonts w:ascii="Arial" w:hAnsi="Arial" w:cs="Arial"/>
          <w:color w:val="000000"/>
          <w:sz w:val="22"/>
          <w:szCs w:val="22"/>
        </w:rPr>
        <w:t>Other related issues and the wider context, including whether there is evidence of the victim/s being exploited</w:t>
      </w:r>
      <w:r w:rsidR="000C1804" w:rsidRPr="000901E9">
        <w:rPr>
          <w:rFonts w:ascii="Arial" w:hAnsi="Arial" w:cs="Arial"/>
          <w:color w:val="000000"/>
          <w:sz w:val="22"/>
          <w:szCs w:val="22"/>
        </w:rPr>
        <w:t>, criminally and/or sexually</w:t>
      </w:r>
    </w:p>
    <w:p w14:paraId="1B2C816E" w14:textId="77777777" w:rsidR="00697D63" w:rsidRDefault="00697D63" w:rsidP="00CD027D">
      <w:pPr>
        <w:widowControl w:val="0"/>
        <w:autoSpaceDE w:val="0"/>
        <w:autoSpaceDN w:val="0"/>
        <w:adjustRightInd w:val="0"/>
        <w:spacing w:line="216" w:lineRule="atLeast"/>
        <w:rPr>
          <w:rFonts w:ascii="Arial" w:hAnsi="Arial" w:cs="Arial"/>
          <w:sz w:val="22"/>
          <w:szCs w:val="22"/>
        </w:rPr>
      </w:pPr>
      <w:r w:rsidRPr="007B60F6">
        <w:rPr>
          <w:rFonts w:ascii="Arial" w:hAnsi="Arial" w:cs="Arial"/>
          <w:color w:val="000000"/>
          <w:sz w:val="22"/>
          <w:szCs w:val="22"/>
        </w:rPr>
        <w:t>T</w:t>
      </w:r>
      <w:r w:rsidRPr="007B60F6">
        <w:rPr>
          <w:rFonts w:ascii="Arial" w:hAnsi="Arial" w:cs="Arial"/>
          <w:sz w:val="22"/>
          <w:szCs w:val="22"/>
        </w:rPr>
        <w:t xml:space="preserve">o support our judgements about sexualised behaviours we refer to </w:t>
      </w:r>
      <w:hyperlink r:id="rId25" w:history="1">
        <w:r w:rsidRPr="007B60F6">
          <w:rPr>
            <w:rStyle w:val="Hyperlink"/>
            <w:rFonts w:ascii="Arial" w:hAnsi="Arial" w:cs="Arial"/>
            <w:sz w:val="22"/>
            <w:szCs w:val="22"/>
          </w:rPr>
          <w:t xml:space="preserve">the Hackett Continuum </w:t>
        </w:r>
      </w:hyperlink>
      <w:r w:rsidRPr="007B60F6">
        <w:rPr>
          <w:rFonts w:ascii="Arial" w:hAnsi="Arial" w:cs="Arial"/>
          <w:sz w:val="22"/>
          <w:szCs w:val="22"/>
        </w:rPr>
        <w:t>and/or  ‘</w:t>
      </w:r>
      <w:hyperlink r:id="rId26" w:history="1">
        <w:r w:rsidRPr="007B60F6">
          <w:rPr>
            <w:rStyle w:val="Hyperlink"/>
            <w:rFonts w:ascii="Arial" w:hAnsi="Arial" w:cs="Arial"/>
            <w:sz w:val="22"/>
            <w:szCs w:val="22"/>
          </w:rPr>
          <w:t>Brook Sexual Behaviours Traffic Light Tool’</w:t>
        </w:r>
      </w:hyperlink>
      <w:r w:rsidRPr="007B60F6">
        <w:rPr>
          <w:rFonts w:ascii="Arial" w:hAnsi="Arial" w:cs="Arial"/>
          <w:sz w:val="22"/>
          <w:szCs w:val="22"/>
        </w:rPr>
        <w:t>.</w:t>
      </w:r>
      <w:r w:rsidRPr="00697D63">
        <w:rPr>
          <w:rFonts w:ascii="Arial" w:hAnsi="Arial" w:cs="Arial"/>
          <w:sz w:val="22"/>
          <w:szCs w:val="22"/>
        </w:rPr>
        <w:t xml:space="preserve"> </w:t>
      </w:r>
    </w:p>
    <w:p w14:paraId="3AB4C3CB" w14:textId="77777777" w:rsidR="00500CD7" w:rsidRPr="000C1DD4" w:rsidRDefault="002E1BDE" w:rsidP="002E1BDE">
      <w:pPr>
        <w:widowControl w:val="0"/>
        <w:autoSpaceDE w:val="0"/>
        <w:autoSpaceDN w:val="0"/>
        <w:adjustRightInd w:val="0"/>
        <w:rPr>
          <w:rFonts w:ascii="Arial" w:hAnsi="Arial" w:cs="Arial"/>
          <w:color w:val="000000"/>
          <w:sz w:val="22"/>
          <w:szCs w:val="22"/>
          <w:u w:val="single"/>
        </w:rPr>
      </w:pPr>
      <w:r w:rsidRPr="000C1DD4">
        <w:rPr>
          <w:rFonts w:ascii="Arial" w:hAnsi="Arial" w:cs="Arial"/>
          <w:color w:val="000000"/>
          <w:sz w:val="22"/>
          <w:szCs w:val="22"/>
          <w:u w:val="single"/>
        </w:rPr>
        <w:t xml:space="preserve">Step </w:t>
      </w:r>
      <w:r w:rsidR="00830259" w:rsidRPr="000C1DD4">
        <w:rPr>
          <w:rFonts w:ascii="Arial" w:hAnsi="Arial" w:cs="Arial"/>
          <w:color w:val="000000"/>
          <w:sz w:val="22"/>
          <w:szCs w:val="22"/>
          <w:u w:val="single"/>
        </w:rPr>
        <w:t>4</w:t>
      </w:r>
      <w:r w:rsidRPr="000C1DD4">
        <w:rPr>
          <w:rFonts w:ascii="Arial" w:hAnsi="Arial" w:cs="Arial"/>
          <w:color w:val="000000"/>
          <w:sz w:val="22"/>
          <w:szCs w:val="22"/>
          <w:u w:val="single"/>
        </w:rPr>
        <w:t xml:space="preserve"> </w:t>
      </w:r>
    </w:p>
    <w:p w14:paraId="43C81504" w14:textId="77777777" w:rsidR="00500CD7" w:rsidRPr="000C1DD4" w:rsidRDefault="002E1BDE">
      <w:pPr>
        <w:widowControl w:val="0"/>
        <w:numPr>
          <w:ilvl w:val="0"/>
          <w:numId w:val="53"/>
        </w:numPr>
        <w:autoSpaceDE w:val="0"/>
        <w:autoSpaceDN w:val="0"/>
        <w:adjustRightInd w:val="0"/>
        <w:rPr>
          <w:rFonts w:ascii="Arial" w:hAnsi="Arial" w:cs="Arial"/>
          <w:color w:val="000000"/>
          <w:sz w:val="22"/>
          <w:szCs w:val="22"/>
        </w:rPr>
      </w:pPr>
      <w:r w:rsidRPr="000C1DD4">
        <w:rPr>
          <w:rFonts w:ascii="Arial" w:hAnsi="Arial" w:cs="Arial"/>
          <w:color w:val="000000"/>
          <w:sz w:val="22"/>
          <w:szCs w:val="22"/>
        </w:rPr>
        <w:t xml:space="preserve">If there is no evidence to suggest that a criminal offence has taken place the DSL will consider next steps, in discussion with parents/carers unless to do so would increase the risk to the pupils involved. </w:t>
      </w:r>
    </w:p>
    <w:p w14:paraId="5F47BCA4" w14:textId="6DD0A65B" w:rsidR="00CD027D" w:rsidRDefault="000C1804">
      <w:pPr>
        <w:widowControl w:val="0"/>
        <w:numPr>
          <w:ilvl w:val="0"/>
          <w:numId w:val="53"/>
        </w:numPr>
        <w:autoSpaceDE w:val="0"/>
        <w:autoSpaceDN w:val="0"/>
        <w:adjustRightInd w:val="0"/>
        <w:rPr>
          <w:rFonts w:ascii="Arial" w:hAnsi="Arial" w:cs="Arial"/>
          <w:i/>
          <w:color w:val="FF0000"/>
          <w:sz w:val="22"/>
          <w:szCs w:val="22"/>
        </w:rPr>
      </w:pPr>
      <w:r w:rsidRPr="6F3A74EA">
        <w:rPr>
          <w:rFonts w:ascii="Arial" w:hAnsi="Arial" w:cs="Arial"/>
          <w:color w:val="000000" w:themeColor="text1"/>
          <w:sz w:val="22"/>
          <w:szCs w:val="22"/>
        </w:rPr>
        <w:t xml:space="preserve">If there is evidence to suggest that a criminal offence has taken place the DSL will follow the guidance </w:t>
      </w:r>
      <w:r w:rsidR="00653C63" w:rsidRPr="6F3A74EA">
        <w:rPr>
          <w:rFonts w:ascii="Arial" w:hAnsi="Arial" w:cs="Arial"/>
          <w:color w:val="000000" w:themeColor="text1"/>
          <w:sz w:val="22"/>
          <w:szCs w:val="22"/>
        </w:rPr>
        <w:t>in part 5</w:t>
      </w:r>
      <w:r w:rsidRPr="6F3A74EA">
        <w:rPr>
          <w:rFonts w:ascii="Arial" w:hAnsi="Arial" w:cs="Arial"/>
          <w:color w:val="000000" w:themeColor="text1"/>
          <w:sz w:val="22"/>
          <w:szCs w:val="22"/>
        </w:rPr>
        <w:t xml:space="preserve"> of KCSIE. Any report to the police will be in parallel with a referral to children’s social care</w:t>
      </w:r>
      <w:r w:rsidRPr="000901E9">
        <w:rPr>
          <w:rFonts w:ascii="Arial" w:hAnsi="Arial" w:cs="Arial"/>
          <w:color w:val="FF0000"/>
          <w:sz w:val="22"/>
          <w:szCs w:val="22"/>
        </w:rPr>
        <w:t xml:space="preserve"> </w:t>
      </w:r>
    </w:p>
    <w:p w14:paraId="0B2FF5B2" w14:textId="37FF7C13" w:rsidR="002E1BDE" w:rsidRPr="00CD027D" w:rsidRDefault="002E1BDE" w:rsidP="00CD027D">
      <w:pPr>
        <w:widowControl w:val="0"/>
        <w:autoSpaceDE w:val="0"/>
        <w:autoSpaceDN w:val="0"/>
        <w:adjustRightInd w:val="0"/>
        <w:ind w:left="360"/>
        <w:rPr>
          <w:rFonts w:ascii="Arial" w:hAnsi="Arial" w:cs="Arial"/>
          <w:i/>
          <w:iCs/>
          <w:color w:val="000000"/>
          <w:sz w:val="22"/>
          <w:szCs w:val="22"/>
        </w:rPr>
      </w:pPr>
      <w:r w:rsidRPr="00CD027D">
        <w:rPr>
          <w:rFonts w:ascii="Arial" w:hAnsi="Arial" w:cs="Arial"/>
          <w:color w:val="000000"/>
          <w:sz w:val="22"/>
          <w:szCs w:val="22"/>
          <w:u w:val="single"/>
        </w:rPr>
        <w:t>This</w:t>
      </w:r>
      <w:r w:rsidR="001252A8" w:rsidRPr="00CD027D">
        <w:rPr>
          <w:rFonts w:ascii="Arial" w:hAnsi="Arial" w:cs="Arial"/>
          <w:color w:val="000000"/>
          <w:sz w:val="22"/>
          <w:szCs w:val="22"/>
          <w:u w:val="single"/>
        </w:rPr>
        <w:t xml:space="preserve"> will typically</w:t>
      </w:r>
      <w:r w:rsidRPr="00CD027D">
        <w:rPr>
          <w:rFonts w:ascii="Arial" w:hAnsi="Arial" w:cs="Arial"/>
          <w:color w:val="000000"/>
          <w:sz w:val="22"/>
          <w:szCs w:val="22"/>
          <w:u w:val="single"/>
        </w:rPr>
        <w:t xml:space="preserve"> involve</w:t>
      </w:r>
      <w:r w:rsidRPr="00CD027D">
        <w:rPr>
          <w:rFonts w:ascii="Arial" w:hAnsi="Arial" w:cs="Arial"/>
          <w:color w:val="000000"/>
          <w:sz w:val="22"/>
          <w:szCs w:val="22"/>
        </w:rPr>
        <w:t xml:space="preserve">:- </w:t>
      </w:r>
    </w:p>
    <w:p w14:paraId="49F1560D" w14:textId="4AFD34B7" w:rsidR="002E1BDE" w:rsidRPr="000901E9" w:rsidRDefault="002E1BDE">
      <w:pPr>
        <w:widowControl w:val="0"/>
        <w:numPr>
          <w:ilvl w:val="0"/>
          <w:numId w:val="55"/>
        </w:numPr>
        <w:autoSpaceDE w:val="0"/>
        <w:autoSpaceDN w:val="0"/>
        <w:adjustRightInd w:val="0"/>
        <w:rPr>
          <w:rFonts w:ascii="Arial" w:hAnsi="Arial" w:cs="Arial"/>
          <w:color w:val="000000"/>
          <w:sz w:val="22"/>
          <w:szCs w:val="22"/>
        </w:rPr>
      </w:pPr>
      <w:r w:rsidRPr="6F3A74EA">
        <w:rPr>
          <w:rFonts w:ascii="Arial" w:hAnsi="Arial" w:cs="Arial"/>
          <w:color w:val="000000" w:themeColor="text1"/>
          <w:sz w:val="22"/>
          <w:szCs w:val="22"/>
        </w:rPr>
        <w:t>Considering</w:t>
      </w:r>
      <w:r w:rsidR="001252A8" w:rsidRPr="6F3A74EA">
        <w:rPr>
          <w:rFonts w:ascii="Arial" w:hAnsi="Arial" w:cs="Arial"/>
          <w:color w:val="000000" w:themeColor="text1"/>
          <w:sz w:val="22"/>
          <w:szCs w:val="22"/>
        </w:rPr>
        <w:t xml:space="preserve"> support, including </w:t>
      </w:r>
      <w:r w:rsidR="00724446" w:rsidRPr="6F3A74EA">
        <w:rPr>
          <w:rFonts w:ascii="Arial" w:hAnsi="Arial" w:cs="Arial"/>
          <w:color w:val="000000" w:themeColor="text1"/>
          <w:sz w:val="22"/>
          <w:szCs w:val="22"/>
        </w:rPr>
        <w:t>targeted Family</w:t>
      </w:r>
      <w:r w:rsidRPr="6F3A74EA">
        <w:rPr>
          <w:rFonts w:ascii="Arial" w:hAnsi="Arial" w:cs="Arial"/>
          <w:color w:val="000000" w:themeColor="text1"/>
          <w:sz w:val="22"/>
          <w:szCs w:val="22"/>
        </w:rPr>
        <w:t xml:space="preserve"> Help support for both the victim and perpetrator (does the perpetrator have unmet needs?)</w:t>
      </w:r>
    </w:p>
    <w:p w14:paraId="4A7F06E4" w14:textId="2F3586D3" w:rsidR="002E1BDE" w:rsidRPr="000901E9" w:rsidRDefault="002E1BDE">
      <w:pPr>
        <w:widowControl w:val="0"/>
        <w:numPr>
          <w:ilvl w:val="0"/>
          <w:numId w:val="55"/>
        </w:numPr>
        <w:autoSpaceDE w:val="0"/>
        <w:autoSpaceDN w:val="0"/>
        <w:adjustRightInd w:val="0"/>
        <w:rPr>
          <w:rFonts w:ascii="Arial" w:hAnsi="Arial" w:cs="Arial"/>
          <w:color w:val="000000"/>
          <w:sz w:val="22"/>
          <w:szCs w:val="22"/>
        </w:rPr>
      </w:pPr>
      <w:r w:rsidRPr="6F3A74EA">
        <w:rPr>
          <w:rFonts w:ascii="Arial" w:hAnsi="Arial" w:cs="Arial"/>
          <w:color w:val="000000" w:themeColor="text1"/>
          <w:sz w:val="22"/>
          <w:szCs w:val="22"/>
        </w:rPr>
        <w:t xml:space="preserve">Making a referral to children’s </w:t>
      </w:r>
      <w:r w:rsidRPr="6F3A74EA">
        <w:rPr>
          <w:rFonts w:ascii="Arial" w:hAnsi="Arial" w:cs="Arial"/>
          <w:color w:val="000000" w:themeColor="text1"/>
          <w:sz w:val="22"/>
          <w:szCs w:val="22"/>
          <w:u w:val="single"/>
        </w:rPr>
        <w:t xml:space="preserve">if the victim </w:t>
      </w:r>
      <w:r w:rsidRPr="6F3A74EA">
        <w:rPr>
          <w:rFonts w:ascii="Arial" w:hAnsi="Arial" w:cs="Arial"/>
          <w:color w:val="000000" w:themeColor="text1"/>
          <w:sz w:val="22"/>
          <w:szCs w:val="22"/>
        </w:rPr>
        <w:t>has been harmed, or is at risk of harm</w:t>
      </w:r>
      <w:r w:rsidR="000C1804" w:rsidRPr="6F3A74EA">
        <w:rPr>
          <w:rFonts w:ascii="Arial" w:hAnsi="Arial" w:cs="Arial"/>
          <w:color w:val="000000" w:themeColor="text1"/>
          <w:sz w:val="22"/>
          <w:szCs w:val="22"/>
        </w:rPr>
        <w:t>.</w:t>
      </w:r>
    </w:p>
    <w:p w14:paraId="06382E53" w14:textId="4F874A2D" w:rsidR="000C1804" w:rsidRPr="000901E9" w:rsidRDefault="002E1BDE">
      <w:pPr>
        <w:widowControl w:val="0"/>
        <w:numPr>
          <w:ilvl w:val="0"/>
          <w:numId w:val="55"/>
        </w:numPr>
        <w:autoSpaceDE w:val="0"/>
        <w:autoSpaceDN w:val="0"/>
        <w:adjustRightInd w:val="0"/>
        <w:rPr>
          <w:rFonts w:ascii="Arial" w:hAnsi="Arial" w:cs="Arial"/>
          <w:color w:val="000000"/>
          <w:sz w:val="22"/>
          <w:szCs w:val="22"/>
        </w:rPr>
      </w:pPr>
      <w:r w:rsidRPr="6F3A74EA">
        <w:rPr>
          <w:rFonts w:ascii="Arial" w:hAnsi="Arial" w:cs="Arial"/>
          <w:color w:val="000000" w:themeColor="text1"/>
          <w:sz w:val="22"/>
          <w:szCs w:val="22"/>
        </w:rPr>
        <w:t xml:space="preserve">Making a referral to children’s </w:t>
      </w:r>
      <w:r w:rsidRPr="6F3A74EA">
        <w:rPr>
          <w:rFonts w:ascii="Arial" w:hAnsi="Arial" w:cs="Arial"/>
          <w:color w:val="000000" w:themeColor="text1"/>
          <w:sz w:val="22"/>
          <w:szCs w:val="22"/>
          <w:u w:val="single"/>
        </w:rPr>
        <w:t>if the perpetrator</w:t>
      </w:r>
      <w:r w:rsidRPr="6F3A74EA">
        <w:rPr>
          <w:rFonts w:ascii="Arial" w:hAnsi="Arial" w:cs="Arial"/>
          <w:color w:val="000000" w:themeColor="text1"/>
          <w:sz w:val="22"/>
          <w:szCs w:val="22"/>
        </w:rPr>
        <w:t xml:space="preserve"> is at risk of harm / being harmed (under-lying welfare and safety concerns which may have triggered behaviours)</w:t>
      </w:r>
      <w:r w:rsidR="000C1804" w:rsidRPr="6F3A74EA">
        <w:rPr>
          <w:rFonts w:ascii="Arial" w:hAnsi="Arial" w:cs="Arial"/>
          <w:color w:val="000000" w:themeColor="text1"/>
          <w:sz w:val="22"/>
          <w:szCs w:val="22"/>
        </w:rPr>
        <w:t>.</w:t>
      </w:r>
    </w:p>
    <w:p w14:paraId="3455E34B" w14:textId="4A42C78B" w:rsidR="000C1804" w:rsidRPr="007B60F6" w:rsidRDefault="000C1804">
      <w:pPr>
        <w:widowControl w:val="0"/>
        <w:numPr>
          <w:ilvl w:val="0"/>
          <w:numId w:val="55"/>
        </w:numPr>
        <w:autoSpaceDE w:val="0"/>
        <w:autoSpaceDN w:val="0"/>
        <w:adjustRightInd w:val="0"/>
        <w:rPr>
          <w:rFonts w:ascii="Arial" w:hAnsi="Arial" w:cs="Arial"/>
          <w:color w:val="000000"/>
          <w:sz w:val="22"/>
          <w:szCs w:val="22"/>
        </w:rPr>
      </w:pPr>
      <w:r w:rsidRPr="6F3A74EA">
        <w:rPr>
          <w:rFonts w:ascii="Arial" w:hAnsi="Arial" w:cs="Arial"/>
          <w:color w:val="000000" w:themeColor="text1"/>
          <w:sz w:val="22"/>
          <w:szCs w:val="22"/>
        </w:rPr>
        <w:t>Writing a risk assessment</w:t>
      </w:r>
      <w:r w:rsidRPr="000901E9">
        <w:rPr>
          <w:rFonts w:ascii="Arial" w:hAnsi="Arial" w:cs="Arial"/>
          <w:sz w:val="22"/>
          <w:szCs w:val="22"/>
        </w:rPr>
        <w:t xml:space="preserve"> for pupils, who have been identified as being at increased risk </w:t>
      </w:r>
      <w:r w:rsidRPr="001816A3">
        <w:rPr>
          <w:rFonts w:ascii="Arial" w:hAnsi="Arial" w:cs="Arial"/>
          <w:sz w:val="22"/>
          <w:szCs w:val="22"/>
        </w:rPr>
        <w:t xml:space="preserve">of </w:t>
      </w:r>
      <w:r w:rsidR="002A1468" w:rsidRPr="001816A3">
        <w:rPr>
          <w:rFonts w:ascii="Arial" w:hAnsi="Arial" w:cs="Arial"/>
          <w:sz w:val="22"/>
          <w:szCs w:val="22"/>
        </w:rPr>
        <w:t>child on child</w:t>
      </w:r>
      <w:r w:rsidRPr="000901E9">
        <w:rPr>
          <w:rFonts w:ascii="Arial" w:hAnsi="Arial" w:cs="Arial"/>
          <w:sz w:val="22"/>
          <w:szCs w:val="22"/>
        </w:rPr>
        <w:t xml:space="preserve"> abuse (considered for both the pupil perpetrating the abuse and the pupil who is the victim)</w:t>
      </w:r>
      <w:r w:rsidR="00BB199E" w:rsidRPr="000901E9">
        <w:rPr>
          <w:rFonts w:ascii="Arial" w:hAnsi="Arial" w:cs="Arial"/>
          <w:sz w:val="22"/>
          <w:szCs w:val="22"/>
        </w:rPr>
        <w:t xml:space="preserve"> to include protection and support.</w:t>
      </w:r>
      <w:r w:rsidR="00C450D5">
        <w:rPr>
          <w:rFonts w:ascii="Arial" w:hAnsi="Arial" w:cs="Arial"/>
          <w:sz w:val="22"/>
          <w:szCs w:val="22"/>
        </w:rPr>
        <w:t xml:space="preserve"> </w:t>
      </w:r>
      <w:r w:rsidR="00C450D5" w:rsidRPr="007B60F6">
        <w:rPr>
          <w:rFonts w:ascii="Arial" w:hAnsi="Arial" w:cs="Arial"/>
          <w:sz w:val="22"/>
          <w:szCs w:val="22"/>
        </w:rPr>
        <w:t>See Appendix 8 for template</w:t>
      </w:r>
      <w:r w:rsidR="00CD027D">
        <w:rPr>
          <w:rFonts w:ascii="Arial" w:hAnsi="Arial" w:cs="Arial"/>
          <w:sz w:val="22"/>
          <w:szCs w:val="22"/>
        </w:rPr>
        <w:t>.</w:t>
      </w:r>
    </w:p>
    <w:p w14:paraId="5DFD967A" w14:textId="77777777" w:rsidR="001252A8" w:rsidRPr="000901E9" w:rsidRDefault="001252A8">
      <w:pPr>
        <w:widowControl w:val="0"/>
        <w:numPr>
          <w:ilvl w:val="0"/>
          <w:numId w:val="55"/>
        </w:numPr>
        <w:autoSpaceDE w:val="0"/>
        <w:autoSpaceDN w:val="0"/>
        <w:adjustRightInd w:val="0"/>
        <w:rPr>
          <w:rFonts w:ascii="Arial" w:hAnsi="Arial" w:cs="Arial"/>
          <w:color w:val="000000"/>
          <w:sz w:val="22"/>
          <w:szCs w:val="22"/>
        </w:rPr>
      </w:pPr>
      <w:r w:rsidRPr="000901E9">
        <w:rPr>
          <w:rFonts w:ascii="Arial" w:hAnsi="Arial" w:cs="Arial"/>
          <w:color w:val="000000"/>
          <w:sz w:val="22"/>
          <w:szCs w:val="22"/>
        </w:rPr>
        <w:t>Considering targeted education about healthy relations for the perpetrator and any additional sanctions under the school’s behaviour policy.</w:t>
      </w:r>
    </w:p>
    <w:p w14:paraId="6482A52D" w14:textId="77777777" w:rsidR="002624A2" w:rsidRPr="000901E9" w:rsidRDefault="000C1804" w:rsidP="0077710D">
      <w:pPr>
        <w:widowControl w:val="0"/>
        <w:autoSpaceDE w:val="0"/>
        <w:autoSpaceDN w:val="0"/>
        <w:adjustRightInd w:val="0"/>
        <w:ind w:left="720"/>
        <w:rPr>
          <w:rFonts w:ascii="Arial" w:hAnsi="Arial" w:cs="Arial"/>
          <w:color w:val="000000"/>
          <w:sz w:val="22"/>
          <w:szCs w:val="22"/>
        </w:rPr>
      </w:pPr>
      <w:r w:rsidRPr="6F3A74EA">
        <w:rPr>
          <w:rFonts w:ascii="Arial" w:hAnsi="Arial" w:cs="Arial"/>
          <w:color w:val="000000" w:themeColor="text1"/>
          <w:sz w:val="22"/>
          <w:szCs w:val="22"/>
        </w:rPr>
        <w:t xml:space="preserve"> </w:t>
      </w:r>
    </w:p>
    <w:p w14:paraId="0307ADE8" w14:textId="52FF36BA" w:rsidR="006D1B1F" w:rsidRPr="000901E9" w:rsidRDefault="00987711" w:rsidP="002624A2">
      <w:pPr>
        <w:outlineLvl w:val="0"/>
        <w:rPr>
          <w:rFonts w:ascii="Arial" w:hAnsi="Arial" w:cs="Arial"/>
          <w:b/>
          <w:color w:val="000000"/>
          <w:sz w:val="22"/>
          <w:szCs w:val="22"/>
        </w:rPr>
      </w:pPr>
      <w:r w:rsidRPr="6F3A74EA">
        <w:rPr>
          <w:rFonts w:ascii="Arial" w:hAnsi="Arial" w:cs="Arial"/>
          <w:b/>
          <w:color w:val="000000" w:themeColor="text1"/>
          <w:sz w:val="22"/>
          <w:szCs w:val="22"/>
        </w:rPr>
        <w:t xml:space="preserve">2.1.3 </w:t>
      </w:r>
      <w:r w:rsidR="00BB199E" w:rsidRPr="6F3A74EA">
        <w:rPr>
          <w:rFonts w:ascii="Arial" w:hAnsi="Arial" w:cs="Arial"/>
          <w:b/>
          <w:color w:val="000000" w:themeColor="text1"/>
          <w:sz w:val="22"/>
          <w:szCs w:val="22"/>
        </w:rPr>
        <w:t>Additional guidance for r</w:t>
      </w:r>
      <w:r w:rsidR="006D1B1F" w:rsidRPr="6F3A74EA">
        <w:rPr>
          <w:rFonts w:ascii="Arial" w:hAnsi="Arial" w:cs="Arial"/>
          <w:b/>
          <w:color w:val="000000" w:themeColor="text1"/>
          <w:sz w:val="22"/>
          <w:szCs w:val="22"/>
        </w:rPr>
        <w:t xml:space="preserve">esponding </w:t>
      </w:r>
      <w:r w:rsidR="00BB199E" w:rsidRPr="6F3A74EA">
        <w:rPr>
          <w:rFonts w:ascii="Arial" w:hAnsi="Arial" w:cs="Arial"/>
          <w:b/>
          <w:color w:val="000000" w:themeColor="text1"/>
          <w:sz w:val="22"/>
          <w:szCs w:val="22"/>
        </w:rPr>
        <w:t>t</w:t>
      </w:r>
      <w:r w:rsidR="006D1B1F" w:rsidRPr="6F3A74EA">
        <w:rPr>
          <w:rFonts w:ascii="Arial" w:hAnsi="Arial" w:cs="Arial"/>
          <w:b/>
          <w:color w:val="000000" w:themeColor="text1"/>
          <w:sz w:val="22"/>
          <w:szCs w:val="22"/>
        </w:rPr>
        <w:t xml:space="preserve">o </w:t>
      </w:r>
      <w:r w:rsidR="00BB199E" w:rsidRPr="6F3A74EA">
        <w:rPr>
          <w:rFonts w:ascii="Arial" w:hAnsi="Arial" w:cs="Arial"/>
          <w:b/>
          <w:sz w:val="22"/>
          <w:szCs w:val="22"/>
        </w:rPr>
        <w:t xml:space="preserve">consensual and non-consensual </w:t>
      </w:r>
      <w:r w:rsidR="001171F6" w:rsidRPr="6F3A74EA">
        <w:rPr>
          <w:rFonts w:ascii="Arial" w:hAnsi="Arial" w:cs="Arial"/>
          <w:b/>
          <w:sz w:val="22"/>
          <w:szCs w:val="22"/>
        </w:rPr>
        <w:t>images of nudes and semi-nudes, including those generated using AI</w:t>
      </w:r>
    </w:p>
    <w:p w14:paraId="58A748BD" w14:textId="77777777" w:rsidR="00C21480" w:rsidRPr="000901E9" w:rsidRDefault="00C21480" w:rsidP="006D1B1F">
      <w:pPr>
        <w:rPr>
          <w:rFonts w:ascii="Arial" w:hAnsi="Arial" w:cs="Arial"/>
          <w:color w:val="0070C0"/>
          <w:sz w:val="22"/>
          <w:szCs w:val="22"/>
        </w:rPr>
      </w:pPr>
    </w:p>
    <w:p w14:paraId="6B242E64" w14:textId="186A2EF7" w:rsidR="001171F6" w:rsidRPr="001171F6" w:rsidRDefault="001171F6" w:rsidP="006D1B1F">
      <w:pPr>
        <w:rPr>
          <w:rStyle w:val="Hyperlink"/>
          <w:rFonts w:ascii="Arial" w:hAnsi="Arial" w:cs="Arial"/>
          <w:sz w:val="22"/>
          <w:szCs w:val="22"/>
        </w:rPr>
      </w:pPr>
      <w:r w:rsidRPr="0569AFCB">
        <w:rPr>
          <w:rFonts w:ascii="Arial" w:hAnsi="Arial" w:cs="Arial"/>
          <w:color w:val="000000"/>
          <w:sz w:val="22"/>
          <w:szCs w:val="22"/>
          <w:highlight w:val="yellow"/>
          <w:u w:val="single"/>
        </w:rPr>
        <w:fldChar w:fldCharType="begin"/>
      </w:r>
      <w:r w:rsidRPr="001171F6">
        <w:rPr>
          <w:rFonts w:ascii="Arial" w:hAnsi="Arial" w:cs="Arial"/>
          <w:color w:val="000000"/>
          <w:sz w:val="22"/>
          <w:szCs w:val="22"/>
          <w:highlight w:val="yellow"/>
          <w:u w:val="single"/>
        </w:rPr>
        <w:instrText>HYPERLINK "https://www.gov.uk/government/publications/searching-screening-and-confiscation"</w:instrText>
      </w:r>
      <w:r w:rsidRPr="0569AFCB">
        <w:rPr>
          <w:rFonts w:ascii="Arial" w:hAnsi="Arial" w:cs="Arial"/>
          <w:color w:val="000000"/>
          <w:sz w:val="22"/>
          <w:szCs w:val="22"/>
          <w:highlight w:val="yellow"/>
          <w:u w:val="single"/>
        </w:rPr>
      </w:r>
      <w:r w:rsidRPr="0569AFCB">
        <w:rPr>
          <w:rFonts w:ascii="Arial" w:hAnsi="Arial" w:cs="Arial"/>
          <w:color w:val="000000"/>
          <w:sz w:val="22"/>
          <w:szCs w:val="22"/>
          <w:highlight w:val="yellow"/>
          <w:u w:val="single"/>
        </w:rPr>
        <w:fldChar w:fldCharType="separate"/>
      </w:r>
      <w:r w:rsidR="310CBFE2" w:rsidRPr="001171F6">
        <w:rPr>
          <w:rStyle w:val="Hyperlink"/>
          <w:rFonts w:ascii="Arial" w:hAnsi="Arial" w:cs="Arial"/>
          <w:sz w:val="22"/>
          <w:szCs w:val="22"/>
          <w:highlight w:val="yellow"/>
        </w:rPr>
        <w:t>Refer here to DfE Searching Screening and Confiscation guidance</w:t>
      </w:r>
    </w:p>
    <w:p w14:paraId="41E487C0" w14:textId="533CA941" w:rsidR="001171F6" w:rsidRDefault="001171F6" w:rsidP="006D1B1F">
      <w:pPr>
        <w:rPr>
          <w:rFonts w:ascii="Arial" w:hAnsi="Arial" w:cs="Arial"/>
          <w:color w:val="000000"/>
          <w:sz w:val="22"/>
          <w:szCs w:val="22"/>
          <w:u w:val="single"/>
        </w:rPr>
      </w:pPr>
      <w:r w:rsidRPr="0569AFCB">
        <w:rPr>
          <w:rFonts w:ascii="Arial" w:hAnsi="Arial" w:cs="Arial"/>
          <w:color w:val="000000" w:themeColor="text1"/>
          <w:sz w:val="22"/>
          <w:szCs w:val="22"/>
          <w:highlight w:val="yellow"/>
          <w:u w:val="single"/>
        </w:rPr>
        <w:fldChar w:fldCharType="end"/>
      </w:r>
    </w:p>
    <w:p w14:paraId="249E61FE" w14:textId="0D89663F" w:rsidR="004473F5" w:rsidRPr="000901E9" w:rsidRDefault="4DB7AB7A" w:rsidP="006D1B1F">
      <w:pPr>
        <w:rPr>
          <w:rFonts w:ascii="Arial" w:hAnsi="Arial" w:cs="Arial"/>
          <w:color w:val="000000"/>
          <w:sz w:val="22"/>
          <w:szCs w:val="22"/>
          <w:u w:val="single"/>
        </w:rPr>
      </w:pPr>
      <w:r w:rsidRPr="0569AFCB">
        <w:rPr>
          <w:rFonts w:ascii="Arial" w:hAnsi="Arial" w:cs="Arial"/>
          <w:color w:val="000000" w:themeColor="text1"/>
          <w:sz w:val="22"/>
          <w:szCs w:val="22"/>
          <w:u w:val="single"/>
        </w:rPr>
        <w:t>Step 1</w:t>
      </w:r>
    </w:p>
    <w:p w14:paraId="6B2203E5" w14:textId="77777777" w:rsidR="004473F5" w:rsidRPr="006F7E25" w:rsidRDefault="4DB7AB7A">
      <w:pPr>
        <w:numPr>
          <w:ilvl w:val="0"/>
          <w:numId w:val="61"/>
        </w:numPr>
        <w:rPr>
          <w:rFonts w:ascii="Arial" w:hAnsi="Arial" w:cs="Arial"/>
          <w:color w:val="000000"/>
          <w:sz w:val="22"/>
          <w:szCs w:val="22"/>
        </w:rPr>
      </w:pPr>
      <w:r w:rsidRPr="0569AFCB">
        <w:rPr>
          <w:rFonts w:ascii="Arial" w:hAnsi="Arial" w:cs="Arial"/>
          <w:color w:val="000000" w:themeColor="text1"/>
          <w:sz w:val="22"/>
          <w:szCs w:val="22"/>
        </w:rPr>
        <w:t>Report to your DSL immediately</w:t>
      </w:r>
      <w:r w:rsidR="0DD2206F" w:rsidRPr="0569AFCB">
        <w:rPr>
          <w:rFonts w:ascii="Arial" w:hAnsi="Arial" w:cs="Arial"/>
          <w:color w:val="000000" w:themeColor="text1"/>
          <w:sz w:val="22"/>
          <w:szCs w:val="22"/>
        </w:rPr>
        <w:t xml:space="preserve">. </w:t>
      </w:r>
    </w:p>
    <w:p w14:paraId="12FC51FE" w14:textId="77777777" w:rsidR="0077710D" w:rsidRPr="000901E9" w:rsidRDefault="368BA330" w:rsidP="0569AFCB">
      <w:pPr>
        <w:pStyle w:val="NormalWeb"/>
        <w:numPr>
          <w:ilvl w:val="0"/>
          <w:numId w:val="59"/>
        </w:numPr>
        <w:shd w:val="clear" w:color="auto" w:fill="FFFFFF" w:themeFill="background1"/>
        <w:spacing w:before="0" w:beforeAutospacing="0" w:after="0" w:afterAutospacing="0"/>
        <w:textAlignment w:val="baseline"/>
        <w:rPr>
          <w:rFonts w:ascii="Arial" w:hAnsi="Arial" w:cs="Arial"/>
          <w:color w:val="0B0C0C"/>
          <w:sz w:val="22"/>
          <w:szCs w:val="22"/>
        </w:rPr>
      </w:pPr>
      <w:r w:rsidRPr="000901E9">
        <w:rPr>
          <w:rStyle w:val="Strong"/>
          <w:rFonts w:ascii="Arial" w:hAnsi="Arial" w:cs="Arial"/>
          <w:color w:val="0B0C0C"/>
          <w:sz w:val="22"/>
          <w:szCs w:val="22"/>
          <w:bdr w:val="none" w:sz="0" w:space="0" w:color="auto" w:frame="1"/>
        </w:rPr>
        <w:t>Never</w:t>
      </w:r>
      <w:r w:rsidRPr="000901E9">
        <w:rPr>
          <w:rFonts w:ascii="Arial" w:hAnsi="Arial" w:cs="Arial"/>
          <w:color w:val="0B0C0C"/>
          <w:sz w:val="22"/>
          <w:szCs w:val="22"/>
        </w:rPr>
        <w:t> view, copy, print, share, store or save the imagery yourself, or ask a child to share or download – </w:t>
      </w:r>
      <w:r w:rsidRPr="000901E9">
        <w:rPr>
          <w:rStyle w:val="Strong"/>
          <w:rFonts w:ascii="Arial" w:hAnsi="Arial" w:cs="Arial"/>
          <w:color w:val="0B0C0C"/>
          <w:sz w:val="22"/>
          <w:szCs w:val="22"/>
          <w:bdr w:val="none" w:sz="0" w:space="0" w:color="auto" w:frame="1"/>
        </w:rPr>
        <w:t>this is illegal</w:t>
      </w:r>
      <w:r w:rsidRPr="000901E9">
        <w:rPr>
          <w:rFonts w:ascii="Arial" w:hAnsi="Arial" w:cs="Arial"/>
          <w:color w:val="0B0C0C"/>
          <w:sz w:val="22"/>
          <w:szCs w:val="22"/>
        </w:rPr>
        <w:t>.</w:t>
      </w:r>
    </w:p>
    <w:p w14:paraId="74E24307" w14:textId="77777777" w:rsidR="0077710D" w:rsidRPr="000901E9" w:rsidRDefault="368BA330" w:rsidP="0569AFCB">
      <w:pPr>
        <w:pStyle w:val="NormalWeb"/>
        <w:numPr>
          <w:ilvl w:val="0"/>
          <w:numId w:val="59"/>
        </w:numPr>
        <w:shd w:val="clear" w:color="auto" w:fill="FFFFFF" w:themeFill="background1"/>
        <w:spacing w:before="0" w:beforeAutospacing="0" w:after="0" w:afterAutospacing="0"/>
        <w:textAlignment w:val="baseline"/>
        <w:rPr>
          <w:rFonts w:ascii="Arial" w:hAnsi="Arial" w:cs="Arial"/>
          <w:color w:val="0B0C0C"/>
          <w:sz w:val="22"/>
          <w:szCs w:val="22"/>
        </w:rPr>
      </w:pPr>
      <w:r w:rsidRPr="0569AFCB">
        <w:rPr>
          <w:rFonts w:ascii="Arial" w:hAnsi="Arial" w:cs="Arial"/>
          <w:color w:val="0B0C0C"/>
          <w:sz w:val="22"/>
          <w:szCs w:val="22"/>
        </w:rPr>
        <w:t>If you have already viewed the imagery by accident (e.g. if a young person has showed it to you before you could ask them not to), report this to the DSL (or equivalent) and seek support.</w:t>
      </w:r>
    </w:p>
    <w:p w14:paraId="273267DE" w14:textId="77777777" w:rsidR="0077710D" w:rsidRPr="000901E9" w:rsidRDefault="368BA330" w:rsidP="0569AFCB">
      <w:pPr>
        <w:pStyle w:val="NormalWeb"/>
        <w:numPr>
          <w:ilvl w:val="0"/>
          <w:numId w:val="59"/>
        </w:numPr>
        <w:shd w:val="clear" w:color="auto" w:fill="FFFFFF" w:themeFill="background1"/>
        <w:spacing w:before="0" w:beforeAutospacing="0" w:after="0" w:afterAutospacing="0"/>
        <w:textAlignment w:val="baseline"/>
        <w:rPr>
          <w:rFonts w:ascii="Arial" w:hAnsi="Arial" w:cs="Arial"/>
          <w:color w:val="0B0C0C"/>
          <w:sz w:val="22"/>
          <w:szCs w:val="22"/>
        </w:rPr>
      </w:pPr>
      <w:r w:rsidRPr="0569AFCB">
        <w:rPr>
          <w:rStyle w:val="Strong"/>
          <w:rFonts w:ascii="Arial" w:hAnsi="Arial" w:cs="Arial"/>
          <w:color w:val="0B0C0C"/>
          <w:sz w:val="22"/>
          <w:szCs w:val="22"/>
        </w:rPr>
        <w:t>Do not</w:t>
      </w:r>
      <w:r w:rsidRPr="0569AFCB">
        <w:rPr>
          <w:rFonts w:ascii="Arial" w:hAnsi="Arial" w:cs="Arial"/>
          <w:color w:val="0B0C0C"/>
          <w:sz w:val="22"/>
          <w:szCs w:val="22"/>
        </w:rPr>
        <w:t> delete the imagery or ask the young person to delete it.</w:t>
      </w:r>
    </w:p>
    <w:p w14:paraId="53C780F2" w14:textId="77777777" w:rsidR="0077710D" w:rsidRPr="000901E9" w:rsidRDefault="0077710D">
      <w:pPr>
        <w:pStyle w:val="NormalWeb"/>
        <w:numPr>
          <w:ilvl w:val="0"/>
          <w:numId w:val="59"/>
        </w:numPr>
        <w:shd w:val="clear" w:color="auto" w:fill="FFFFFF"/>
        <w:spacing w:before="0" w:beforeAutospacing="0" w:after="0" w:afterAutospacing="0"/>
        <w:textAlignment w:val="baseline"/>
        <w:rPr>
          <w:rFonts w:ascii="Arial" w:hAnsi="Arial" w:cs="Arial"/>
          <w:color w:val="0B0C0C"/>
          <w:sz w:val="22"/>
          <w:szCs w:val="22"/>
        </w:rPr>
      </w:pPr>
      <w:r w:rsidRPr="000901E9">
        <w:rPr>
          <w:rStyle w:val="Strong"/>
          <w:rFonts w:ascii="Arial" w:hAnsi="Arial" w:cs="Arial"/>
          <w:color w:val="0B0C0C"/>
          <w:sz w:val="22"/>
          <w:szCs w:val="22"/>
          <w:bdr w:val="none" w:sz="0" w:space="0" w:color="auto" w:frame="1"/>
        </w:rPr>
        <w:t>Do not</w:t>
      </w:r>
      <w:r w:rsidRPr="000901E9">
        <w:rPr>
          <w:rFonts w:ascii="Arial" w:hAnsi="Arial" w:cs="Arial"/>
          <w:color w:val="0B0C0C"/>
          <w:sz w:val="22"/>
          <w:szCs w:val="22"/>
        </w:rPr>
        <w:t> ask the child/children or young person(s) who are involved in the incident to disclose information regarding the imagery. This is the responsibility of the DSL (or equivalent).</w:t>
      </w:r>
    </w:p>
    <w:p w14:paraId="27AAA0D4" w14:textId="77777777" w:rsidR="0077710D" w:rsidRPr="000901E9" w:rsidRDefault="0077710D">
      <w:pPr>
        <w:pStyle w:val="NormalWeb"/>
        <w:numPr>
          <w:ilvl w:val="0"/>
          <w:numId w:val="59"/>
        </w:numPr>
        <w:shd w:val="clear" w:color="auto" w:fill="FFFFFF"/>
        <w:spacing w:before="0" w:beforeAutospacing="0" w:after="0" w:afterAutospacing="0"/>
        <w:textAlignment w:val="baseline"/>
        <w:rPr>
          <w:rFonts w:ascii="Arial" w:hAnsi="Arial" w:cs="Arial"/>
          <w:color w:val="0B0C0C"/>
          <w:sz w:val="22"/>
          <w:szCs w:val="22"/>
        </w:rPr>
      </w:pPr>
      <w:r w:rsidRPr="000901E9">
        <w:rPr>
          <w:rStyle w:val="Strong"/>
          <w:rFonts w:ascii="Arial" w:hAnsi="Arial" w:cs="Arial"/>
          <w:color w:val="0B0C0C"/>
          <w:sz w:val="22"/>
          <w:szCs w:val="22"/>
          <w:bdr w:val="none" w:sz="0" w:space="0" w:color="auto" w:frame="1"/>
        </w:rPr>
        <w:t>Do not</w:t>
      </w:r>
      <w:r w:rsidRPr="000901E9">
        <w:rPr>
          <w:rFonts w:ascii="Arial" w:hAnsi="Arial" w:cs="Arial"/>
          <w:color w:val="0B0C0C"/>
          <w:sz w:val="22"/>
          <w:szCs w:val="22"/>
        </w:rPr>
        <w:t> share information about the incident with other members of staff, the young person(s) it involves or their, or other, parents and/or carers.</w:t>
      </w:r>
    </w:p>
    <w:p w14:paraId="57E8A17B" w14:textId="77777777" w:rsidR="0077710D" w:rsidRPr="000901E9" w:rsidRDefault="0077710D">
      <w:pPr>
        <w:pStyle w:val="NormalWeb"/>
        <w:numPr>
          <w:ilvl w:val="0"/>
          <w:numId w:val="59"/>
        </w:numPr>
        <w:shd w:val="clear" w:color="auto" w:fill="FFFFFF"/>
        <w:spacing w:before="0" w:beforeAutospacing="0" w:after="0" w:afterAutospacing="0"/>
        <w:textAlignment w:val="baseline"/>
        <w:rPr>
          <w:rFonts w:ascii="Arial" w:hAnsi="Arial" w:cs="Arial"/>
          <w:color w:val="0B0C0C"/>
          <w:sz w:val="22"/>
          <w:szCs w:val="22"/>
        </w:rPr>
      </w:pPr>
      <w:r w:rsidRPr="000901E9">
        <w:rPr>
          <w:rStyle w:val="Strong"/>
          <w:rFonts w:ascii="Arial" w:hAnsi="Arial" w:cs="Arial"/>
          <w:color w:val="0B0C0C"/>
          <w:sz w:val="22"/>
          <w:szCs w:val="22"/>
          <w:bdr w:val="none" w:sz="0" w:space="0" w:color="auto" w:frame="1"/>
        </w:rPr>
        <w:t>Do not</w:t>
      </w:r>
      <w:r w:rsidRPr="000901E9">
        <w:rPr>
          <w:rFonts w:ascii="Arial" w:hAnsi="Arial" w:cs="Arial"/>
          <w:color w:val="0B0C0C"/>
          <w:sz w:val="22"/>
          <w:szCs w:val="22"/>
        </w:rPr>
        <w:t> say or do anything to blame or shame any young people involved.</w:t>
      </w:r>
    </w:p>
    <w:p w14:paraId="1287DBEE" w14:textId="77777777" w:rsidR="0077710D" w:rsidRPr="000901E9" w:rsidRDefault="0077710D">
      <w:pPr>
        <w:pStyle w:val="NormalWeb"/>
        <w:numPr>
          <w:ilvl w:val="0"/>
          <w:numId w:val="59"/>
        </w:numPr>
        <w:shd w:val="clear" w:color="auto" w:fill="FFFFFF"/>
        <w:spacing w:before="0" w:beforeAutospacing="0" w:after="0" w:afterAutospacing="0"/>
        <w:textAlignment w:val="baseline"/>
        <w:rPr>
          <w:rFonts w:ascii="Arial" w:hAnsi="Arial" w:cs="Arial"/>
          <w:color w:val="0B0C0C"/>
          <w:sz w:val="22"/>
          <w:szCs w:val="22"/>
        </w:rPr>
      </w:pPr>
      <w:r w:rsidRPr="000901E9">
        <w:rPr>
          <w:rStyle w:val="Strong"/>
          <w:rFonts w:ascii="Arial" w:hAnsi="Arial" w:cs="Arial"/>
          <w:color w:val="0B0C0C"/>
          <w:sz w:val="22"/>
          <w:szCs w:val="22"/>
          <w:bdr w:val="none" w:sz="0" w:space="0" w:color="auto" w:frame="1"/>
        </w:rPr>
        <w:t>Do</w:t>
      </w:r>
      <w:r w:rsidRPr="000901E9">
        <w:rPr>
          <w:rFonts w:ascii="Arial" w:hAnsi="Arial" w:cs="Arial"/>
          <w:color w:val="0B0C0C"/>
          <w:sz w:val="22"/>
          <w:szCs w:val="22"/>
        </w:rPr>
        <w:t> explain to them that you need to report it and reassure them that they will receive support and help from the DSL (or equivalent).</w:t>
      </w:r>
    </w:p>
    <w:p w14:paraId="010CF0B0" w14:textId="77777777" w:rsidR="0077710D" w:rsidRPr="000901E9" w:rsidRDefault="0077710D" w:rsidP="006D1B1F">
      <w:pPr>
        <w:rPr>
          <w:rFonts w:ascii="Arial" w:hAnsi="Arial" w:cs="Arial"/>
          <w:sz w:val="22"/>
          <w:szCs w:val="22"/>
        </w:rPr>
      </w:pPr>
    </w:p>
    <w:p w14:paraId="3A4CDE81" w14:textId="77777777" w:rsidR="00C34E33" w:rsidRDefault="0077710D" w:rsidP="006D1B1F">
      <w:pPr>
        <w:rPr>
          <w:rFonts w:ascii="Arial" w:hAnsi="Arial" w:cs="Arial"/>
          <w:i/>
          <w:iCs/>
          <w:color w:val="000000"/>
          <w:sz w:val="16"/>
          <w:szCs w:val="16"/>
        </w:rPr>
      </w:pPr>
      <w:r w:rsidRPr="006F7E25">
        <w:rPr>
          <w:rFonts w:ascii="Arial" w:hAnsi="Arial" w:cs="Arial"/>
          <w:i/>
          <w:iCs/>
          <w:sz w:val="16"/>
          <w:szCs w:val="16"/>
        </w:rPr>
        <w:t xml:space="preserve">Taken from </w:t>
      </w:r>
      <w:hyperlink r:id="rId27" w:history="1">
        <w:r w:rsidRPr="006F7E25">
          <w:rPr>
            <w:rStyle w:val="Hyperlink"/>
            <w:rFonts w:ascii="Arial" w:hAnsi="Arial" w:cs="Arial"/>
            <w:i/>
            <w:iCs/>
            <w:sz w:val="16"/>
            <w:szCs w:val="16"/>
          </w:rPr>
          <w:t>UKCIS guidance</w:t>
        </w:r>
      </w:hyperlink>
      <w:r w:rsidRPr="006F7E25">
        <w:rPr>
          <w:rFonts w:ascii="Arial" w:hAnsi="Arial" w:cs="Arial"/>
          <w:i/>
          <w:iCs/>
          <w:color w:val="000000"/>
          <w:sz w:val="16"/>
          <w:szCs w:val="16"/>
        </w:rPr>
        <w:t xml:space="preserve"> </w:t>
      </w:r>
    </w:p>
    <w:p w14:paraId="234111E4" w14:textId="1386ED5E" w:rsidR="006D1B1F" w:rsidRPr="00C34E33" w:rsidRDefault="0077710D" w:rsidP="006D1B1F">
      <w:pPr>
        <w:rPr>
          <w:rFonts w:ascii="Arial" w:hAnsi="Arial" w:cs="Arial"/>
          <w:i/>
          <w:iCs/>
          <w:color w:val="000000"/>
          <w:sz w:val="16"/>
          <w:szCs w:val="16"/>
        </w:rPr>
      </w:pPr>
      <w:r w:rsidRPr="003F227A">
        <w:rPr>
          <w:rFonts w:ascii="Arial" w:hAnsi="Arial" w:cs="Arial"/>
          <w:sz w:val="22"/>
          <w:szCs w:val="22"/>
          <w:u w:val="single"/>
        </w:rPr>
        <w:t xml:space="preserve">Step </w:t>
      </w:r>
      <w:r w:rsidR="004473F5" w:rsidRPr="003F227A">
        <w:rPr>
          <w:rFonts w:ascii="Arial" w:hAnsi="Arial" w:cs="Arial"/>
          <w:sz w:val="22"/>
          <w:szCs w:val="22"/>
          <w:u w:val="single"/>
        </w:rPr>
        <w:t>2</w:t>
      </w:r>
    </w:p>
    <w:p w14:paraId="12582B4D" w14:textId="77777777" w:rsidR="00696816" w:rsidRPr="003F227A" w:rsidRDefault="00F90AB3">
      <w:pPr>
        <w:numPr>
          <w:ilvl w:val="0"/>
          <w:numId w:val="62"/>
        </w:numPr>
        <w:rPr>
          <w:rFonts w:ascii="Arial" w:hAnsi="Arial" w:cs="Arial"/>
          <w:sz w:val="22"/>
          <w:szCs w:val="22"/>
          <w:u w:val="single"/>
        </w:rPr>
      </w:pPr>
      <w:r w:rsidRPr="003F227A">
        <w:rPr>
          <w:rFonts w:ascii="Arial" w:hAnsi="Arial" w:cs="Arial"/>
          <w:sz w:val="22"/>
          <w:szCs w:val="22"/>
        </w:rPr>
        <w:t xml:space="preserve">The DSL </w:t>
      </w:r>
      <w:r w:rsidR="006D1B1F" w:rsidRPr="003F227A">
        <w:rPr>
          <w:rFonts w:ascii="Arial" w:hAnsi="Arial" w:cs="Arial"/>
          <w:sz w:val="22"/>
          <w:szCs w:val="22"/>
        </w:rPr>
        <w:t>will</w:t>
      </w:r>
      <w:r w:rsidR="007A563B" w:rsidRPr="003F227A">
        <w:rPr>
          <w:rFonts w:ascii="Arial" w:hAnsi="Arial" w:cs="Arial"/>
          <w:sz w:val="22"/>
          <w:szCs w:val="22"/>
        </w:rPr>
        <w:t xml:space="preserve"> hold an initial review meeting with appropriate staff. This may include the staff member who was initially made aware of the incident/concern and the leadership team.</w:t>
      </w:r>
    </w:p>
    <w:p w14:paraId="5B81E9C9" w14:textId="77777777" w:rsidR="003F227A" w:rsidRDefault="003F227A" w:rsidP="00696816">
      <w:pPr>
        <w:rPr>
          <w:rFonts w:ascii="Arial" w:hAnsi="Arial" w:cs="Arial"/>
          <w:sz w:val="22"/>
          <w:szCs w:val="22"/>
          <w:u w:val="single"/>
        </w:rPr>
      </w:pPr>
    </w:p>
    <w:p w14:paraId="744E2AB4" w14:textId="1F9C5A42" w:rsidR="00696816" w:rsidRPr="00CD027D" w:rsidRDefault="00696816" w:rsidP="00696816">
      <w:pPr>
        <w:rPr>
          <w:rFonts w:ascii="Arial" w:hAnsi="Arial" w:cs="Arial"/>
          <w:sz w:val="22"/>
          <w:szCs w:val="22"/>
          <w:u w:val="single"/>
        </w:rPr>
      </w:pPr>
      <w:r w:rsidRPr="000C1DD4">
        <w:rPr>
          <w:rFonts w:ascii="Arial" w:hAnsi="Arial" w:cs="Arial"/>
          <w:sz w:val="22"/>
          <w:szCs w:val="22"/>
          <w:u w:val="single"/>
        </w:rPr>
        <w:t>The following risk factors will be considered:-</w:t>
      </w:r>
    </w:p>
    <w:p w14:paraId="75C925F0" w14:textId="77777777" w:rsidR="00696816" w:rsidRPr="000C1DD4" w:rsidRDefault="00696816">
      <w:pPr>
        <w:pStyle w:val="MediumGrid1-Accent21"/>
        <w:numPr>
          <w:ilvl w:val="0"/>
          <w:numId w:val="10"/>
        </w:numPr>
        <w:rPr>
          <w:rFonts w:ascii="Arial" w:hAnsi="Arial" w:cs="Arial"/>
          <w:sz w:val="22"/>
          <w:szCs w:val="22"/>
        </w:rPr>
      </w:pPr>
      <w:r w:rsidRPr="000C1DD4">
        <w:rPr>
          <w:rFonts w:ascii="Arial" w:hAnsi="Arial" w:cs="Arial"/>
          <w:sz w:val="22"/>
          <w:szCs w:val="22"/>
        </w:rPr>
        <w:t>Significant age difference between the sender/receiver involved</w:t>
      </w:r>
    </w:p>
    <w:p w14:paraId="40C14D44" w14:textId="77777777" w:rsidR="00696816" w:rsidRPr="000C1DD4" w:rsidRDefault="00696816">
      <w:pPr>
        <w:pStyle w:val="MediumGrid1-Accent21"/>
        <w:numPr>
          <w:ilvl w:val="0"/>
          <w:numId w:val="10"/>
        </w:numPr>
        <w:rPr>
          <w:rFonts w:ascii="Arial" w:hAnsi="Arial" w:cs="Arial"/>
          <w:sz w:val="22"/>
          <w:szCs w:val="22"/>
        </w:rPr>
      </w:pPr>
      <w:r w:rsidRPr="000C1DD4">
        <w:rPr>
          <w:rFonts w:ascii="Arial" w:hAnsi="Arial" w:cs="Arial"/>
          <w:sz w:val="22"/>
          <w:szCs w:val="22"/>
        </w:rPr>
        <w:t>If staff recognise the pupil as more vulnerable than is usual (ie at risk)</w:t>
      </w:r>
    </w:p>
    <w:p w14:paraId="52BE04E4" w14:textId="77777777" w:rsidR="00696816" w:rsidRPr="000C1DD4" w:rsidRDefault="00696816">
      <w:pPr>
        <w:pStyle w:val="MediumGrid1-Accent21"/>
        <w:numPr>
          <w:ilvl w:val="0"/>
          <w:numId w:val="10"/>
        </w:numPr>
        <w:rPr>
          <w:rFonts w:ascii="Arial" w:hAnsi="Arial" w:cs="Arial"/>
          <w:sz w:val="22"/>
          <w:szCs w:val="22"/>
        </w:rPr>
      </w:pPr>
      <w:r w:rsidRPr="000C1DD4">
        <w:rPr>
          <w:rFonts w:ascii="Arial" w:hAnsi="Arial" w:cs="Arial"/>
          <w:sz w:val="22"/>
          <w:szCs w:val="22"/>
        </w:rPr>
        <w:t>If the image is of a severe or extreme nature</w:t>
      </w:r>
    </w:p>
    <w:p w14:paraId="5ECE7AD7" w14:textId="77777777" w:rsidR="00696816" w:rsidRPr="000C1DD4" w:rsidRDefault="00696816">
      <w:pPr>
        <w:pStyle w:val="MediumGrid1-Accent21"/>
        <w:numPr>
          <w:ilvl w:val="0"/>
          <w:numId w:val="10"/>
        </w:numPr>
        <w:rPr>
          <w:rFonts w:ascii="Arial" w:hAnsi="Arial" w:cs="Arial"/>
          <w:sz w:val="22"/>
          <w:szCs w:val="22"/>
        </w:rPr>
      </w:pPr>
      <w:r w:rsidRPr="000C1DD4">
        <w:rPr>
          <w:rFonts w:ascii="Arial" w:hAnsi="Arial" w:cs="Arial"/>
          <w:sz w:val="22"/>
          <w:szCs w:val="22"/>
        </w:rPr>
        <w:t>If the situation is not isolated and the image has been more widely distributed</w:t>
      </w:r>
    </w:p>
    <w:p w14:paraId="324B660B" w14:textId="77777777" w:rsidR="00696816" w:rsidRPr="000C1DD4" w:rsidRDefault="00696816">
      <w:pPr>
        <w:pStyle w:val="MediumGrid1-Accent21"/>
        <w:numPr>
          <w:ilvl w:val="0"/>
          <w:numId w:val="10"/>
        </w:numPr>
        <w:rPr>
          <w:rFonts w:ascii="Arial" w:hAnsi="Arial" w:cs="Arial"/>
          <w:sz w:val="22"/>
          <w:szCs w:val="22"/>
        </w:rPr>
      </w:pPr>
      <w:r w:rsidRPr="000C1DD4">
        <w:rPr>
          <w:rFonts w:ascii="Arial" w:hAnsi="Arial" w:cs="Arial"/>
          <w:sz w:val="22"/>
          <w:szCs w:val="22"/>
        </w:rPr>
        <w:t>If this is not the first time the pupil has been involved in a sexting act</w:t>
      </w:r>
    </w:p>
    <w:p w14:paraId="119688F8" w14:textId="77777777" w:rsidR="00696816" w:rsidRPr="000C1DD4" w:rsidRDefault="00696816">
      <w:pPr>
        <w:pStyle w:val="MediumGrid1-Accent21"/>
        <w:numPr>
          <w:ilvl w:val="0"/>
          <w:numId w:val="10"/>
        </w:numPr>
        <w:rPr>
          <w:rFonts w:ascii="Arial" w:hAnsi="Arial" w:cs="Arial"/>
          <w:sz w:val="22"/>
          <w:szCs w:val="22"/>
        </w:rPr>
      </w:pPr>
      <w:r w:rsidRPr="000C1DD4">
        <w:rPr>
          <w:rFonts w:ascii="Arial" w:hAnsi="Arial" w:cs="Arial"/>
          <w:sz w:val="22"/>
          <w:szCs w:val="22"/>
        </w:rPr>
        <w:t>If other knowledge of either the sender/recipient</w:t>
      </w:r>
      <w:r w:rsidRPr="000C1DD4">
        <w:rPr>
          <w:rFonts w:ascii="MS Gothic" w:eastAsia="MS Gothic" w:hAnsi="MS Gothic" w:cs="MS Gothic" w:hint="eastAsia"/>
          <w:sz w:val="22"/>
          <w:szCs w:val="22"/>
        </w:rPr>
        <w:t> </w:t>
      </w:r>
      <w:r w:rsidRPr="000C1DD4">
        <w:rPr>
          <w:rFonts w:ascii="Arial" w:hAnsi="Arial" w:cs="Arial"/>
          <w:sz w:val="22"/>
          <w:szCs w:val="22"/>
        </w:rPr>
        <w:t>may add cause for concern (ie difficult home circumstances)</w:t>
      </w:r>
    </w:p>
    <w:p w14:paraId="571144D2" w14:textId="77777777" w:rsidR="007A563B" w:rsidRPr="000C1DD4" w:rsidRDefault="007A563B" w:rsidP="00696816">
      <w:pPr>
        <w:rPr>
          <w:rFonts w:ascii="Arial" w:hAnsi="Arial" w:cs="Arial"/>
          <w:sz w:val="22"/>
          <w:szCs w:val="22"/>
        </w:rPr>
      </w:pPr>
    </w:p>
    <w:p w14:paraId="4C8A0501" w14:textId="77777777" w:rsidR="00696816" w:rsidRPr="003F227A" w:rsidRDefault="00696816" w:rsidP="00696816">
      <w:pPr>
        <w:widowControl w:val="0"/>
        <w:autoSpaceDE w:val="0"/>
        <w:autoSpaceDN w:val="0"/>
        <w:adjustRightInd w:val="0"/>
        <w:rPr>
          <w:rFonts w:ascii="Arial" w:hAnsi="Arial" w:cs="Arial"/>
          <w:sz w:val="22"/>
          <w:szCs w:val="22"/>
          <w:u w:val="single"/>
        </w:rPr>
      </w:pPr>
      <w:r w:rsidRPr="003F227A">
        <w:rPr>
          <w:rFonts w:ascii="Arial" w:hAnsi="Arial" w:cs="Arial"/>
          <w:sz w:val="22"/>
          <w:szCs w:val="22"/>
          <w:u w:val="single"/>
        </w:rPr>
        <w:t xml:space="preserve">Step 3 </w:t>
      </w:r>
    </w:p>
    <w:p w14:paraId="65EED399" w14:textId="42A8A6C0" w:rsidR="00696816" w:rsidRPr="003F227A" w:rsidRDefault="007A563B">
      <w:pPr>
        <w:widowControl w:val="0"/>
        <w:numPr>
          <w:ilvl w:val="0"/>
          <w:numId w:val="62"/>
        </w:numPr>
        <w:autoSpaceDE w:val="0"/>
        <w:autoSpaceDN w:val="0"/>
        <w:adjustRightInd w:val="0"/>
        <w:rPr>
          <w:rFonts w:ascii="Arial" w:hAnsi="Arial" w:cs="Arial"/>
          <w:color w:val="000000"/>
          <w:sz w:val="22"/>
          <w:szCs w:val="22"/>
        </w:rPr>
      </w:pPr>
      <w:r w:rsidRPr="003F227A">
        <w:rPr>
          <w:rFonts w:ascii="Arial" w:hAnsi="Arial" w:cs="Arial"/>
          <w:sz w:val="22"/>
          <w:szCs w:val="22"/>
        </w:rPr>
        <w:t xml:space="preserve">A referral will be made </w:t>
      </w:r>
      <w:r w:rsidR="00696816" w:rsidRPr="003F227A">
        <w:rPr>
          <w:rFonts w:ascii="Arial" w:hAnsi="Arial" w:cs="Arial"/>
          <w:sz w:val="22"/>
          <w:szCs w:val="22"/>
        </w:rPr>
        <w:t xml:space="preserve">to </w:t>
      </w:r>
      <w:r w:rsidR="00696816" w:rsidRPr="6F3A74EA">
        <w:rPr>
          <w:rFonts w:ascii="Arial" w:hAnsi="Arial" w:cs="Arial"/>
          <w:color w:val="000000" w:themeColor="text1"/>
          <w:sz w:val="22"/>
          <w:szCs w:val="22"/>
        </w:rPr>
        <w:t>children’s social care</w:t>
      </w:r>
      <w:r w:rsidR="00696816" w:rsidRPr="003F227A">
        <w:rPr>
          <w:rFonts w:ascii="Arial" w:hAnsi="Arial" w:cs="Arial"/>
          <w:color w:val="FF0000"/>
          <w:sz w:val="22"/>
          <w:szCs w:val="22"/>
        </w:rPr>
        <w:t xml:space="preserve">  </w:t>
      </w:r>
      <w:r w:rsidR="00696816" w:rsidRPr="6F3A74EA">
        <w:rPr>
          <w:rFonts w:ascii="Arial" w:hAnsi="Arial" w:cs="Arial"/>
          <w:color w:val="000000" w:themeColor="text1"/>
          <w:sz w:val="22"/>
          <w:szCs w:val="22"/>
        </w:rPr>
        <w:t>and/or the police immediately if there is a concern that a child or young person has been harmed or is at risk of immediate harm at any point in the process.</w:t>
      </w:r>
    </w:p>
    <w:p w14:paraId="1638856D" w14:textId="77777777" w:rsidR="00696816" w:rsidRPr="003F227A" w:rsidRDefault="00696816" w:rsidP="00696816">
      <w:pPr>
        <w:rPr>
          <w:rFonts w:ascii="Arial" w:hAnsi="Arial" w:cs="Arial"/>
          <w:sz w:val="22"/>
          <w:szCs w:val="22"/>
          <w:u w:val="single"/>
        </w:rPr>
      </w:pPr>
      <w:r w:rsidRPr="003F227A">
        <w:rPr>
          <w:rFonts w:ascii="Arial" w:hAnsi="Arial" w:cs="Arial"/>
          <w:sz w:val="22"/>
          <w:szCs w:val="22"/>
          <w:u w:val="single"/>
        </w:rPr>
        <w:t xml:space="preserve">Step 4 </w:t>
      </w:r>
    </w:p>
    <w:p w14:paraId="11636F35" w14:textId="77777777" w:rsidR="007A563B" w:rsidRPr="003F227A" w:rsidRDefault="00696816">
      <w:pPr>
        <w:numPr>
          <w:ilvl w:val="0"/>
          <w:numId w:val="62"/>
        </w:numPr>
        <w:rPr>
          <w:rFonts w:ascii="Arial" w:hAnsi="Arial" w:cs="Arial"/>
          <w:sz w:val="22"/>
          <w:szCs w:val="22"/>
        </w:rPr>
      </w:pPr>
      <w:r w:rsidRPr="003F227A">
        <w:rPr>
          <w:rFonts w:ascii="Arial" w:hAnsi="Arial" w:cs="Arial"/>
          <w:sz w:val="22"/>
          <w:szCs w:val="22"/>
        </w:rPr>
        <w:t>Interviews will take place with those involved.</w:t>
      </w:r>
    </w:p>
    <w:p w14:paraId="2EADF81B" w14:textId="77777777" w:rsidR="00696816" w:rsidRPr="003F227A" w:rsidRDefault="00696816" w:rsidP="00696816">
      <w:pPr>
        <w:rPr>
          <w:rFonts w:ascii="Arial" w:hAnsi="Arial" w:cs="Arial"/>
          <w:sz w:val="22"/>
          <w:szCs w:val="22"/>
        </w:rPr>
      </w:pPr>
      <w:r w:rsidRPr="003F227A">
        <w:rPr>
          <w:rFonts w:ascii="Arial" w:hAnsi="Arial" w:cs="Arial"/>
          <w:sz w:val="22"/>
          <w:szCs w:val="22"/>
          <w:u w:val="single"/>
        </w:rPr>
        <w:t>Step 5</w:t>
      </w:r>
      <w:r w:rsidRPr="003F227A">
        <w:rPr>
          <w:rFonts w:ascii="Arial" w:hAnsi="Arial" w:cs="Arial"/>
          <w:sz w:val="22"/>
          <w:szCs w:val="22"/>
        </w:rPr>
        <w:t xml:space="preserve"> </w:t>
      </w:r>
    </w:p>
    <w:p w14:paraId="6313F1F5" w14:textId="77777777" w:rsidR="007A563B" w:rsidRPr="006F7E25" w:rsidRDefault="00696816">
      <w:pPr>
        <w:numPr>
          <w:ilvl w:val="0"/>
          <w:numId w:val="62"/>
        </w:numPr>
        <w:rPr>
          <w:rFonts w:ascii="Arial" w:hAnsi="Arial" w:cs="Arial"/>
          <w:sz w:val="22"/>
          <w:szCs w:val="22"/>
        </w:rPr>
      </w:pPr>
      <w:r w:rsidRPr="003F227A">
        <w:rPr>
          <w:rFonts w:ascii="Arial" w:hAnsi="Arial" w:cs="Arial"/>
          <w:sz w:val="22"/>
          <w:szCs w:val="22"/>
        </w:rPr>
        <w:t>Parents/carers should be informed at an early stage and involved in the process in order to best support the child or young person, unless there is good reason to believe that involving them would put the child or young person at risk.</w:t>
      </w:r>
    </w:p>
    <w:p w14:paraId="0F362F28" w14:textId="77777777" w:rsidR="0077710D" w:rsidRPr="000C1DD4" w:rsidRDefault="006D1B1F" w:rsidP="006D1B1F">
      <w:pPr>
        <w:rPr>
          <w:rFonts w:ascii="Arial" w:hAnsi="Arial" w:cs="Arial"/>
          <w:sz w:val="22"/>
          <w:szCs w:val="22"/>
        </w:rPr>
      </w:pPr>
      <w:r w:rsidRPr="000C1DD4">
        <w:rPr>
          <w:rFonts w:ascii="Arial" w:hAnsi="Arial" w:cs="Arial"/>
          <w:color w:val="000000"/>
          <w:sz w:val="22"/>
          <w:szCs w:val="22"/>
          <w:u w:val="single"/>
        </w:rPr>
        <w:t xml:space="preserve">Step </w:t>
      </w:r>
      <w:r w:rsidR="00696816" w:rsidRPr="000C1DD4">
        <w:rPr>
          <w:rFonts w:ascii="Arial" w:hAnsi="Arial" w:cs="Arial"/>
          <w:color w:val="000000"/>
          <w:sz w:val="22"/>
          <w:szCs w:val="22"/>
          <w:u w:val="single"/>
        </w:rPr>
        <w:t>6</w:t>
      </w:r>
      <w:r w:rsidRPr="000C1DD4">
        <w:rPr>
          <w:rFonts w:ascii="Arial" w:hAnsi="Arial" w:cs="Arial"/>
          <w:sz w:val="22"/>
          <w:szCs w:val="22"/>
        </w:rPr>
        <w:t xml:space="preserve"> </w:t>
      </w:r>
    </w:p>
    <w:p w14:paraId="2CBBBB45" w14:textId="77777777" w:rsidR="006D1B1F" w:rsidRPr="000C1DD4" w:rsidRDefault="00696816">
      <w:pPr>
        <w:numPr>
          <w:ilvl w:val="0"/>
          <w:numId w:val="60"/>
        </w:numPr>
        <w:rPr>
          <w:rFonts w:ascii="Arial" w:hAnsi="Arial" w:cs="Arial"/>
          <w:sz w:val="22"/>
          <w:szCs w:val="22"/>
        </w:rPr>
      </w:pPr>
      <w:r w:rsidRPr="000C1DD4">
        <w:rPr>
          <w:rFonts w:ascii="Arial" w:hAnsi="Arial" w:cs="Arial"/>
          <w:sz w:val="22"/>
          <w:szCs w:val="22"/>
        </w:rPr>
        <w:t>Safeguarding records will be updated</w:t>
      </w:r>
      <w:r w:rsidR="00F00726" w:rsidRPr="000C1DD4">
        <w:rPr>
          <w:rFonts w:ascii="Arial" w:hAnsi="Arial" w:cs="Arial"/>
          <w:sz w:val="22"/>
          <w:szCs w:val="22"/>
        </w:rPr>
        <w:t xml:space="preserve"> using the school’s safeguarding </w:t>
      </w:r>
      <w:r w:rsidR="0077710D" w:rsidRPr="000C1DD4">
        <w:rPr>
          <w:rFonts w:ascii="Arial" w:hAnsi="Arial" w:cs="Arial"/>
          <w:sz w:val="22"/>
          <w:szCs w:val="22"/>
        </w:rPr>
        <w:t>recording procedures</w:t>
      </w:r>
      <w:r w:rsidR="006D1B1F" w:rsidRPr="000C1DD4">
        <w:rPr>
          <w:rFonts w:ascii="Arial" w:hAnsi="Arial" w:cs="Arial"/>
          <w:sz w:val="22"/>
          <w:szCs w:val="22"/>
        </w:rPr>
        <w:t>, including actions taken / not taken and the justification for these decisions (linked to the points above).</w:t>
      </w:r>
    </w:p>
    <w:p w14:paraId="114EAEAD" w14:textId="77777777" w:rsidR="00CD027D" w:rsidRDefault="00CD027D" w:rsidP="00D6335B">
      <w:pPr>
        <w:pStyle w:val="MediumGrid1-Accent21"/>
        <w:ind w:left="0"/>
        <w:rPr>
          <w:rFonts w:ascii="Arial" w:hAnsi="Arial" w:cs="Arial"/>
          <w:b/>
          <w:bCs/>
          <w:u w:val="single"/>
        </w:rPr>
      </w:pPr>
    </w:p>
    <w:p w14:paraId="33A6EA48" w14:textId="34A3F730" w:rsidR="00C30233" w:rsidRDefault="00C30233" w:rsidP="00D6335B">
      <w:pPr>
        <w:pStyle w:val="MediumGrid1-Accent21"/>
        <w:ind w:left="0"/>
        <w:rPr>
          <w:rFonts w:ascii="Arial" w:hAnsi="Arial" w:cs="Arial"/>
          <w:b/>
          <w:bCs/>
          <w:u w:val="single"/>
        </w:rPr>
      </w:pPr>
      <w:r w:rsidRPr="00C30233">
        <w:rPr>
          <w:rFonts w:ascii="Arial" w:hAnsi="Arial" w:cs="Arial"/>
          <w:b/>
          <w:bCs/>
          <w:u w:val="single"/>
        </w:rPr>
        <w:t>2.</w:t>
      </w:r>
      <w:r w:rsidR="00697D63">
        <w:rPr>
          <w:rFonts w:ascii="Arial" w:hAnsi="Arial" w:cs="Arial"/>
          <w:b/>
          <w:bCs/>
          <w:u w:val="single"/>
        </w:rPr>
        <w:t>2</w:t>
      </w:r>
      <w:r w:rsidRPr="00C30233">
        <w:rPr>
          <w:rFonts w:ascii="Arial" w:hAnsi="Arial" w:cs="Arial"/>
          <w:b/>
          <w:bCs/>
          <w:u w:val="single"/>
        </w:rPr>
        <w:t xml:space="preserve"> Sexual Abuse (perpetrated by an adult or adults)</w:t>
      </w:r>
    </w:p>
    <w:p w14:paraId="4535E202" w14:textId="77777777" w:rsidR="00686BE3" w:rsidRDefault="00686BE3" w:rsidP="00D6335B">
      <w:pPr>
        <w:pStyle w:val="MediumGrid1-Accent21"/>
        <w:ind w:left="0"/>
        <w:rPr>
          <w:rFonts w:ascii="Arial" w:hAnsi="Arial" w:cs="Arial"/>
          <w:b/>
          <w:bCs/>
          <w:u w:val="single"/>
        </w:rPr>
      </w:pPr>
    </w:p>
    <w:p w14:paraId="5BD73102" w14:textId="34791767" w:rsidR="00686BE3" w:rsidRPr="004C727E" w:rsidRDefault="00686BE3" w:rsidP="00686BE3">
      <w:pPr>
        <w:rPr>
          <w:rFonts w:ascii="Arial" w:hAnsi="Arial" w:cs="Arial"/>
          <w:b/>
          <w:sz w:val="22"/>
          <w:szCs w:val="22"/>
        </w:rPr>
      </w:pPr>
      <w:r w:rsidRPr="6F3A74EA">
        <w:rPr>
          <w:rFonts w:ascii="Arial" w:hAnsi="Arial" w:cs="Arial"/>
          <w:sz w:val="22"/>
          <w:szCs w:val="22"/>
        </w:rPr>
        <w:t xml:space="preserve">Sexual abuse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w:t>
      </w:r>
    </w:p>
    <w:p w14:paraId="1D5187E5" w14:textId="77777777" w:rsidR="00686BE3" w:rsidRPr="00C30233" w:rsidRDefault="00686BE3" w:rsidP="00D6335B">
      <w:pPr>
        <w:pStyle w:val="MediumGrid1-Accent21"/>
        <w:ind w:left="0"/>
        <w:rPr>
          <w:rFonts w:ascii="Arial" w:hAnsi="Arial" w:cs="Arial"/>
          <w:b/>
          <w:bCs/>
          <w:u w:val="single"/>
        </w:rPr>
      </w:pPr>
    </w:p>
    <w:p w14:paraId="2C2D2491" w14:textId="047642BC" w:rsidR="002563D8" w:rsidRDefault="00581A6E" w:rsidP="00C30233">
      <w:pPr>
        <w:rPr>
          <w:rFonts w:ascii="Arial" w:hAnsi="Arial" w:cs="Arial"/>
          <w:b/>
          <w:bCs/>
          <w:color w:val="000000"/>
          <w:sz w:val="22"/>
          <w:szCs w:val="22"/>
        </w:rPr>
      </w:pPr>
      <w:r>
        <w:rPr>
          <w:rFonts w:ascii="Arial" w:hAnsi="Arial" w:cs="Arial"/>
          <w:b/>
          <w:bCs/>
          <w:color w:val="000000"/>
          <w:sz w:val="22"/>
          <w:szCs w:val="22"/>
        </w:rPr>
        <w:t>Signs and indicators of sexual abuse</w:t>
      </w:r>
    </w:p>
    <w:p w14:paraId="5AE0A8F7" w14:textId="77777777" w:rsidR="00581A6E" w:rsidRDefault="00581A6E">
      <w:pPr>
        <w:numPr>
          <w:ilvl w:val="0"/>
          <w:numId w:val="60"/>
        </w:numPr>
        <w:rPr>
          <w:rFonts w:ascii="Arial" w:hAnsi="Arial" w:cs="Arial"/>
          <w:color w:val="000000"/>
          <w:sz w:val="22"/>
          <w:szCs w:val="22"/>
        </w:rPr>
      </w:pPr>
      <w:r>
        <w:rPr>
          <w:rFonts w:ascii="Arial" w:hAnsi="Arial" w:cs="Arial"/>
          <w:color w:val="000000"/>
          <w:sz w:val="22"/>
          <w:szCs w:val="22"/>
        </w:rPr>
        <w:t>Physical signs eg bruising, pain or soreness in the genital area</w:t>
      </w:r>
    </w:p>
    <w:p w14:paraId="77BEE0D9" w14:textId="77777777" w:rsidR="00581A6E" w:rsidRDefault="00581A6E">
      <w:pPr>
        <w:numPr>
          <w:ilvl w:val="0"/>
          <w:numId w:val="60"/>
        </w:numPr>
        <w:rPr>
          <w:rFonts w:ascii="Arial" w:hAnsi="Arial" w:cs="Arial"/>
          <w:color w:val="000000"/>
          <w:sz w:val="22"/>
          <w:szCs w:val="22"/>
        </w:rPr>
      </w:pPr>
      <w:r>
        <w:rPr>
          <w:rFonts w:ascii="Arial" w:hAnsi="Arial" w:cs="Arial"/>
          <w:color w:val="000000"/>
          <w:sz w:val="22"/>
          <w:szCs w:val="22"/>
        </w:rPr>
        <w:t>Being afraid /avoiding a particular person</w:t>
      </w:r>
    </w:p>
    <w:p w14:paraId="70C4CBDB" w14:textId="77777777" w:rsidR="00581A6E" w:rsidRDefault="00581A6E">
      <w:pPr>
        <w:numPr>
          <w:ilvl w:val="0"/>
          <w:numId w:val="60"/>
        </w:numPr>
        <w:rPr>
          <w:rFonts w:ascii="Arial" w:hAnsi="Arial" w:cs="Arial"/>
          <w:color w:val="000000"/>
          <w:sz w:val="22"/>
          <w:szCs w:val="22"/>
        </w:rPr>
      </w:pPr>
      <w:r>
        <w:rPr>
          <w:rFonts w:ascii="Arial" w:hAnsi="Arial" w:cs="Arial"/>
          <w:color w:val="000000"/>
          <w:sz w:val="22"/>
          <w:szCs w:val="22"/>
        </w:rPr>
        <w:t>Being withdrawn</w:t>
      </w:r>
    </w:p>
    <w:p w14:paraId="48CD8778" w14:textId="77777777" w:rsidR="00581A6E" w:rsidRDefault="00581A6E">
      <w:pPr>
        <w:numPr>
          <w:ilvl w:val="0"/>
          <w:numId w:val="60"/>
        </w:numPr>
        <w:rPr>
          <w:rFonts w:ascii="Arial" w:hAnsi="Arial" w:cs="Arial"/>
          <w:color w:val="000000"/>
          <w:sz w:val="22"/>
          <w:szCs w:val="22"/>
        </w:rPr>
      </w:pPr>
      <w:r>
        <w:rPr>
          <w:rFonts w:ascii="Arial" w:hAnsi="Arial" w:cs="Arial"/>
          <w:color w:val="000000"/>
          <w:sz w:val="22"/>
          <w:szCs w:val="22"/>
        </w:rPr>
        <w:t>Self-harming</w:t>
      </w:r>
    </w:p>
    <w:p w14:paraId="0FD2EAA0" w14:textId="77777777" w:rsidR="00581A6E" w:rsidRDefault="00581A6E">
      <w:pPr>
        <w:numPr>
          <w:ilvl w:val="0"/>
          <w:numId w:val="60"/>
        </w:numPr>
        <w:rPr>
          <w:rFonts w:ascii="Arial" w:hAnsi="Arial" w:cs="Arial"/>
          <w:color w:val="000000"/>
          <w:sz w:val="22"/>
          <w:szCs w:val="22"/>
        </w:rPr>
      </w:pPr>
      <w:r>
        <w:rPr>
          <w:rFonts w:ascii="Arial" w:hAnsi="Arial" w:cs="Arial"/>
          <w:color w:val="000000"/>
          <w:sz w:val="22"/>
          <w:szCs w:val="22"/>
        </w:rPr>
        <w:t>Episodes of going missing</w:t>
      </w:r>
    </w:p>
    <w:p w14:paraId="297FC269" w14:textId="77777777" w:rsidR="00581A6E" w:rsidRDefault="00581A6E">
      <w:pPr>
        <w:numPr>
          <w:ilvl w:val="0"/>
          <w:numId w:val="60"/>
        </w:numPr>
        <w:rPr>
          <w:rFonts w:ascii="Arial" w:hAnsi="Arial" w:cs="Arial"/>
          <w:color w:val="000000"/>
          <w:sz w:val="22"/>
          <w:szCs w:val="22"/>
        </w:rPr>
      </w:pPr>
      <w:r>
        <w:rPr>
          <w:rFonts w:ascii="Arial" w:hAnsi="Arial" w:cs="Arial"/>
          <w:color w:val="000000"/>
          <w:sz w:val="22"/>
          <w:szCs w:val="22"/>
        </w:rPr>
        <w:t>Eating disorders</w:t>
      </w:r>
    </w:p>
    <w:p w14:paraId="2551F829" w14:textId="77777777" w:rsidR="00581A6E" w:rsidRPr="00581A6E" w:rsidRDefault="00581A6E">
      <w:pPr>
        <w:numPr>
          <w:ilvl w:val="0"/>
          <w:numId w:val="60"/>
        </w:numPr>
        <w:rPr>
          <w:rFonts w:ascii="Arial" w:hAnsi="Arial" w:cs="Arial"/>
          <w:color w:val="000000"/>
          <w:sz w:val="22"/>
          <w:szCs w:val="22"/>
        </w:rPr>
      </w:pPr>
      <w:r>
        <w:rPr>
          <w:rFonts w:ascii="Arial" w:hAnsi="Arial" w:cs="Arial"/>
          <w:color w:val="000000"/>
          <w:sz w:val="22"/>
          <w:szCs w:val="22"/>
        </w:rPr>
        <w:t xml:space="preserve">Displaying sexualised behaviour or having sexual knowledge that’s inappropriate for their age and stage of development. </w:t>
      </w:r>
    </w:p>
    <w:p w14:paraId="7AAC4594" w14:textId="77777777" w:rsidR="00686BE3" w:rsidRDefault="00686BE3" w:rsidP="00C30233">
      <w:pPr>
        <w:rPr>
          <w:rFonts w:ascii="Arial" w:hAnsi="Arial" w:cs="Arial"/>
          <w:color w:val="000000"/>
          <w:sz w:val="22"/>
          <w:szCs w:val="22"/>
        </w:rPr>
      </w:pPr>
    </w:p>
    <w:p w14:paraId="169C9C81" w14:textId="4F368C2C" w:rsidR="009268BB" w:rsidRDefault="009268BB" w:rsidP="00C30233">
      <w:pPr>
        <w:rPr>
          <w:rFonts w:ascii="Arial" w:hAnsi="Arial" w:cs="Arial"/>
          <w:color w:val="000000"/>
          <w:sz w:val="22"/>
          <w:szCs w:val="22"/>
        </w:rPr>
      </w:pPr>
      <w:r>
        <w:rPr>
          <w:rFonts w:ascii="Arial" w:hAnsi="Arial" w:cs="Arial"/>
          <w:color w:val="000000"/>
          <w:sz w:val="22"/>
          <w:szCs w:val="22"/>
        </w:rPr>
        <w:t>Grooming is a process that involves the perpetrator building a trusted relationship with the child or children</w:t>
      </w:r>
      <w:r w:rsidR="00A84F3B">
        <w:rPr>
          <w:rFonts w:ascii="Arial" w:hAnsi="Arial" w:cs="Arial"/>
          <w:color w:val="000000"/>
          <w:sz w:val="22"/>
          <w:szCs w:val="22"/>
        </w:rPr>
        <w:t>. Children can be groomed by a stranger or someone they know, for example a family member (intra-familial sexual abuse), friend or professional (extra-familial sexual abuse). Grooming techniques can be used to prepare a child for sexual abuse and exploitation (see also section 2.3 below)</w:t>
      </w:r>
      <w:r w:rsidR="002563D8">
        <w:rPr>
          <w:rFonts w:ascii="Arial" w:hAnsi="Arial" w:cs="Arial"/>
          <w:color w:val="000000"/>
          <w:sz w:val="22"/>
          <w:szCs w:val="22"/>
        </w:rPr>
        <w:t xml:space="preserve"> grooming can also be used to radicalise a child – (see also section 2.5 below)</w:t>
      </w:r>
    </w:p>
    <w:p w14:paraId="703C2A7A" w14:textId="77777777" w:rsidR="00686BE3" w:rsidRDefault="00686BE3" w:rsidP="002563D8">
      <w:pPr>
        <w:rPr>
          <w:rFonts w:ascii="Arial" w:hAnsi="Arial" w:cs="Arial"/>
          <w:b/>
          <w:bCs/>
          <w:color w:val="000000"/>
          <w:sz w:val="22"/>
          <w:szCs w:val="22"/>
        </w:rPr>
      </w:pPr>
    </w:p>
    <w:p w14:paraId="1852B50E" w14:textId="69800B3E" w:rsidR="002563D8" w:rsidRDefault="002563D8" w:rsidP="002563D8">
      <w:pPr>
        <w:rPr>
          <w:rFonts w:ascii="Arial" w:hAnsi="Arial" w:cs="Arial"/>
          <w:b/>
          <w:bCs/>
          <w:color w:val="000000"/>
          <w:sz w:val="22"/>
          <w:szCs w:val="22"/>
        </w:rPr>
      </w:pPr>
      <w:r w:rsidRPr="00F656B0">
        <w:rPr>
          <w:rFonts w:ascii="Arial" w:hAnsi="Arial" w:cs="Arial"/>
          <w:b/>
          <w:bCs/>
          <w:color w:val="000000"/>
          <w:sz w:val="22"/>
          <w:szCs w:val="22"/>
        </w:rPr>
        <w:t>Responding to concerns</w:t>
      </w:r>
      <w:r>
        <w:rPr>
          <w:rFonts w:ascii="Arial" w:hAnsi="Arial" w:cs="Arial"/>
          <w:b/>
          <w:bCs/>
          <w:color w:val="000000"/>
          <w:sz w:val="22"/>
          <w:szCs w:val="22"/>
        </w:rPr>
        <w:t xml:space="preserve"> of </w:t>
      </w:r>
      <w:r w:rsidRPr="00F656B0">
        <w:rPr>
          <w:rFonts w:ascii="Arial" w:hAnsi="Arial" w:cs="Arial"/>
          <w:b/>
          <w:bCs/>
          <w:color w:val="000000"/>
          <w:sz w:val="22"/>
          <w:szCs w:val="22"/>
        </w:rPr>
        <w:t xml:space="preserve"> sexual abuse</w:t>
      </w:r>
    </w:p>
    <w:p w14:paraId="48798E42" w14:textId="77777777" w:rsidR="00201EC9" w:rsidRDefault="00201EC9" w:rsidP="00201EC9">
      <w:pPr>
        <w:rPr>
          <w:rFonts w:ascii="Arial" w:hAnsi="Arial" w:cs="Arial"/>
          <w:color w:val="000000"/>
          <w:sz w:val="22"/>
          <w:szCs w:val="22"/>
        </w:rPr>
      </w:pPr>
    </w:p>
    <w:p w14:paraId="2C7EB399" w14:textId="0865AEB0" w:rsidR="00201EC9" w:rsidRPr="00201EC9" w:rsidRDefault="00201EC9" w:rsidP="00201EC9">
      <w:pPr>
        <w:rPr>
          <w:rFonts w:ascii="Arial" w:hAnsi="Arial" w:cs="Arial"/>
          <w:b/>
          <w:bCs/>
          <w:color w:val="000000"/>
          <w:sz w:val="22"/>
          <w:szCs w:val="22"/>
        </w:rPr>
      </w:pPr>
      <w:r w:rsidRPr="6F3A74EA">
        <w:rPr>
          <w:rFonts w:ascii="Arial" w:hAnsi="Arial" w:cs="Arial"/>
          <w:color w:val="000000"/>
          <w:sz w:val="22"/>
          <w:szCs w:val="22"/>
        </w:rPr>
        <w:t xml:space="preserve">NEW -Mandatory duty to report child sexual abuse -  </w:t>
      </w:r>
      <w:r w:rsidRPr="6F3A74EA">
        <w:rPr>
          <w:rFonts w:ascii="Arial" w:hAnsi="Arial" w:cs="Arial"/>
          <w:sz w:val="22"/>
          <w:szCs w:val="22"/>
          <w:shd w:val="clear" w:color="auto" w:fill="F8FAFC"/>
        </w:rPr>
        <w:t>Anyone undertaking regulated activity with children must now report child sexual abuse when it is directly reported by a child or perpetrator or witnessed personally, under the Crime and Policing Act 2026.</w:t>
      </w:r>
    </w:p>
    <w:p w14:paraId="0B9C7EF4" w14:textId="77777777" w:rsidR="00201EC9" w:rsidRDefault="00201EC9" w:rsidP="002563D8">
      <w:pPr>
        <w:rPr>
          <w:rFonts w:ascii="Arial" w:hAnsi="Arial" w:cs="Arial"/>
          <w:b/>
          <w:bCs/>
          <w:color w:val="000000"/>
          <w:sz w:val="22"/>
          <w:szCs w:val="22"/>
        </w:rPr>
      </w:pPr>
    </w:p>
    <w:p w14:paraId="7330A6DF" w14:textId="77777777" w:rsidR="00201EC9" w:rsidRPr="006F7E25" w:rsidRDefault="00201EC9" w:rsidP="002563D8">
      <w:pPr>
        <w:rPr>
          <w:rFonts w:ascii="Arial" w:hAnsi="Arial" w:cs="Arial"/>
          <w:b/>
          <w:bCs/>
          <w:color w:val="000000"/>
          <w:sz w:val="22"/>
          <w:szCs w:val="22"/>
        </w:rPr>
      </w:pPr>
    </w:p>
    <w:p w14:paraId="37F8A6BD" w14:textId="77777777" w:rsidR="002563D8" w:rsidRPr="00F656B0" w:rsidRDefault="002563D8" w:rsidP="002563D8">
      <w:pPr>
        <w:widowControl w:val="0"/>
        <w:autoSpaceDE w:val="0"/>
        <w:autoSpaceDN w:val="0"/>
        <w:adjustRightInd w:val="0"/>
        <w:spacing w:line="216" w:lineRule="atLeast"/>
        <w:rPr>
          <w:rFonts w:ascii="Arial" w:hAnsi="Arial" w:cs="Arial"/>
          <w:color w:val="000000"/>
          <w:sz w:val="22"/>
          <w:szCs w:val="22"/>
          <w:u w:val="single"/>
        </w:rPr>
      </w:pPr>
      <w:r w:rsidRPr="00F656B0">
        <w:rPr>
          <w:rFonts w:ascii="Arial" w:hAnsi="Arial" w:cs="Arial"/>
          <w:color w:val="000000"/>
          <w:sz w:val="22"/>
          <w:szCs w:val="22"/>
          <w:u w:val="single"/>
        </w:rPr>
        <w:t xml:space="preserve">Step 1 </w:t>
      </w:r>
    </w:p>
    <w:p w14:paraId="59217388" w14:textId="77777777" w:rsidR="002563D8" w:rsidRPr="002563D8" w:rsidRDefault="002563D8">
      <w:pPr>
        <w:widowControl w:val="0"/>
        <w:numPr>
          <w:ilvl w:val="0"/>
          <w:numId w:val="58"/>
        </w:numPr>
        <w:autoSpaceDE w:val="0"/>
        <w:autoSpaceDN w:val="0"/>
        <w:adjustRightInd w:val="0"/>
        <w:spacing w:line="216" w:lineRule="atLeast"/>
        <w:rPr>
          <w:rFonts w:ascii="Arial" w:hAnsi="Arial" w:cs="Arial"/>
          <w:color w:val="000000"/>
          <w:sz w:val="22"/>
          <w:szCs w:val="22"/>
          <w:u w:val="single"/>
        </w:rPr>
      </w:pPr>
      <w:r w:rsidRPr="002563D8">
        <w:rPr>
          <w:rFonts w:ascii="Arial" w:hAnsi="Arial" w:cs="Arial"/>
          <w:color w:val="000000"/>
          <w:sz w:val="22"/>
          <w:szCs w:val="22"/>
        </w:rPr>
        <w:t xml:space="preserve">Immediate consideration should be given as to how best to support and protect the victim </w:t>
      </w:r>
      <w:r>
        <w:rPr>
          <w:rFonts w:ascii="Arial" w:hAnsi="Arial" w:cs="Arial"/>
          <w:color w:val="000000"/>
          <w:sz w:val="22"/>
          <w:szCs w:val="22"/>
        </w:rPr>
        <w:t>(and any other children impacted upon, including siblings)</w:t>
      </w:r>
    </w:p>
    <w:p w14:paraId="7359FE32" w14:textId="77777777" w:rsidR="002563D8" w:rsidRPr="002563D8" w:rsidRDefault="002563D8" w:rsidP="002563D8">
      <w:pPr>
        <w:widowControl w:val="0"/>
        <w:autoSpaceDE w:val="0"/>
        <w:autoSpaceDN w:val="0"/>
        <w:adjustRightInd w:val="0"/>
        <w:spacing w:line="216" w:lineRule="atLeast"/>
        <w:rPr>
          <w:rFonts w:ascii="Arial" w:hAnsi="Arial" w:cs="Arial"/>
          <w:color w:val="000000"/>
          <w:sz w:val="22"/>
          <w:szCs w:val="22"/>
          <w:u w:val="single"/>
        </w:rPr>
      </w:pPr>
      <w:r w:rsidRPr="002563D8">
        <w:rPr>
          <w:rFonts w:ascii="Arial" w:hAnsi="Arial" w:cs="Arial"/>
          <w:color w:val="000000"/>
          <w:sz w:val="22"/>
          <w:szCs w:val="22"/>
          <w:u w:val="single"/>
        </w:rPr>
        <w:t>Step 2</w:t>
      </w:r>
    </w:p>
    <w:p w14:paraId="5E79C38A" w14:textId="77777777" w:rsidR="00581A6E" w:rsidRPr="00581A6E" w:rsidRDefault="002563D8">
      <w:pPr>
        <w:widowControl w:val="0"/>
        <w:numPr>
          <w:ilvl w:val="0"/>
          <w:numId w:val="58"/>
        </w:numPr>
        <w:autoSpaceDE w:val="0"/>
        <w:autoSpaceDN w:val="0"/>
        <w:adjustRightInd w:val="0"/>
        <w:spacing w:line="216" w:lineRule="atLeast"/>
        <w:rPr>
          <w:rFonts w:ascii="Arial" w:hAnsi="Arial" w:cs="Arial"/>
          <w:color w:val="000000"/>
          <w:sz w:val="22"/>
          <w:szCs w:val="22"/>
          <w:u w:val="single"/>
        </w:rPr>
      </w:pPr>
      <w:r w:rsidRPr="000901E9">
        <w:rPr>
          <w:rFonts w:ascii="Arial" w:hAnsi="Arial" w:cs="Arial"/>
          <w:b/>
          <w:bCs/>
          <w:color w:val="000000"/>
          <w:sz w:val="22"/>
          <w:szCs w:val="22"/>
        </w:rPr>
        <w:t>Record</w:t>
      </w:r>
      <w:r w:rsidRPr="000901E9">
        <w:rPr>
          <w:rFonts w:ascii="Arial" w:hAnsi="Arial" w:cs="Arial"/>
          <w:color w:val="000000"/>
          <w:sz w:val="22"/>
          <w:szCs w:val="22"/>
        </w:rPr>
        <w:t xml:space="preserve"> the incident using the school’s safeguarding recording procedures and </w:t>
      </w:r>
      <w:r w:rsidRPr="000901E9">
        <w:rPr>
          <w:rFonts w:ascii="Arial" w:hAnsi="Arial" w:cs="Arial"/>
          <w:b/>
          <w:bCs/>
          <w:color w:val="000000"/>
          <w:sz w:val="22"/>
          <w:szCs w:val="22"/>
        </w:rPr>
        <w:t>report</w:t>
      </w:r>
      <w:r w:rsidRPr="000901E9">
        <w:rPr>
          <w:rFonts w:ascii="Arial" w:hAnsi="Arial" w:cs="Arial"/>
          <w:color w:val="000000"/>
          <w:sz w:val="22"/>
          <w:szCs w:val="22"/>
        </w:rPr>
        <w:t xml:space="preserve"> to the DSL / deputy in line with safeguarding and child protection procedures, as soon as possible.</w:t>
      </w:r>
      <w:r w:rsidR="00581A6E">
        <w:rPr>
          <w:rFonts w:ascii="Arial" w:hAnsi="Arial" w:cs="Arial"/>
          <w:color w:val="000000"/>
          <w:sz w:val="22"/>
          <w:szCs w:val="22"/>
        </w:rPr>
        <w:t xml:space="preserve"> </w:t>
      </w:r>
    </w:p>
    <w:p w14:paraId="004F7D3F" w14:textId="77777777" w:rsidR="00581A6E" w:rsidRDefault="00581A6E" w:rsidP="00581A6E">
      <w:pPr>
        <w:widowControl w:val="0"/>
        <w:autoSpaceDE w:val="0"/>
        <w:autoSpaceDN w:val="0"/>
        <w:adjustRightInd w:val="0"/>
        <w:spacing w:line="216" w:lineRule="atLeast"/>
        <w:rPr>
          <w:rFonts w:ascii="Arial" w:hAnsi="Arial" w:cs="Arial"/>
          <w:color w:val="000000"/>
          <w:sz w:val="22"/>
          <w:szCs w:val="22"/>
        </w:rPr>
      </w:pPr>
    </w:p>
    <w:p w14:paraId="048493E3" w14:textId="5FE1BE6D" w:rsidR="002563D8" w:rsidRPr="006F7E25" w:rsidRDefault="00581A6E" w:rsidP="00581A6E">
      <w:pPr>
        <w:widowControl w:val="0"/>
        <w:autoSpaceDE w:val="0"/>
        <w:autoSpaceDN w:val="0"/>
        <w:adjustRightInd w:val="0"/>
        <w:spacing w:line="216" w:lineRule="atLeast"/>
        <w:rPr>
          <w:rFonts w:ascii="Arial" w:hAnsi="Arial" w:cs="Arial"/>
          <w:color w:val="000000"/>
          <w:sz w:val="22"/>
          <w:szCs w:val="22"/>
          <w:u w:val="single"/>
        </w:rPr>
      </w:pPr>
      <w:r>
        <w:rPr>
          <w:rFonts w:ascii="Arial" w:hAnsi="Arial" w:cs="Arial"/>
          <w:color w:val="000000"/>
          <w:sz w:val="22"/>
          <w:szCs w:val="22"/>
        </w:rPr>
        <w:t xml:space="preserve">The DSL will make a referral to Children’s </w:t>
      </w:r>
      <w:r w:rsidR="00CD027D">
        <w:rPr>
          <w:rFonts w:ascii="Arial" w:hAnsi="Arial" w:cs="Arial"/>
          <w:color w:val="000000"/>
          <w:sz w:val="22"/>
          <w:szCs w:val="22"/>
        </w:rPr>
        <w:t>S</w:t>
      </w:r>
      <w:r>
        <w:rPr>
          <w:rFonts w:ascii="Arial" w:hAnsi="Arial" w:cs="Arial"/>
          <w:color w:val="000000"/>
          <w:sz w:val="22"/>
          <w:szCs w:val="22"/>
        </w:rPr>
        <w:t xml:space="preserve">ocial </w:t>
      </w:r>
      <w:r w:rsidR="00CD027D">
        <w:rPr>
          <w:rFonts w:ascii="Arial" w:hAnsi="Arial" w:cs="Arial"/>
          <w:color w:val="000000"/>
          <w:sz w:val="22"/>
          <w:szCs w:val="22"/>
        </w:rPr>
        <w:t>C</w:t>
      </w:r>
      <w:r>
        <w:rPr>
          <w:rFonts w:ascii="Arial" w:hAnsi="Arial" w:cs="Arial"/>
          <w:color w:val="000000"/>
          <w:sz w:val="22"/>
          <w:szCs w:val="22"/>
        </w:rPr>
        <w:t>are.</w:t>
      </w:r>
      <w:r w:rsidR="002563D8" w:rsidRPr="000901E9">
        <w:rPr>
          <w:rFonts w:ascii="Arial" w:hAnsi="Arial" w:cs="Arial"/>
          <w:color w:val="000000"/>
          <w:sz w:val="22"/>
          <w:szCs w:val="22"/>
        </w:rPr>
        <w:t xml:space="preserve"> </w:t>
      </w:r>
    </w:p>
    <w:p w14:paraId="6D2A0F34" w14:textId="77777777" w:rsidR="00C30233" w:rsidRPr="000C1DD4" w:rsidRDefault="00C30233" w:rsidP="00D70C5F">
      <w:pPr>
        <w:outlineLvl w:val="0"/>
        <w:rPr>
          <w:rFonts w:ascii="Arial" w:hAnsi="Arial" w:cs="Arial"/>
          <w:color w:val="0070C0"/>
          <w:sz w:val="22"/>
          <w:szCs w:val="22"/>
        </w:rPr>
      </w:pPr>
    </w:p>
    <w:p w14:paraId="01963EC2" w14:textId="1817BAC7" w:rsidR="0070081C" w:rsidRPr="000C1DD4" w:rsidRDefault="0041230B" w:rsidP="00D70C5F">
      <w:pPr>
        <w:outlineLvl w:val="0"/>
        <w:rPr>
          <w:rFonts w:ascii="Arial" w:hAnsi="Arial" w:cs="Arial"/>
          <w:b/>
          <w:color w:val="000000"/>
          <w:u w:val="single"/>
        </w:rPr>
      </w:pPr>
      <w:r w:rsidRPr="6F3A74EA">
        <w:rPr>
          <w:rFonts w:ascii="Arial" w:hAnsi="Arial" w:cs="Arial"/>
          <w:b/>
          <w:color w:val="000000" w:themeColor="text1"/>
          <w:u w:val="single"/>
        </w:rPr>
        <w:t xml:space="preserve">2.3 </w:t>
      </w:r>
      <w:r w:rsidR="00C21480" w:rsidRPr="6F3A74EA">
        <w:rPr>
          <w:rFonts w:ascii="Arial" w:hAnsi="Arial" w:cs="Arial"/>
          <w:b/>
          <w:color w:val="000000" w:themeColor="text1"/>
          <w:u w:val="single"/>
        </w:rPr>
        <w:t xml:space="preserve">Exploitation </w:t>
      </w:r>
    </w:p>
    <w:p w14:paraId="7BF24535" w14:textId="02ABDFEF" w:rsidR="00F50971" w:rsidRDefault="00D81F04" w:rsidP="00D70C5F">
      <w:pPr>
        <w:outlineLvl w:val="0"/>
      </w:pPr>
      <w:r w:rsidRPr="6F3A74EA">
        <w:rPr>
          <w:rFonts w:ascii="Arial" w:hAnsi="Arial" w:cs="Arial"/>
          <w:i/>
          <w:iCs/>
          <w:color w:val="000000" w:themeColor="text1"/>
          <w:sz w:val="16"/>
          <w:szCs w:val="16"/>
        </w:rPr>
        <w:t>See also Pa</w:t>
      </w:r>
      <w:r w:rsidR="00653C63" w:rsidRPr="6F3A74EA">
        <w:rPr>
          <w:rFonts w:ascii="Arial" w:hAnsi="Arial" w:cs="Arial"/>
          <w:i/>
          <w:iCs/>
          <w:color w:val="000000" w:themeColor="text1"/>
          <w:sz w:val="16"/>
          <w:szCs w:val="16"/>
        </w:rPr>
        <w:t>rt 1</w:t>
      </w:r>
      <w:r w:rsidRPr="6F3A74EA">
        <w:rPr>
          <w:rFonts w:ascii="Arial" w:hAnsi="Arial" w:cs="Arial"/>
          <w:i/>
          <w:iCs/>
          <w:color w:val="000000" w:themeColor="text1"/>
          <w:sz w:val="16"/>
          <w:szCs w:val="16"/>
        </w:rPr>
        <w:t xml:space="preserve"> </w:t>
      </w:r>
      <w:r w:rsidR="00653C63" w:rsidRPr="6F3A74EA">
        <w:rPr>
          <w:rFonts w:ascii="Arial" w:hAnsi="Arial" w:cs="Arial"/>
          <w:i/>
          <w:iCs/>
          <w:color w:val="000000" w:themeColor="text1"/>
          <w:sz w:val="16"/>
          <w:szCs w:val="16"/>
        </w:rPr>
        <w:t xml:space="preserve">and </w:t>
      </w:r>
      <w:r w:rsidR="0051169B" w:rsidRPr="6F3A74EA">
        <w:rPr>
          <w:rFonts w:ascii="Arial" w:hAnsi="Arial" w:cs="Arial"/>
          <w:i/>
          <w:iCs/>
          <w:color w:val="000000" w:themeColor="text1"/>
          <w:sz w:val="16"/>
          <w:szCs w:val="16"/>
        </w:rPr>
        <w:t xml:space="preserve"> </w:t>
      </w:r>
      <w:r w:rsidRPr="6F3A74EA">
        <w:rPr>
          <w:rFonts w:ascii="Arial" w:hAnsi="Arial" w:cs="Arial"/>
          <w:i/>
          <w:iCs/>
          <w:color w:val="000000" w:themeColor="text1"/>
          <w:sz w:val="16"/>
          <w:szCs w:val="16"/>
        </w:rPr>
        <w:t xml:space="preserve">Annex </w:t>
      </w:r>
      <w:r w:rsidR="00F9263C" w:rsidRPr="6F3A74EA">
        <w:rPr>
          <w:rFonts w:ascii="Arial" w:hAnsi="Arial" w:cs="Arial"/>
          <w:i/>
          <w:iCs/>
          <w:color w:val="000000" w:themeColor="text1"/>
          <w:sz w:val="16"/>
          <w:szCs w:val="16"/>
        </w:rPr>
        <w:t>A</w:t>
      </w:r>
      <w:r w:rsidRPr="6F3A74EA">
        <w:rPr>
          <w:rFonts w:ascii="Arial" w:hAnsi="Arial" w:cs="Arial"/>
          <w:i/>
          <w:iCs/>
          <w:color w:val="000000" w:themeColor="text1"/>
          <w:sz w:val="16"/>
          <w:szCs w:val="16"/>
        </w:rPr>
        <w:t xml:space="preserve"> KCSIE</w:t>
      </w:r>
      <w:r w:rsidR="0051169B" w:rsidRPr="6F3A74EA">
        <w:rPr>
          <w:rFonts w:ascii="Arial" w:hAnsi="Arial" w:cs="Arial"/>
          <w:i/>
          <w:iCs/>
          <w:color w:val="000000" w:themeColor="text1"/>
          <w:sz w:val="16"/>
          <w:szCs w:val="16"/>
        </w:rPr>
        <w:t xml:space="preserve"> and the </w:t>
      </w:r>
      <w:hyperlink r:id="rId28">
        <w:r w:rsidR="0051169B" w:rsidRPr="6F3A74EA">
          <w:rPr>
            <w:rStyle w:val="Hyperlink"/>
            <w:rFonts w:ascii="Arial" w:hAnsi="Arial" w:cs="Arial"/>
            <w:i/>
            <w:iCs/>
            <w:sz w:val="16"/>
            <w:szCs w:val="16"/>
          </w:rPr>
          <w:t>County Lines toolkit</w:t>
        </w:r>
      </w:hyperlink>
    </w:p>
    <w:p w14:paraId="7335FA08" w14:textId="77777777" w:rsidR="00F9263C" w:rsidRDefault="00F9263C" w:rsidP="00D70C5F">
      <w:pPr>
        <w:outlineLvl w:val="0"/>
      </w:pPr>
    </w:p>
    <w:p w14:paraId="60613D93" w14:textId="5A291B19" w:rsidR="00F9263C" w:rsidRPr="00CD4122" w:rsidRDefault="00F9263C" w:rsidP="00D70C5F">
      <w:pPr>
        <w:outlineLvl w:val="0"/>
        <w:rPr>
          <w:rFonts w:ascii="Arial" w:hAnsi="Arial" w:cs="Arial"/>
          <w:sz w:val="22"/>
          <w:szCs w:val="22"/>
        </w:rPr>
      </w:pPr>
      <w:r w:rsidRPr="6F3A74EA">
        <w:rPr>
          <w:rFonts w:ascii="Arial" w:hAnsi="Arial" w:cs="Arial"/>
          <w:sz w:val="22"/>
          <w:szCs w:val="22"/>
        </w:rPr>
        <w:t xml:space="preserve">Both child criminal exploitation (CCE) and child sexual exploitation (CSE) are forms of abuse that occur where an individual or group takes advantage of an imbalance of power to coerce, manipulate or deceive a child into taking part in criminal or sexual activity. It may involve an exchange of something the victim needs or wants, and /or for financial advantage or increased status of the perpetrator or facilitator and /or through violence or threat of violence. This can be committed or facilitated via an organised network or gang </w:t>
      </w:r>
      <w:r w:rsidRPr="6F3A74EA">
        <w:rPr>
          <w:rFonts w:ascii="Arial" w:hAnsi="Arial" w:cs="Arial"/>
          <w:sz w:val="22"/>
          <w:szCs w:val="22"/>
          <w:u w:val="single"/>
        </w:rPr>
        <w:t>and the victim may identify as being part of this group.</w:t>
      </w:r>
      <w:r w:rsidR="00CD4122" w:rsidRPr="6F3A74EA">
        <w:rPr>
          <w:rFonts w:ascii="Arial" w:hAnsi="Arial" w:cs="Arial"/>
          <w:sz w:val="22"/>
          <w:szCs w:val="22"/>
          <w:u w:val="single"/>
        </w:rPr>
        <w:t xml:space="preserve"> </w:t>
      </w:r>
      <w:r w:rsidR="00CD4122" w:rsidRPr="6F3A74EA">
        <w:rPr>
          <w:rFonts w:ascii="Arial" w:hAnsi="Arial" w:cs="Arial"/>
          <w:sz w:val="22"/>
          <w:szCs w:val="22"/>
        </w:rPr>
        <w:t>Victims are not always recognised and can be criminalised for actions they take under coercion.</w:t>
      </w:r>
    </w:p>
    <w:p w14:paraId="00815C73" w14:textId="77777777" w:rsidR="00F9263C" w:rsidRPr="00CD4122" w:rsidRDefault="00F9263C" w:rsidP="00D70C5F">
      <w:pPr>
        <w:outlineLvl w:val="0"/>
        <w:rPr>
          <w:rFonts w:ascii="Arial" w:hAnsi="Arial" w:cs="Arial"/>
          <w:sz w:val="22"/>
          <w:szCs w:val="22"/>
          <w:u w:val="single"/>
        </w:rPr>
      </w:pPr>
    </w:p>
    <w:p w14:paraId="721890D5" w14:textId="6C31974D" w:rsidR="00F9263C" w:rsidRPr="00CD4122" w:rsidRDefault="00F9263C" w:rsidP="00D70C5F">
      <w:pPr>
        <w:outlineLvl w:val="0"/>
        <w:rPr>
          <w:rFonts w:ascii="Arial" w:hAnsi="Arial" w:cs="Arial"/>
          <w:sz w:val="22"/>
          <w:szCs w:val="22"/>
        </w:rPr>
      </w:pPr>
      <w:r w:rsidRPr="6F3A74EA">
        <w:rPr>
          <w:rFonts w:ascii="Arial" w:hAnsi="Arial" w:cs="Arial"/>
          <w:sz w:val="22"/>
          <w:szCs w:val="22"/>
        </w:rPr>
        <w:t xml:space="preserve">CCE and CSE can affect both boys and girls and can involve children who have been moved or trafficked for the purpose of exploitation. </w:t>
      </w:r>
      <w:r w:rsidR="00CD4122" w:rsidRPr="6F3A74EA">
        <w:rPr>
          <w:rFonts w:ascii="Arial" w:hAnsi="Arial" w:cs="Arial"/>
          <w:sz w:val="22"/>
          <w:szCs w:val="22"/>
        </w:rPr>
        <w:t xml:space="preserve">This may constitute modern slavery. </w:t>
      </w:r>
    </w:p>
    <w:p w14:paraId="50687B25" w14:textId="77777777" w:rsidR="00CD4122" w:rsidRPr="00CD4122" w:rsidRDefault="00CD4122" w:rsidP="00D70C5F">
      <w:pPr>
        <w:outlineLvl w:val="0"/>
        <w:rPr>
          <w:rFonts w:ascii="Arial" w:hAnsi="Arial" w:cs="Arial"/>
          <w:sz w:val="22"/>
          <w:szCs w:val="22"/>
        </w:rPr>
      </w:pPr>
    </w:p>
    <w:p w14:paraId="7AA943A6" w14:textId="77777777" w:rsidR="00CD4122" w:rsidRPr="00CD4122" w:rsidRDefault="00CD4122" w:rsidP="00CD4122">
      <w:pPr>
        <w:rPr>
          <w:rFonts w:ascii="Arial" w:hAnsi="Arial" w:cs="Arial"/>
          <w:b/>
          <w:color w:val="000000"/>
          <w:sz w:val="22"/>
          <w:szCs w:val="22"/>
        </w:rPr>
      </w:pPr>
      <w:r w:rsidRPr="6F3A74EA">
        <w:rPr>
          <w:rFonts w:ascii="Arial" w:hAnsi="Arial" w:cs="Arial"/>
          <w:b/>
          <w:color w:val="000000" w:themeColor="text1"/>
          <w:sz w:val="22"/>
          <w:szCs w:val="22"/>
        </w:rPr>
        <w:t>Responding to concerns that a pupil might be being exploited</w:t>
      </w:r>
    </w:p>
    <w:p w14:paraId="4A952FB7" w14:textId="6EF697CC" w:rsidR="00CD4122" w:rsidRPr="000C1DD4" w:rsidRDefault="00CD4122" w:rsidP="00CD4122">
      <w:pPr>
        <w:rPr>
          <w:rFonts w:ascii="Arial" w:hAnsi="Arial" w:cs="Arial"/>
          <w:color w:val="000000"/>
          <w:sz w:val="22"/>
          <w:szCs w:val="22"/>
        </w:rPr>
      </w:pPr>
      <w:r w:rsidRPr="6F3A74EA">
        <w:rPr>
          <w:rFonts w:ascii="Arial" w:hAnsi="Arial" w:cs="Arial"/>
          <w:color w:val="000000" w:themeColor="text1"/>
          <w:sz w:val="22"/>
          <w:szCs w:val="22"/>
        </w:rPr>
        <w:t xml:space="preserve">Our safeguarding procedures will be followed here, and a referral made to social care as appropriate (including support, if applicable, for the pupil who is deemed to be 'perpetrating' the abuse.) Where there are concerns that a child may be a victim of modern slavery, a modern slavery referral will be made via the </w:t>
      </w:r>
      <w:hyperlink r:id="rId29">
        <w:r w:rsidRPr="6F3A74EA">
          <w:rPr>
            <w:rStyle w:val="Hyperlink"/>
            <w:rFonts w:ascii="Arial" w:hAnsi="Arial" w:cs="Arial"/>
            <w:sz w:val="22"/>
            <w:szCs w:val="22"/>
          </w:rPr>
          <w:t>national referral mechanism</w:t>
        </w:r>
      </w:hyperlink>
      <w:r w:rsidRPr="6F3A74EA">
        <w:rPr>
          <w:rFonts w:ascii="Arial" w:hAnsi="Arial" w:cs="Arial"/>
          <w:color w:val="000000" w:themeColor="text1"/>
          <w:sz w:val="22"/>
          <w:szCs w:val="22"/>
        </w:rPr>
        <w:t>.</w:t>
      </w:r>
    </w:p>
    <w:p w14:paraId="784E9B8D" w14:textId="77777777" w:rsidR="00910CBB" w:rsidRPr="000C1DD4" w:rsidRDefault="00910CBB" w:rsidP="00C21480">
      <w:pPr>
        <w:rPr>
          <w:rFonts w:ascii="Arial" w:hAnsi="Arial" w:cs="Arial"/>
          <w:b/>
          <w:color w:val="000000"/>
          <w:sz w:val="22"/>
          <w:szCs w:val="22"/>
        </w:rPr>
      </w:pPr>
    </w:p>
    <w:p w14:paraId="11B63B0B" w14:textId="352F69B9" w:rsidR="00927BA8" w:rsidRPr="00B87BFE" w:rsidRDefault="00E3698E" w:rsidP="00C21480">
      <w:pPr>
        <w:rPr>
          <w:rFonts w:ascii="Arial" w:hAnsi="Arial" w:cs="Arial"/>
          <w:b/>
          <w:color w:val="000000"/>
          <w:u w:val="single"/>
        </w:rPr>
      </w:pPr>
      <w:r w:rsidRPr="6F3A74EA">
        <w:rPr>
          <w:rFonts w:ascii="Arial" w:hAnsi="Arial" w:cs="Arial"/>
          <w:b/>
          <w:color w:val="000000" w:themeColor="text1"/>
          <w:u w:val="single"/>
        </w:rPr>
        <w:t>2</w:t>
      </w:r>
      <w:r w:rsidR="0041230B" w:rsidRPr="6F3A74EA">
        <w:rPr>
          <w:rFonts w:ascii="Arial" w:hAnsi="Arial" w:cs="Arial"/>
          <w:b/>
          <w:color w:val="000000" w:themeColor="text1"/>
          <w:u w:val="single"/>
        </w:rPr>
        <w:t xml:space="preserve">.4 </w:t>
      </w:r>
      <w:r w:rsidR="00927BA8" w:rsidRPr="6F3A74EA">
        <w:rPr>
          <w:rFonts w:ascii="Arial" w:hAnsi="Arial" w:cs="Arial"/>
          <w:b/>
          <w:color w:val="000000" w:themeColor="text1"/>
          <w:u w:val="single"/>
        </w:rPr>
        <w:t>Serious Violence</w:t>
      </w:r>
    </w:p>
    <w:p w14:paraId="15379A3F" w14:textId="5332D52D" w:rsidR="00927BA8" w:rsidRPr="00B87BFE" w:rsidRDefault="00927BA8" w:rsidP="00C21480">
      <w:pPr>
        <w:rPr>
          <w:rFonts w:ascii="Arial" w:hAnsi="Arial" w:cs="Arial"/>
          <w:i/>
          <w:color w:val="000000"/>
          <w:sz w:val="16"/>
          <w:szCs w:val="16"/>
        </w:rPr>
      </w:pPr>
      <w:r w:rsidRPr="6F3A74EA">
        <w:rPr>
          <w:rFonts w:ascii="Arial" w:hAnsi="Arial" w:cs="Arial"/>
          <w:i/>
          <w:color w:val="000000" w:themeColor="text1"/>
          <w:sz w:val="16"/>
          <w:szCs w:val="16"/>
        </w:rPr>
        <w:t>See also Part 1 and  Annex A KCSIE</w:t>
      </w:r>
    </w:p>
    <w:p w14:paraId="1F17962C" w14:textId="77777777" w:rsidR="00927BA8" w:rsidRPr="00B87BFE" w:rsidRDefault="00927BA8" w:rsidP="00C21480">
      <w:pPr>
        <w:rPr>
          <w:rFonts w:ascii="Arial" w:hAnsi="Arial" w:cs="Arial"/>
          <w:i/>
          <w:color w:val="000000"/>
          <w:sz w:val="16"/>
          <w:szCs w:val="16"/>
        </w:rPr>
      </w:pPr>
    </w:p>
    <w:p w14:paraId="45127D8A" w14:textId="778F8E61" w:rsidR="00927BA8" w:rsidRPr="00B87BFE" w:rsidRDefault="00927BA8" w:rsidP="00B87BFE">
      <w:pPr>
        <w:rPr>
          <w:rFonts w:ascii="Arial" w:hAnsi="Arial" w:cs="Arial"/>
          <w:color w:val="000000"/>
          <w:sz w:val="22"/>
          <w:szCs w:val="22"/>
        </w:rPr>
      </w:pPr>
      <w:r w:rsidRPr="6F3A74EA">
        <w:rPr>
          <w:rFonts w:ascii="Arial" w:hAnsi="Arial" w:cs="Arial"/>
          <w:color w:val="000000" w:themeColor="text1"/>
          <w:sz w:val="22"/>
          <w:szCs w:val="22"/>
        </w:rPr>
        <w:t>Serious violence may involve</w:t>
      </w:r>
      <w:r w:rsidR="00B87BFE" w:rsidRPr="6F3A74EA">
        <w:rPr>
          <w:rFonts w:ascii="Arial" w:hAnsi="Arial" w:cs="Arial"/>
          <w:color w:val="000000" w:themeColor="text1"/>
          <w:sz w:val="22"/>
          <w:szCs w:val="22"/>
        </w:rPr>
        <w:t xml:space="preserve"> </w:t>
      </w:r>
      <w:r w:rsidRPr="6F3A74EA">
        <w:rPr>
          <w:rFonts w:ascii="Arial" w:hAnsi="Arial" w:cs="Arial"/>
          <w:color w:val="000000" w:themeColor="text1"/>
          <w:sz w:val="22"/>
          <w:szCs w:val="22"/>
        </w:rPr>
        <w:t>physical assault</w:t>
      </w:r>
      <w:r w:rsidR="00B87BFE" w:rsidRPr="6F3A74EA">
        <w:rPr>
          <w:rFonts w:ascii="Arial" w:hAnsi="Arial" w:cs="Arial"/>
          <w:color w:val="000000" w:themeColor="text1"/>
          <w:sz w:val="22"/>
          <w:szCs w:val="22"/>
        </w:rPr>
        <w:t xml:space="preserve">, </w:t>
      </w:r>
      <w:r w:rsidRPr="6F3A74EA">
        <w:rPr>
          <w:rFonts w:ascii="Arial" w:hAnsi="Arial" w:cs="Arial"/>
          <w:color w:val="000000" w:themeColor="text1"/>
          <w:sz w:val="22"/>
          <w:szCs w:val="22"/>
        </w:rPr>
        <w:t>carrying, threatening with or using weapons, often in the context of peer conflict or bullying</w:t>
      </w:r>
      <w:r w:rsidR="00B87BFE" w:rsidRPr="6F3A74EA">
        <w:rPr>
          <w:rFonts w:ascii="Arial" w:hAnsi="Arial" w:cs="Arial"/>
          <w:color w:val="000000" w:themeColor="text1"/>
          <w:sz w:val="22"/>
          <w:szCs w:val="22"/>
        </w:rPr>
        <w:t xml:space="preserve"> and </w:t>
      </w:r>
      <w:r w:rsidRPr="6F3A74EA">
        <w:rPr>
          <w:rFonts w:ascii="Arial" w:hAnsi="Arial" w:cs="Arial"/>
          <w:color w:val="000000" w:themeColor="text1"/>
          <w:sz w:val="22"/>
          <w:szCs w:val="22"/>
        </w:rPr>
        <w:t>criminal exploitation</w:t>
      </w:r>
      <w:r w:rsidR="00B87BFE" w:rsidRPr="6F3A74EA">
        <w:rPr>
          <w:rFonts w:ascii="Arial" w:hAnsi="Arial" w:cs="Arial"/>
          <w:color w:val="000000" w:themeColor="text1"/>
          <w:sz w:val="22"/>
          <w:szCs w:val="22"/>
        </w:rPr>
        <w:t>.</w:t>
      </w:r>
    </w:p>
    <w:p w14:paraId="40276A61" w14:textId="77777777" w:rsidR="00B87BFE" w:rsidRPr="00B87BFE" w:rsidRDefault="00B87BFE" w:rsidP="00B87BFE">
      <w:pPr>
        <w:rPr>
          <w:rFonts w:ascii="Arial" w:hAnsi="Arial" w:cs="Arial"/>
          <w:color w:val="000000"/>
          <w:sz w:val="22"/>
          <w:szCs w:val="22"/>
        </w:rPr>
      </w:pPr>
    </w:p>
    <w:p w14:paraId="7C3244DD" w14:textId="043998A3" w:rsidR="00B87BFE" w:rsidRPr="00B87BFE" w:rsidRDefault="00B87BFE" w:rsidP="00B87BFE">
      <w:pPr>
        <w:rPr>
          <w:rFonts w:ascii="Arial" w:hAnsi="Arial" w:cs="Arial"/>
          <w:color w:val="000000"/>
          <w:sz w:val="22"/>
          <w:szCs w:val="22"/>
        </w:rPr>
      </w:pPr>
      <w:r w:rsidRPr="6F3A74EA">
        <w:rPr>
          <w:rFonts w:ascii="Arial" w:hAnsi="Arial" w:cs="Arial"/>
          <w:color w:val="000000" w:themeColor="text1"/>
          <w:sz w:val="22"/>
          <w:szCs w:val="22"/>
        </w:rPr>
        <w:t xml:space="preserve">Staff play a key role in protecting children from violence, safeguarding victims, as well as those who may be at risk of, or are involved in committing violence. </w:t>
      </w:r>
      <w:r w:rsidR="00D2164B" w:rsidRPr="6F3A74EA">
        <w:rPr>
          <w:rFonts w:ascii="Arial" w:hAnsi="Arial" w:cs="Arial"/>
          <w:color w:val="000000" w:themeColor="text1"/>
          <w:sz w:val="22"/>
          <w:szCs w:val="22"/>
        </w:rPr>
        <w:t xml:space="preserve">Recognising the signs early can result in preventing pupils from becoming involved with serious crime. </w:t>
      </w:r>
    </w:p>
    <w:p w14:paraId="21EFCEA1" w14:textId="65181ECA" w:rsidR="00B87BFE" w:rsidRPr="00B87BFE" w:rsidRDefault="00B87BFE" w:rsidP="00B87BFE">
      <w:pPr>
        <w:rPr>
          <w:rFonts w:ascii="Arial" w:hAnsi="Arial" w:cs="Arial"/>
          <w:color w:val="000000"/>
          <w:sz w:val="22"/>
          <w:szCs w:val="22"/>
        </w:rPr>
      </w:pPr>
    </w:p>
    <w:p w14:paraId="7537B648" w14:textId="072F012F" w:rsidR="00B87BFE" w:rsidRPr="00B87BFE" w:rsidRDefault="00B87BFE" w:rsidP="00B87BFE">
      <w:pPr>
        <w:rPr>
          <w:rFonts w:ascii="Arial" w:hAnsi="Arial" w:cs="Arial"/>
          <w:color w:val="000000"/>
          <w:sz w:val="22"/>
          <w:szCs w:val="22"/>
        </w:rPr>
      </w:pPr>
      <w:r w:rsidRPr="6F3A74EA">
        <w:rPr>
          <w:rFonts w:ascii="Arial" w:hAnsi="Arial" w:cs="Arial"/>
          <w:color w:val="000000" w:themeColor="text1"/>
          <w:sz w:val="22"/>
          <w:szCs w:val="22"/>
        </w:rPr>
        <w:t>The following is a list of indicators which may signal that a child is at risk from or involved in committing serious violence:</w:t>
      </w:r>
    </w:p>
    <w:p w14:paraId="7803EC6C" w14:textId="08DABEA3" w:rsidR="00B87BFE" w:rsidRPr="00B87BFE" w:rsidRDefault="00B87BFE">
      <w:pPr>
        <w:pStyle w:val="ListParagraph"/>
        <w:numPr>
          <w:ilvl w:val="0"/>
          <w:numId w:val="58"/>
        </w:numPr>
        <w:rPr>
          <w:rFonts w:ascii="Arial" w:hAnsi="Arial" w:cs="Arial"/>
          <w:color w:val="000000"/>
          <w:sz w:val="22"/>
          <w:szCs w:val="22"/>
        </w:rPr>
      </w:pPr>
      <w:r w:rsidRPr="6F3A74EA">
        <w:rPr>
          <w:rFonts w:ascii="Arial" w:hAnsi="Arial" w:cs="Arial"/>
          <w:color w:val="000000" w:themeColor="text1"/>
          <w:sz w:val="22"/>
          <w:szCs w:val="22"/>
        </w:rPr>
        <w:t>increased absence from school;</w:t>
      </w:r>
    </w:p>
    <w:p w14:paraId="541D079B" w14:textId="0AC9D06B" w:rsidR="00B87BFE" w:rsidRPr="00B87BFE" w:rsidRDefault="00B87BFE">
      <w:pPr>
        <w:pStyle w:val="ListParagraph"/>
        <w:numPr>
          <w:ilvl w:val="0"/>
          <w:numId w:val="58"/>
        </w:numPr>
        <w:rPr>
          <w:rFonts w:ascii="Arial" w:hAnsi="Arial" w:cs="Arial"/>
          <w:color w:val="000000"/>
          <w:sz w:val="22"/>
          <w:szCs w:val="22"/>
        </w:rPr>
      </w:pPr>
      <w:r w:rsidRPr="6F3A74EA">
        <w:rPr>
          <w:rFonts w:ascii="Arial" w:hAnsi="Arial" w:cs="Arial"/>
          <w:color w:val="000000" w:themeColor="text1"/>
          <w:sz w:val="22"/>
          <w:szCs w:val="22"/>
        </w:rPr>
        <w:t>a change in friendships or relationships with older individuals or groups;</w:t>
      </w:r>
    </w:p>
    <w:p w14:paraId="2B46C5B2" w14:textId="1270C1DC" w:rsidR="00B87BFE" w:rsidRPr="00B87BFE" w:rsidRDefault="00B87BFE">
      <w:pPr>
        <w:pStyle w:val="ListParagraph"/>
        <w:numPr>
          <w:ilvl w:val="0"/>
          <w:numId w:val="58"/>
        </w:numPr>
        <w:rPr>
          <w:rFonts w:ascii="Arial" w:hAnsi="Arial" w:cs="Arial"/>
          <w:color w:val="000000"/>
          <w:sz w:val="22"/>
          <w:szCs w:val="22"/>
        </w:rPr>
      </w:pPr>
      <w:r w:rsidRPr="6F3A74EA">
        <w:rPr>
          <w:rFonts w:ascii="Arial" w:hAnsi="Arial" w:cs="Arial"/>
          <w:color w:val="000000" w:themeColor="text1"/>
          <w:sz w:val="22"/>
          <w:szCs w:val="22"/>
        </w:rPr>
        <w:t>a significant decline in educational performance;</w:t>
      </w:r>
    </w:p>
    <w:p w14:paraId="60BE7542" w14:textId="2D6B7699" w:rsidR="00B87BFE" w:rsidRPr="00B87BFE" w:rsidRDefault="00B87BFE">
      <w:pPr>
        <w:pStyle w:val="ListParagraph"/>
        <w:numPr>
          <w:ilvl w:val="0"/>
          <w:numId w:val="58"/>
        </w:numPr>
        <w:rPr>
          <w:rFonts w:ascii="Arial" w:hAnsi="Arial" w:cs="Arial"/>
          <w:color w:val="000000"/>
          <w:sz w:val="22"/>
          <w:szCs w:val="22"/>
        </w:rPr>
      </w:pPr>
      <w:r w:rsidRPr="6F3A74EA">
        <w:rPr>
          <w:rFonts w:ascii="Arial" w:hAnsi="Arial" w:cs="Arial"/>
          <w:color w:val="000000" w:themeColor="text1"/>
          <w:sz w:val="22"/>
          <w:szCs w:val="22"/>
        </w:rPr>
        <w:t>signs of self-harm or a significant change in well-being, or signs of assault or unexplained injuries;</w:t>
      </w:r>
    </w:p>
    <w:p w14:paraId="53CE53A3" w14:textId="01F207EE" w:rsidR="00B87BFE" w:rsidRPr="00B87BFE" w:rsidRDefault="00B87BFE">
      <w:pPr>
        <w:pStyle w:val="ListParagraph"/>
        <w:numPr>
          <w:ilvl w:val="0"/>
          <w:numId w:val="58"/>
        </w:numPr>
        <w:rPr>
          <w:rFonts w:ascii="Arial" w:hAnsi="Arial" w:cs="Arial"/>
          <w:color w:val="000000"/>
          <w:sz w:val="22"/>
          <w:szCs w:val="22"/>
        </w:rPr>
      </w:pPr>
      <w:r w:rsidRPr="6F3A74EA">
        <w:rPr>
          <w:rFonts w:ascii="Arial" w:hAnsi="Arial" w:cs="Arial"/>
          <w:color w:val="000000" w:themeColor="text1"/>
          <w:sz w:val="22"/>
          <w:szCs w:val="22"/>
        </w:rPr>
        <w:t>unexplained gifts or new possessions</w:t>
      </w:r>
    </w:p>
    <w:p w14:paraId="168CCA57" w14:textId="77777777" w:rsidR="00B87BFE" w:rsidRPr="00B87BFE" w:rsidRDefault="00B87BFE" w:rsidP="00B87BFE">
      <w:pPr>
        <w:rPr>
          <w:rFonts w:ascii="Arial" w:hAnsi="Arial" w:cs="Arial"/>
          <w:color w:val="000000"/>
          <w:sz w:val="22"/>
          <w:szCs w:val="22"/>
        </w:rPr>
      </w:pPr>
    </w:p>
    <w:p w14:paraId="4B612DC5" w14:textId="28A48DAC" w:rsidR="00B87BFE" w:rsidRPr="00B87BFE" w:rsidRDefault="00B87BFE" w:rsidP="00B87BFE">
      <w:pPr>
        <w:rPr>
          <w:rFonts w:ascii="Arial" w:hAnsi="Arial" w:cs="Arial"/>
          <w:bCs/>
          <w:color w:val="000000"/>
          <w:sz w:val="22"/>
          <w:szCs w:val="22"/>
        </w:rPr>
      </w:pPr>
      <w:r w:rsidRPr="6F3A74EA">
        <w:rPr>
          <w:rFonts w:ascii="Arial" w:hAnsi="Arial" w:cs="Arial"/>
          <w:color w:val="000000" w:themeColor="text1"/>
          <w:sz w:val="22"/>
          <w:szCs w:val="22"/>
        </w:rPr>
        <w:t xml:space="preserve">Risks are higher for children with disrupted education (eg suspensions, permanent exclusions, time in alternative provision) or a history of offending. </w:t>
      </w:r>
    </w:p>
    <w:p w14:paraId="072A91FB" w14:textId="77777777" w:rsidR="00B87BFE" w:rsidRPr="00B87BFE" w:rsidRDefault="00B87BFE" w:rsidP="00B87BFE">
      <w:pPr>
        <w:rPr>
          <w:rFonts w:ascii="Arial" w:hAnsi="Arial" w:cs="Arial"/>
          <w:bCs/>
          <w:color w:val="000000"/>
          <w:sz w:val="22"/>
          <w:szCs w:val="22"/>
        </w:rPr>
      </w:pPr>
    </w:p>
    <w:p w14:paraId="06514597" w14:textId="36FB04D4" w:rsidR="00927BA8" w:rsidRDefault="00B87BFE" w:rsidP="00C21480">
      <w:pPr>
        <w:rPr>
          <w:rFonts w:ascii="Arial" w:hAnsi="Arial" w:cs="Arial"/>
          <w:b/>
          <w:color w:val="000000"/>
          <w:u w:val="single"/>
        </w:rPr>
      </w:pPr>
      <w:r w:rsidRPr="6F3A74EA">
        <w:rPr>
          <w:rFonts w:ascii="Arial" w:hAnsi="Arial" w:cs="Arial"/>
          <w:b/>
          <w:color w:val="000000" w:themeColor="text1"/>
          <w:sz w:val="22"/>
          <w:szCs w:val="22"/>
        </w:rPr>
        <w:t xml:space="preserve">Responding to concerns that a pupil might be </w:t>
      </w:r>
      <w:r w:rsidR="00C4101D" w:rsidRPr="6F3A74EA">
        <w:rPr>
          <w:rFonts w:ascii="Arial" w:hAnsi="Arial" w:cs="Arial"/>
          <w:b/>
          <w:color w:val="000000" w:themeColor="text1"/>
          <w:sz w:val="22"/>
          <w:szCs w:val="22"/>
        </w:rPr>
        <w:t>at risk of or involved with serious crime</w:t>
      </w:r>
    </w:p>
    <w:p w14:paraId="27A58E5A" w14:textId="77777777" w:rsidR="00927BA8" w:rsidRDefault="00927BA8" w:rsidP="00C21480">
      <w:pPr>
        <w:rPr>
          <w:rFonts w:ascii="Arial" w:hAnsi="Arial" w:cs="Arial"/>
          <w:b/>
          <w:color w:val="000000"/>
          <w:u w:val="single"/>
        </w:rPr>
      </w:pPr>
    </w:p>
    <w:p w14:paraId="0F21186E" w14:textId="559BE1D9" w:rsidR="00C4101D" w:rsidRDefault="00C4101D" w:rsidP="00C21480">
      <w:pPr>
        <w:rPr>
          <w:rFonts w:ascii="Arial" w:hAnsi="Arial" w:cs="Arial"/>
          <w:bCs/>
          <w:color w:val="0070C0"/>
          <w:sz w:val="22"/>
          <w:szCs w:val="22"/>
        </w:rPr>
      </w:pPr>
      <w:r w:rsidRPr="6F3A74EA">
        <w:rPr>
          <w:rFonts w:ascii="Arial" w:hAnsi="Arial" w:cs="Arial"/>
          <w:color w:val="0070C0"/>
          <w:sz w:val="22"/>
          <w:szCs w:val="22"/>
        </w:rPr>
        <w:t xml:space="preserve">See also </w:t>
      </w:r>
      <w:hyperlink r:id="rId30">
        <w:r w:rsidRPr="6F3A74EA">
          <w:rPr>
            <w:rStyle w:val="Hyperlink"/>
            <w:rFonts w:ascii="Arial" w:hAnsi="Arial" w:cs="Arial"/>
            <w:sz w:val="22"/>
            <w:szCs w:val="22"/>
          </w:rPr>
          <w:t>‘When To Call the Police’</w:t>
        </w:r>
      </w:hyperlink>
    </w:p>
    <w:p w14:paraId="614D3035" w14:textId="77777777" w:rsidR="00C4101D" w:rsidRPr="00C4101D" w:rsidRDefault="00C4101D" w:rsidP="00C21480">
      <w:pPr>
        <w:rPr>
          <w:rFonts w:ascii="Arial" w:hAnsi="Arial" w:cs="Arial"/>
          <w:bCs/>
          <w:color w:val="0070C0"/>
          <w:sz w:val="22"/>
          <w:szCs w:val="22"/>
        </w:rPr>
      </w:pPr>
    </w:p>
    <w:p w14:paraId="2794291A" w14:textId="023F1480" w:rsidR="00927BA8" w:rsidRPr="00D2164B" w:rsidRDefault="00B87BFE" w:rsidP="00C21480">
      <w:pPr>
        <w:rPr>
          <w:rFonts w:ascii="Arial" w:hAnsi="Arial" w:cs="Arial"/>
          <w:i/>
          <w:color w:val="EE0000"/>
          <w:sz w:val="22"/>
          <w:szCs w:val="22"/>
        </w:rPr>
      </w:pPr>
      <w:r w:rsidRPr="6F3A74EA">
        <w:rPr>
          <w:rFonts w:ascii="Arial" w:hAnsi="Arial" w:cs="Arial"/>
          <w:color w:val="000000" w:themeColor="text1"/>
          <w:sz w:val="22"/>
          <w:szCs w:val="22"/>
        </w:rPr>
        <w:t xml:space="preserve">Where there are concerns that a child </w:t>
      </w:r>
      <w:r w:rsidRPr="6F3A74EA">
        <w:rPr>
          <w:rFonts w:ascii="Arial" w:hAnsi="Arial" w:cs="Arial"/>
          <w:color w:val="000000" w:themeColor="text1"/>
          <w:sz w:val="22"/>
          <w:szCs w:val="22"/>
          <w:u w:val="single"/>
        </w:rPr>
        <w:t>could be at risk of</w:t>
      </w:r>
      <w:r w:rsidRPr="6F3A74EA">
        <w:rPr>
          <w:rFonts w:ascii="Arial" w:hAnsi="Arial" w:cs="Arial"/>
          <w:color w:val="000000" w:themeColor="text1"/>
          <w:sz w:val="22"/>
          <w:szCs w:val="22"/>
        </w:rPr>
        <w:t xml:space="preserve"> involvement with serious violence the school will support </w:t>
      </w:r>
      <w:r w:rsidR="4EE241DF" w:rsidRPr="6F3A74EA">
        <w:rPr>
          <w:rFonts w:ascii="Arial" w:hAnsi="Arial" w:cs="Arial"/>
          <w:color w:val="000000" w:themeColor="text1"/>
          <w:sz w:val="22"/>
          <w:szCs w:val="22"/>
        </w:rPr>
        <w:t xml:space="preserve">the child with both </w:t>
      </w:r>
      <w:r w:rsidRPr="6F3A74EA">
        <w:rPr>
          <w:rFonts w:ascii="Arial" w:hAnsi="Arial" w:cs="Arial"/>
          <w:color w:val="000000" w:themeColor="text1"/>
          <w:sz w:val="22"/>
          <w:szCs w:val="22"/>
        </w:rPr>
        <w:t xml:space="preserve">trusted adults and </w:t>
      </w:r>
      <w:r w:rsidR="4EE241DF" w:rsidRPr="6F3A74EA">
        <w:rPr>
          <w:rFonts w:ascii="Arial" w:hAnsi="Arial" w:cs="Arial"/>
          <w:color w:val="000000" w:themeColor="text1"/>
          <w:sz w:val="22"/>
          <w:szCs w:val="22"/>
        </w:rPr>
        <w:t>the schools internal pastoral team</w:t>
      </w:r>
      <w:r w:rsidRPr="40897455">
        <w:rPr>
          <w:rFonts w:ascii="Arial" w:hAnsi="Arial" w:cs="Arial"/>
          <w:i/>
          <w:sz w:val="22"/>
          <w:szCs w:val="22"/>
        </w:rPr>
        <w:t>.</w:t>
      </w:r>
      <w:r w:rsidR="371B84A2" w:rsidRPr="40897455">
        <w:rPr>
          <w:rFonts w:ascii="Arial" w:hAnsi="Arial" w:cs="Arial"/>
          <w:i/>
          <w:sz w:val="22"/>
          <w:szCs w:val="22"/>
        </w:rPr>
        <w:t xml:space="preserve"> A referral might be made to Lighthouse for further therapeutic support.</w:t>
      </w:r>
    </w:p>
    <w:p w14:paraId="6AFF3841" w14:textId="1981457F" w:rsidR="00C4101D" w:rsidRDefault="00C4101D" w:rsidP="00C21480">
      <w:pPr>
        <w:rPr>
          <w:rFonts w:ascii="Arial" w:hAnsi="Arial" w:cs="Arial"/>
          <w:bCs/>
          <w:color w:val="000000" w:themeColor="text1"/>
          <w:sz w:val="22"/>
          <w:szCs w:val="22"/>
        </w:rPr>
      </w:pPr>
      <w:r w:rsidRPr="6F3A74EA">
        <w:rPr>
          <w:rFonts w:ascii="Arial" w:hAnsi="Arial" w:cs="Arial"/>
          <w:color w:val="000000" w:themeColor="text1"/>
          <w:sz w:val="22"/>
          <w:szCs w:val="22"/>
        </w:rPr>
        <w:t xml:space="preserve">Where concerns arise </w:t>
      </w:r>
      <w:r w:rsidRPr="6F3A74EA">
        <w:rPr>
          <w:rFonts w:ascii="Arial" w:hAnsi="Arial" w:cs="Arial"/>
          <w:color w:val="000000" w:themeColor="text1"/>
          <w:sz w:val="22"/>
          <w:szCs w:val="22"/>
          <w:u w:val="single"/>
        </w:rPr>
        <w:t>about involvement</w:t>
      </w:r>
      <w:r w:rsidRPr="6F3A74EA">
        <w:rPr>
          <w:rFonts w:ascii="Arial" w:hAnsi="Arial" w:cs="Arial"/>
          <w:color w:val="000000" w:themeColor="text1"/>
          <w:sz w:val="22"/>
          <w:szCs w:val="22"/>
        </w:rPr>
        <w:t xml:space="preserve"> with serious violence, the school will refer to the local threshold guidance and make a referral to Children’s Social Care accordingly.</w:t>
      </w:r>
    </w:p>
    <w:p w14:paraId="2165C9F8" w14:textId="77777777" w:rsidR="00D2164B" w:rsidRDefault="00D2164B" w:rsidP="00C21480">
      <w:pPr>
        <w:rPr>
          <w:rFonts w:ascii="Arial" w:hAnsi="Arial" w:cs="Arial"/>
          <w:bCs/>
          <w:color w:val="000000" w:themeColor="text1"/>
          <w:sz w:val="22"/>
          <w:szCs w:val="22"/>
        </w:rPr>
      </w:pPr>
    </w:p>
    <w:p w14:paraId="3AC7D0E8" w14:textId="04A85AA2" w:rsidR="00D2164B" w:rsidRDefault="00D2164B" w:rsidP="00C21480">
      <w:pPr>
        <w:rPr>
          <w:rFonts w:ascii="Arial" w:hAnsi="Arial" w:cs="Arial"/>
          <w:bCs/>
          <w:color w:val="000000" w:themeColor="text1"/>
          <w:sz w:val="22"/>
          <w:szCs w:val="22"/>
        </w:rPr>
      </w:pPr>
      <w:r w:rsidRPr="6F3A74EA">
        <w:rPr>
          <w:rFonts w:ascii="Arial" w:hAnsi="Arial" w:cs="Arial"/>
          <w:color w:val="000000" w:themeColor="text1"/>
          <w:sz w:val="22"/>
          <w:szCs w:val="22"/>
        </w:rPr>
        <w:t>The DSL will assess risk to the individual and to others in the school and put in place a safety and support plan. This plan should include actions to de-escalate conflict between peers, where applicable.</w:t>
      </w:r>
      <w:r>
        <w:rPr>
          <w:rFonts w:ascii="Arial" w:hAnsi="Arial" w:cs="Arial"/>
          <w:bCs/>
          <w:color w:val="000000" w:themeColor="text1"/>
          <w:sz w:val="22"/>
          <w:szCs w:val="22"/>
        </w:rPr>
        <w:t xml:space="preserve"> </w:t>
      </w:r>
    </w:p>
    <w:p w14:paraId="20F0E5C4" w14:textId="77777777" w:rsidR="00C4101D" w:rsidRPr="00C4101D" w:rsidRDefault="00C4101D" w:rsidP="00C21480">
      <w:pPr>
        <w:rPr>
          <w:rFonts w:ascii="Arial" w:hAnsi="Arial" w:cs="Arial"/>
          <w:bCs/>
          <w:color w:val="000000" w:themeColor="text1"/>
          <w:sz w:val="22"/>
          <w:szCs w:val="22"/>
        </w:rPr>
      </w:pPr>
    </w:p>
    <w:p w14:paraId="7AB26DCD" w14:textId="112518EA" w:rsidR="00C21480" w:rsidRPr="000C1DD4" w:rsidRDefault="00927BA8" w:rsidP="00C21480">
      <w:pPr>
        <w:rPr>
          <w:rFonts w:ascii="Arial" w:hAnsi="Arial" w:cs="Arial"/>
          <w:b/>
          <w:color w:val="000000"/>
          <w:u w:val="single"/>
        </w:rPr>
      </w:pPr>
      <w:r w:rsidRPr="6F3A74EA">
        <w:rPr>
          <w:rFonts w:ascii="Arial" w:hAnsi="Arial" w:cs="Arial"/>
          <w:b/>
          <w:color w:val="000000" w:themeColor="text1"/>
          <w:u w:val="single"/>
        </w:rPr>
        <w:t xml:space="preserve">2.5 </w:t>
      </w:r>
      <w:r w:rsidR="00204FCE" w:rsidRPr="6F3A74EA">
        <w:rPr>
          <w:rFonts w:ascii="Arial" w:hAnsi="Arial" w:cs="Arial"/>
          <w:b/>
          <w:color w:val="000000" w:themeColor="text1"/>
          <w:u w:val="single"/>
        </w:rPr>
        <w:t xml:space="preserve">Honour-based abuse, including </w:t>
      </w:r>
      <w:r w:rsidR="001F190A" w:rsidRPr="6F3A74EA">
        <w:rPr>
          <w:rFonts w:ascii="Arial" w:hAnsi="Arial" w:cs="Arial"/>
          <w:b/>
          <w:color w:val="000000" w:themeColor="text1"/>
          <w:u w:val="single"/>
        </w:rPr>
        <w:t>Female Genital Mutilation</w:t>
      </w:r>
    </w:p>
    <w:p w14:paraId="2A2B3BCC" w14:textId="480BF766" w:rsidR="005605AD" w:rsidRPr="006F7E25" w:rsidRDefault="00D81F04" w:rsidP="00D81F04">
      <w:pPr>
        <w:rPr>
          <w:rFonts w:ascii="Arial" w:hAnsi="Arial" w:cs="Arial"/>
          <w:color w:val="0000FF"/>
          <w:sz w:val="16"/>
          <w:szCs w:val="16"/>
        </w:rPr>
      </w:pPr>
      <w:r w:rsidRPr="6F3A74EA">
        <w:rPr>
          <w:rFonts w:ascii="Arial" w:hAnsi="Arial" w:cs="Arial"/>
          <w:i/>
          <w:iCs/>
          <w:color w:val="000000" w:themeColor="text1"/>
          <w:sz w:val="16"/>
          <w:szCs w:val="16"/>
        </w:rPr>
        <w:t>See also</w:t>
      </w:r>
      <w:r w:rsidR="00443252" w:rsidRPr="6F3A74EA">
        <w:rPr>
          <w:rFonts w:ascii="Arial" w:hAnsi="Arial" w:cs="Arial"/>
          <w:i/>
          <w:iCs/>
          <w:color w:val="000000" w:themeColor="text1"/>
          <w:sz w:val="16"/>
          <w:szCs w:val="16"/>
        </w:rPr>
        <w:t xml:space="preserve"> Annex </w:t>
      </w:r>
      <w:r w:rsidR="00C4101D" w:rsidRPr="6F3A74EA">
        <w:rPr>
          <w:rFonts w:ascii="Arial" w:hAnsi="Arial" w:cs="Arial"/>
          <w:i/>
          <w:iCs/>
          <w:color w:val="000000" w:themeColor="text1"/>
          <w:sz w:val="16"/>
          <w:szCs w:val="16"/>
        </w:rPr>
        <w:t xml:space="preserve">A </w:t>
      </w:r>
      <w:r w:rsidR="00443252" w:rsidRPr="6F3A74EA">
        <w:rPr>
          <w:rFonts w:ascii="Arial" w:hAnsi="Arial" w:cs="Arial"/>
          <w:i/>
          <w:iCs/>
          <w:color w:val="000000" w:themeColor="text1"/>
          <w:sz w:val="16"/>
          <w:szCs w:val="16"/>
        </w:rPr>
        <w:t>KCSIE</w:t>
      </w:r>
      <w:r w:rsidR="005605AD" w:rsidRPr="6F3A74EA">
        <w:rPr>
          <w:rFonts w:ascii="Arial" w:hAnsi="Arial" w:cs="Arial"/>
          <w:i/>
          <w:iCs/>
          <w:color w:val="000000" w:themeColor="text1"/>
          <w:sz w:val="16"/>
          <w:szCs w:val="16"/>
        </w:rPr>
        <w:t xml:space="preserve">, </w:t>
      </w:r>
      <w:hyperlink r:id="rId31">
        <w:r w:rsidR="005605AD" w:rsidRPr="6F3A74EA">
          <w:rPr>
            <w:rStyle w:val="Hyperlink"/>
            <w:rFonts w:ascii="Arial" w:hAnsi="Arial" w:cs="Arial"/>
            <w:i/>
            <w:iCs/>
            <w:sz w:val="16"/>
            <w:szCs w:val="16"/>
          </w:rPr>
          <w:t>https://www.gov.uk/guidance/forced-marriage</w:t>
        </w:r>
      </w:hyperlink>
      <w:r w:rsidR="005605AD" w:rsidRPr="6F3A74EA">
        <w:rPr>
          <w:rFonts w:ascii="Arial" w:hAnsi="Arial" w:cs="Arial"/>
          <w:i/>
          <w:iCs/>
          <w:color w:val="0000FF"/>
          <w:sz w:val="16"/>
          <w:szCs w:val="16"/>
          <w:u w:val="single"/>
        </w:rPr>
        <w:t xml:space="preserve"> </w:t>
      </w:r>
      <w:r w:rsidR="005605AD" w:rsidRPr="6F3A74EA">
        <w:rPr>
          <w:rFonts w:ascii="Arial" w:hAnsi="Arial" w:cs="Arial"/>
          <w:color w:val="000000" w:themeColor="text1"/>
          <w:sz w:val="16"/>
          <w:szCs w:val="16"/>
        </w:rPr>
        <w:t>and</w:t>
      </w:r>
      <w:r w:rsidR="005605AD" w:rsidRPr="6F3A74EA">
        <w:rPr>
          <w:rFonts w:ascii="Arial" w:hAnsi="Arial" w:cs="Arial"/>
          <w:color w:val="0000FF"/>
          <w:sz w:val="16"/>
          <w:szCs w:val="16"/>
        </w:rPr>
        <w:t xml:space="preserve"> </w:t>
      </w:r>
    </w:p>
    <w:p w14:paraId="57A1D15B" w14:textId="77777777" w:rsidR="00D81F04" w:rsidRPr="005605AD" w:rsidRDefault="005605AD" w:rsidP="00D81F04">
      <w:pPr>
        <w:rPr>
          <w:rFonts w:ascii="Arial" w:hAnsi="Arial" w:cs="Arial"/>
          <w:color w:val="000000"/>
          <w:sz w:val="22"/>
          <w:szCs w:val="22"/>
        </w:rPr>
      </w:pPr>
      <w:hyperlink r:id="rId32">
        <w:r w:rsidRPr="6F3A74EA">
          <w:rPr>
            <w:rStyle w:val="Hyperlink"/>
            <w:rFonts w:ascii="Arial" w:hAnsi="Arial" w:cs="Arial"/>
            <w:sz w:val="16"/>
            <w:szCs w:val="16"/>
          </w:rPr>
          <w:t>multi-agency statutory guidance on Forced Marriage</w:t>
        </w:r>
      </w:hyperlink>
      <w:r w:rsidRPr="6F3A74EA">
        <w:rPr>
          <w:rFonts w:ascii="Arial" w:hAnsi="Arial" w:cs="Arial"/>
          <w:color w:val="0000FF"/>
          <w:sz w:val="22"/>
          <w:szCs w:val="22"/>
        </w:rPr>
        <w:t xml:space="preserve"> </w:t>
      </w:r>
    </w:p>
    <w:p w14:paraId="19A6EAAA" w14:textId="77777777" w:rsidR="00204FCE" w:rsidRPr="000C1DD4" w:rsidRDefault="00204FCE" w:rsidP="00204FCE">
      <w:pPr>
        <w:rPr>
          <w:rFonts w:ascii="Arial" w:hAnsi="Arial" w:cs="Arial"/>
          <w:color w:val="000000"/>
          <w:sz w:val="22"/>
          <w:szCs w:val="22"/>
        </w:rPr>
      </w:pPr>
      <w:r w:rsidRPr="6F3A74EA">
        <w:rPr>
          <w:rFonts w:ascii="Arial" w:hAnsi="Arial" w:cs="Arial"/>
          <w:color w:val="000000" w:themeColor="text1"/>
          <w:sz w:val="22"/>
          <w:szCs w:val="22"/>
        </w:rPr>
        <w:t xml:space="preserve">Honour-based abuse encompasses incidents or crimes which have been committed to protect or defend the honour of the family and/or the community, including Female Genital Mutilation (FGM), forced marriage and practices such as breast-ironing. </w:t>
      </w:r>
    </w:p>
    <w:p w14:paraId="1A0704BA" w14:textId="77777777" w:rsidR="00204FCE" w:rsidRPr="000C1DD4" w:rsidRDefault="00494AE2" w:rsidP="001F190A">
      <w:pPr>
        <w:rPr>
          <w:rFonts w:ascii="Arial" w:hAnsi="Arial" w:cs="Arial"/>
          <w:b/>
          <w:bCs/>
          <w:color w:val="000000"/>
          <w:sz w:val="22"/>
          <w:szCs w:val="22"/>
        </w:rPr>
      </w:pPr>
      <w:r w:rsidRPr="6F3A74EA">
        <w:rPr>
          <w:rFonts w:ascii="Arial" w:hAnsi="Arial" w:cs="Arial"/>
          <w:b/>
          <w:color w:val="000000" w:themeColor="text1"/>
          <w:sz w:val="22"/>
          <w:szCs w:val="22"/>
        </w:rPr>
        <w:t>Responding</w:t>
      </w:r>
      <w:r w:rsidR="00204FCE" w:rsidRPr="6F3A74EA">
        <w:rPr>
          <w:rFonts w:ascii="Arial" w:hAnsi="Arial" w:cs="Arial"/>
          <w:b/>
          <w:color w:val="000000" w:themeColor="text1"/>
          <w:sz w:val="22"/>
          <w:szCs w:val="22"/>
        </w:rPr>
        <w:t xml:space="preserve"> to concerns about honour-based abuse</w:t>
      </w:r>
    </w:p>
    <w:p w14:paraId="19B21669" w14:textId="77777777" w:rsidR="00204FCE" w:rsidRPr="000C1DD4" w:rsidRDefault="00204FCE" w:rsidP="001F190A">
      <w:pPr>
        <w:rPr>
          <w:rFonts w:ascii="Arial" w:hAnsi="Arial" w:cs="Arial"/>
          <w:color w:val="000000"/>
          <w:sz w:val="22"/>
          <w:szCs w:val="22"/>
        </w:rPr>
      </w:pPr>
      <w:r w:rsidRPr="6F3A74EA">
        <w:rPr>
          <w:rFonts w:ascii="Arial" w:hAnsi="Arial" w:cs="Arial"/>
          <w:color w:val="000000" w:themeColor="text1"/>
          <w:sz w:val="22"/>
          <w:szCs w:val="22"/>
        </w:rPr>
        <w:t xml:space="preserve">Abuse committed in the context of preserving honour often involves a wider network of family or community pressure and can involve multiple perpetrators. It is important to be aware of this dynamic and additional risk factors when deciding what action to take. </w:t>
      </w:r>
    </w:p>
    <w:p w14:paraId="4100DC08" w14:textId="77777777" w:rsidR="00A16FCC" w:rsidRPr="000C1DD4" w:rsidRDefault="00204FCE" w:rsidP="001F190A">
      <w:pPr>
        <w:rPr>
          <w:rFonts w:ascii="Arial" w:hAnsi="Arial" w:cs="Arial"/>
          <w:color w:val="000000"/>
          <w:sz w:val="22"/>
          <w:szCs w:val="22"/>
        </w:rPr>
      </w:pPr>
      <w:r w:rsidRPr="6F3A74EA">
        <w:rPr>
          <w:rFonts w:ascii="Arial" w:hAnsi="Arial" w:cs="Arial"/>
          <w:color w:val="000000" w:themeColor="text1"/>
          <w:sz w:val="22"/>
          <w:szCs w:val="22"/>
        </w:rPr>
        <w:t xml:space="preserve">Our safeguarding procedures will be followed here and staff should speak to a member of the safeguarding team immediately if they suspect a child or young person is at risk of honour-based abuse. Safeguarding teams will </w:t>
      </w:r>
      <w:r w:rsidR="00916B7F" w:rsidRPr="6F3A74EA">
        <w:rPr>
          <w:rFonts w:ascii="Arial" w:hAnsi="Arial" w:cs="Arial"/>
          <w:color w:val="000000" w:themeColor="text1"/>
          <w:sz w:val="22"/>
          <w:szCs w:val="22"/>
        </w:rPr>
        <w:t>contact children’s social care/ adults social care for anyone 18 or above and local protocols will be followed.</w:t>
      </w:r>
    </w:p>
    <w:p w14:paraId="590608A1" w14:textId="77777777" w:rsidR="00117E23" w:rsidRPr="000C1DD4" w:rsidRDefault="00117E23" w:rsidP="00117E23">
      <w:pPr>
        <w:rPr>
          <w:rFonts w:ascii="Arial" w:hAnsi="Arial" w:cs="Arial"/>
          <w:b/>
          <w:bCs/>
          <w:color w:val="000000"/>
          <w:sz w:val="22"/>
          <w:szCs w:val="22"/>
        </w:rPr>
      </w:pPr>
    </w:p>
    <w:p w14:paraId="5785EDA4" w14:textId="77777777" w:rsidR="00117E23" w:rsidRPr="000C1DD4" w:rsidRDefault="00117E23" w:rsidP="00117E23">
      <w:pPr>
        <w:rPr>
          <w:rFonts w:ascii="Arial" w:hAnsi="Arial" w:cs="Arial"/>
          <w:b/>
          <w:bCs/>
          <w:color w:val="000000"/>
          <w:sz w:val="22"/>
          <w:szCs w:val="22"/>
        </w:rPr>
      </w:pPr>
      <w:r w:rsidRPr="6F3A74EA">
        <w:rPr>
          <w:rFonts w:ascii="Arial" w:hAnsi="Arial" w:cs="Arial"/>
          <w:b/>
          <w:color w:val="000000" w:themeColor="text1"/>
          <w:sz w:val="22"/>
          <w:szCs w:val="22"/>
        </w:rPr>
        <w:t>Female Genital Mutilation (FGM)</w:t>
      </w:r>
    </w:p>
    <w:p w14:paraId="47FA8EA9" w14:textId="76FEC513" w:rsidR="00AB2499" w:rsidRPr="006F7E25" w:rsidRDefault="00FD434E" w:rsidP="00AB2499">
      <w:pPr>
        <w:outlineLvl w:val="0"/>
        <w:rPr>
          <w:rFonts w:ascii="Arial" w:hAnsi="Arial" w:cs="Arial"/>
          <w:i/>
          <w:iCs/>
          <w:color w:val="000000"/>
          <w:sz w:val="16"/>
          <w:szCs w:val="16"/>
        </w:rPr>
      </w:pPr>
      <w:r w:rsidRPr="6F3A74EA">
        <w:rPr>
          <w:rFonts w:ascii="Arial" w:hAnsi="Arial" w:cs="Arial"/>
          <w:i/>
          <w:iCs/>
          <w:color w:val="000000" w:themeColor="text1"/>
          <w:sz w:val="16"/>
          <w:szCs w:val="16"/>
        </w:rPr>
        <w:t xml:space="preserve">See Annex </w:t>
      </w:r>
      <w:r w:rsidR="00C4101D" w:rsidRPr="6F3A74EA">
        <w:rPr>
          <w:rFonts w:ascii="Arial" w:hAnsi="Arial" w:cs="Arial"/>
          <w:i/>
          <w:iCs/>
          <w:color w:val="000000" w:themeColor="text1"/>
          <w:sz w:val="16"/>
          <w:szCs w:val="16"/>
        </w:rPr>
        <w:t>A</w:t>
      </w:r>
      <w:r w:rsidR="005605AD" w:rsidRPr="6F3A74EA">
        <w:rPr>
          <w:rFonts w:ascii="Arial" w:hAnsi="Arial" w:cs="Arial"/>
          <w:i/>
          <w:iCs/>
          <w:color w:val="000000" w:themeColor="text1"/>
          <w:sz w:val="16"/>
          <w:szCs w:val="16"/>
        </w:rPr>
        <w:t xml:space="preserve">, </w:t>
      </w:r>
      <w:r w:rsidRPr="6F3A74EA">
        <w:rPr>
          <w:rFonts w:ascii="Arial" w:hAnsi="Arial" w:cs="Arial"/>
          <w:i/>
          <w:iCs/>
          <w:color w:val="000000" w:themeColor="text1"/>
          <w:sz w:val="16"/>
          <w:szCs w:val="16"/>
        </w:rPr>
        <w:t xml:space="preserve"> </w:t>
      </w:r>
      <w:hyperlink r:id="rId33">
        <w:r w:rsidR="00AB2499" w:rsidRPr="6F3A74EA">
          <w:rPr>
            <w:rStyle w:val="Hyperlink"/>
            <w:rFonts w:ascii="Arial" w:hAnsi="Arial" w:cs="Arial"/>
            <w:i/>
            <w:iCs/>
            <w:sz w:val="16"/>
            <w:szCs w:val="16"/>
          </w:rPr>
          <w:t>Multi-agency statutory guidance on FGM</w:t>
        </w:r>
      </w:hyperlink>
      <w:r w:rsidR="00BE3DD6" w:rsidRPr="6F3A74EA">
        <w:rPr>
          <w:rFonts w:ascii="Arial" w:hAnsi="Arial" w:cs="Arial"/>
          <w:i/>
          <w:iCs/>
          <w:color w:val="000000" w:themeColor="text1"/>
          <w:sz w:val="16"/>
          <w:szCs w:val="16"/>
        </w:rPr>
        <w:t xml:space="preserve"> </w:t>
      </w:r>
      <w:r w:rsidR="005605AD" w:rsidRPr="6F3A74EA">
        <w:rPr>
          <w:rFonts w:ascii="Arial" w:hAnsi="Arial" w:cs="Arial"/>
          <w:i/>
          <w:iCs/>
          <w:color w:val="000000" w:themeColor="text1"/>
          <w:sz w:val="16"/>
          <w:szCs w:val="16"/>
        </w:rPr>
        <w:t xml:space="preserve"> and </w:t>
      </w:r>
      <w:hyperlink r:id="rId34">
        <w:r w:rsidR="005605AD" w:rsidRPr="6F3A74EA">
          <w:rPr>
            <w:rStyle w:val="Hyperlink"/>
            <w:rFonts w:ascii="Arial" w:hAnsi="Arial" w:cs="Arial"/>
            <w:i/>
            <w:iCs/>
            <w:sz w:val="16"/>
            <w:szCs w:val="16"/>
          </w:rPr>
          <w:t>FGM factsheet</w:t>
        </w:r>
      </w:hyperlink>
    </w:p>
    <w:p w14:paraId="11DB95DD"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FGM is a procedure where the female genital organs are injured or changed and there is no medical reason for this. </w:t>
      </w:r>
      <w:r w:rsidR="00117E23" w:rsidRPr="000C1DD4">
        <w:rPr>
          <w:rFonts w:ascii="Arial" w:hAnsi="Arial" w:cs="Arial"/>
          <w:sz w:val="22"/>
          <w:szCs w:val="22"/>
        </w:rPr>
        <w:t>This practice is often referred to as ‘cutting’.</w:t>
      </w:r>
    </w:p>
    <w:p w14:paraId="3010EA12"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It is frequently a very traumatic and violent act for the victim and can cause harm in many ways. </w:t>
      </w:r>
    </w:p>
    <w:p w14:paraId="13F08384"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The practice can cause severe pain and there may be immediate and/or long-term health consequences, including mental health problems, difficulties in </w:t>
      </w:r>
      <w:r w:rsidR="002601CB" w:rsidRPr="000C1DD4">
        <w:rPr>
          <w:rFonts w:ascii="Arial" w:hAnsi="Arial" w:cs="Arial"/>
          <w:sz w:val="22"/>
          <w:szCs w:val="22"/>
        </w:rPr>
        <w:t>child</w:t>
      </w:r>
      <w:r w:rsidRPr="000C1DD4">
        <w:rPr>
          <w:rFonts w:ascii="Arial" w:hAnsi="Arial" w:cs="Arial"/>
          <w:sz w:val="22"/>
          <w:szCs w:val="22"/>
        </w:rPr>
        <w:t xml:space="preserve">birth, causing danger to the </w:t>
      </w:r>
      <w:r w:rsidR="002601CB" w:rsidRPr="000C1DD4">
        <w:rPr>
          <w:rFonts w:ascii="Arial" w:hAnsi="Arial" w:cs="Arial"/>
          <w:sz w:val="22"/>
          <w:szCs w:val="22"/>
        </w:rPr>
        <w:t>child</w:t>
      </w:r>
      <w:r w:rsidRPr="000C1DD4">
        <w:rPr>
          <w:rFonts w:ascii="Arial" w:hAnsi="Arial" w:cs="Arial"/>
          <w:sz w:val="22"/>
          <w:szCs w:val="22"/>
        </w:rPr>
        <w:t xml:space="preserve"> and mother; and/or death. </w:t>
      </w:r>
    </w:p>
    <w:p w14:paraId="04879664" w14:textId="10E4C1E4" w:rsidR="001F190A" w:rsidRPr="000C1DD4" w:rsidRDefault="001F190A" w:rsidP="001F190A">
      <w:pPr>
        <w:rPr>
          <w:rFonts w:ascii="Arial" w:hAnsi="Arial" w:cs="Arial"/>
          <w:sz w:val="22"/>
          <w:szCs w:val="22"/>
          <w:u w:val="single"/>
        </w:rPr>
      </w:pPr>
      <w:r w:rsidRPr="000C1DD4">
        <w:rPr>
          <w:rFonts w:ascii="Arial" w:hAnsi="Arial" w:cs="Arial"/>
          <w:sz w:val="22"/>
          <w:szCs w:val="22"/>
          <w:u w:val="single"/>
        </w:rPr>
        <w:t xml:space="preserve">Key points </w:t>
      </w:r>
    </w:p>
    <w:p w14:paraId="60A11B5F" w14:textId="77777777" w:rsidR="001F190A" w:rsidRPr="000C1DD4" w:rsidRDefault="001F190A" w:rsidP="001F190A">
      <w:pPr>
        <w:rPr>
          <w:rFonts w:ascii="Arial" w:hAnsi="Arial" w:cs="Arial"/>
          <w:sz w:val="22"/>
          <w:szCs w:val="22"/>
        </w:rPr>
      </w:pPr>
    </w:p>
    <w:p w14:paraId="1FA3E953" w14:textId="77777777" w:rsidR="001F190A" w:rsidRPr="000C1DD4" w:rsidRDefault="001F190A">
      <w:pPr>
        <w:pStyle w:val="MediumGrid1-Accent21"/>
        <w:numPr>
          <w:ilvl w:val="0"/>
          <w:numId w:val="11"/>
        </w:numPr>
        <w:rPr>
          <w:rFonts w:ascii="Arial" w:hAnsi="Arial" w:cs="Arial"/>
          <w:sz w:val="22"/>
          <w:szCs w:val="22"/>
        </w:rPr>
      </w:pPr>
      <w:r w:rsidRPr="000C1DD4">
        <w:rPr>
          <w:rFonts w:ascii="Arial" w:hAnsi="Arial" w:cs="Arial"/>
          <w:sz w:val="22"/>
          <w:szCs w:val="22"/>
        </w:rPr>
        <w:t>FGM is illegal in the UK. It is also illegal to take a British National or permanent resident abroad to undergo FGM or help someone who is trying to arrange to have FGM performed.</w:t>
      </w:r>
    </w:p>
    <w:p w14:paraId="6E3AD883" w14:textId="77777777" w:rsidR="001F190A" w:rsidRPr="000C1DD4" w:rsidRDefault="001F190A">
      <w:pPr>
        <w:pStyle w:val="MediumGrid1-Accent21"/>
        <w:numPr>
          <w:ilvl w:val="0"/>
          <w:numId w:val="11"/>
        </w:numPr>
        <w:rPr>
          <w:rFonts w:ascii="Arial" w:hAnsi="Arial" w:cs="Arial"/>
          <w:sz w:val="22"/>
          <w:szCs w:val="22"/>
        </w:rPr>
      </w:pPr>
      <w:r w:rsidRPr="000C1DD4">
        <w:rPr>
          <w:rFonts w:ascii="Arial" w:hAnsi="Arial" w:cs="Arial"/>
          <w:sz w:val="22"/>
          <w:szCs w:val="22"/>
        </w:rPr>
        <w:t xml:space="preserve">FGM is an unacceptable practice for which there is no justification. It is </w:t>
      </w:r>
      <w:r w:rsidR="002601CB" w:rsidRPr="000C1DD4">
        <w:rPr>
          <w:rFonts w:ascii="Arial" w:hAnsi="Arial" w:cs="Arial"/>
          <w:sz w:val="22"/>
          <w:szCs w:val="22"/>
        </w:rPr>
        <w:t>child</w:t>
      </w:r>
      <w:r w:rsidRPr="000C1DD4">
        <w:rPr>
          <w:rFonts w:ascii="Arial" w:hAnsi="Arial" w:cs="Arial"/>
          <w:sz w:val="22"/>
          <w:szCs w:val="22"/>
        </w:rPr>
        <w:t xml:space="preserve"> abuse and a form of violence against women and girls. </w:t>
      </w:r>
    </w:p>
    <w:p w14:paraId="6290FEBE" w14:textId="77777777" w:rsidR="001F190A" w:rsidRPr="000C1DD4" w:rsidRDefault="001F190A">
      <w:pPr>
        <w:pStyle w:val="MediumGrid1-Accent21"/>
        <w:numPr>
          <w:ilvl w:val="0"/>
          <w:numId w:val="11"/>
        </w:numPr>
        <w:rPr>
          <w:rFonts w:ascii="Arial" w:hAnsi="Arial" w:cs="Arial"/>
          <w:sz w:val="22"/>
          <w:szCs w:val="22"/>
        </w:rPr>
      </w:pPr>
      <w:r w:rsidRPr="000C1DD4">
        <w:rPr>
          <w:rFonts w:ascii="Arial" w:hAnsi="Arial" w:cs="Arial"/>
          <w:sz w:val="22"/>
          <w:szCs w:val="22"/>
        </w:rPr>
        <w:t xml:space="preserve">FGM is prevalent in 30 countries. These are concentrated in countries around the Atlantic coast to the Horn of Africa, in areas of the Middle East, and in some countries in Asia. </w:t>
      </w:r>
    </w:p>
    <w:p w14:paraId="6F89A11A" w14:textId="77777777" w:rsidR="001F190A" w:rsidRPr="000C1DD4" w:rsidRDefault="001F190A">
      <w:pPr>
        <w:pStyle w:val="MediumGrid1-Accent21"/>
        <w:numPr>
          <w:ilvl w:val="0"/>
          <w:numId w:val="11"/>
        </w:numPr>
        <w:rPr>
          <w:rFonts w:ascii="Arial" w:hAnsi="Arial" w:cs="Arial"/>
          <w:sz w:val="22"/>
          <w:szCs w:val="22"/>
        </w:rPr>
      </w:pPr>
      <w:r w:rsidRPr="000C1DD4">
        <w:rPr>
          <w:rFonts w:ascii="Arial" w:hAnsi="Arial" w:cs="Arial"/>
          <w:sz w:val="22"/>
          <w:szCs w:val="22"/>
        </w:rPr>
        <w:t xml:space="preserve">FGM is a deeply embedded social norm, practised by families for a variety of complex reasons. It is often thought to be essential for a girl to become a proper woman, and to be marriageable. This practice is not required by any religion. </w:t>
      </w:r>
    </w:p>
    <w:p w14:paraId="3EDD3B5E" w14:textId="77777777" w:rsidR="001F190A" w:rsidRPr="000C1DD4" w:rsidRDefault="001F190A" w:rsidP="00D70C5F">
      <w:pPr>
        <w:outlineLvl w:val="0"/>
        <w:rPr>
          <w:rFonts w:ascii="Arial" w:hAnsi="Arial" w:cs="Arial"/>
          <w:color w:val="000000"/>
          <w:sz w:val="22"/>
          <w:szCs w:val="22"/>
          <w:u w:val="single"/>
        </w:rPr>
      </w:pPr>
      <w:r w:rsidRPr="6F3A74EA">
        <w:rPr>
          <w:rFonts w:ascii="Arial" w:hAnsi="Arial" w:cs="Arial"/>
          <w:color w:val="000000" w:themeColor="text1"/>
          <w:sz w:val="22"/>
          <w:szCs w:val="22"/>
          <w:u w:val="single"/>
        </w:rPr>
        <w:t>Risk Factors</w:t>
      </w:r>
    </w:p>
    <w:p w14:paraId="276790B7"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The most significant factor to consider when deciding whether a girl or woman may be at risk of FGM is whether her family has a history of practising FGM. </w:t>
      </w:r>
    </w:p>
    <w:p w14:paraId="4B27854F" w14:textId="77777777" w:rsidR="001F190A" w:rsidRPr="000C1DD4" w:rsidRDefault="001F190A" w:rsidP="001F190A">
      <w:pPr>
        <w:rPr>
          <w:rFonts w:ascii="Arial" w:hAnsi="Arial" w:cs="Arial"/>
          <w:sz w:val="22"/>
          <w:szCs w:val="22"/>
        </w:rPr>
      </w:pPr>
      <w:r w:rsidRPr="000C1DD4">
        <w:rPr>
          <w:rFonts w:ascii="Arial" w:hAnsi="Arial" w:cs="Arial"/>
          <w:sz w:val="22"/>
          <w:szCs w:val="22"/>
        </w:rPr>
        <w:t>In addition, it is important to consider whether FGM is known to be practised in her community or country of origin. It is important not to make assumptions that all girls from these communities are at risk.</w:t>
      </w:r>
    </w:p>
    <w:p w14:paraId="463216D1"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A parent may request permission for their </w:t>
      </w:r>
      <w:r w:rsidR="00225391" w:rsidRPr="000C1DD4">
        <w:rPr>
          <w:rFonts w:ascii="Arial" w:hAnsi="Arial" w:cs="Arial"/>
          <w:sz w:val="22"/>
          <w:szCs w:val="22"/>
        </w:rPr>
        <w:t>child</w:t>
      </w:r>
      <w:r w:rsidRPr="000C1DD4">
        <w:rPr>
          <w:rFonts w:ascii="Arial" w:hAnsi="Arial" w:cs="Arial"/>
          <w:sz w:val="22"/>
          <w:szCs w:val="22"/>
        </w:rPr>
        <w:t xml:space="preserve"> to travel overseas for an extended period. This is sometimes requested leading into or out of a school holiday (often the summer break).</w:t>
      </w:r>
    </w:p>
    <w:p w14:paraId="0C4E1D2D" w14:textId="77777777" w:rsidR="001F190A" w:rsidRPr="000C1DD4" w:rsidRDefault="00117E23" w:rsidP="001F190A">
      <w:pPr>
        <w:rPr>
          <w:rFonts w:ascii="Arial" w:hAnsi="Arial" w:cs="Arial"/>
          <w:b/>
          <w:bCs/>
          <w:color w:val="000000"/>
          <w:sz w:val="22"/>
          <w:szCs w:val="22"/>
        </w:rPr>
      </w:pPr>
      <w:r w:rsidRPr="6F3A74EA">
        <w:rPr>
          <w:rFonts w:ascii="Arial" w:hAnsi="Arial" w:cs="Arial"/>
          <w:b/>
          <w:color w:val="000000" w:themeColor="text1"/>
          <w:sz w:val="22"/>
          <w:szCs w:val="22"/>
        </w:rPr>
        <w:t xml:space="preserve">Responding </w:t>
      </w:r>
      <w:r w:rsidR="001F190A" w:rsidRPr="6F3A74EA">
        <w:rPr>
          <w:rFonts w:ascii="Arial" w:hAnsi="Arial" w:cs="Arial"/>
          <w:b/>
          <w:color w:val="000000" w:themeColor="text1"/>
          <w:sz w:val="22"/>
          <w:szCs w:val="22"/>
        </w:rPr>
        <w:t>to concerns about Female Genital Mutilation</w:t>
      </w:r>
    </w:p>
    <w:p w14:paraId="4E750328" w14:textId="01F8A487" w:rsidR="001F190A" w:rsidRPr="000C1DD4" w:rsidRDefault="001F190A" w:rsidP="00CD027D">
      <w:pPr>
        <w:tabs>
          <w:tab w:val="left" w:pos="1640"/>
        </w:tabs>
        <w:rPr>
          <w:rFonts w:ascii="Arial" w:hAnsi="Arial" w:cs="Arial"/>
          <w:sz w:val="22"/>
          <w:szCs w:val="22"/>
        </w:rPr>
      </w:pPr>
      <w:r w:rsidRPr="000C1DD4">
        <w:rPr>
          <w:rFonts w:ascii="Arial" w:hAnsi="Arial" w:cs="Arial"/>
          <w:sz w:val="22"/>
          <w:szCs w:val="22"/>
        </w:rPr>
        <w:t xml:space="preserve">If a girl has disclosed to you that she has been subjected to FGM or you have visual evidence of </w:t>
      </w:r>
      <w:r w:rsidR="00CB12DB" w:rsidRPr="000C1DD4">
        <w:rPr>
          <w:rFonts w:ascii="Arial" w:hAnsi="Arial" w:cs="Arial"/>
          <w:sz w:val="22"/>
          <w:szCs w:val="22"/>
        </w:rPr>
        <w:t>this,</w:t>
      </w:r>
      <w:r w:rsidRPr="000C1DD4">
        <w:rPr>
          <w:rFonts w:ascii="Arial" w:hAnsi="Arial" w:cs="Arial"/>
          <w:sz w:val="22"/>
          <w:szCs w:val="22"/>
        </w:rPr>
        <w:t xml:space="preserve"> you must report it to the police. </w:t>
      </w:r>
    </w:p>
    <w:p w14:paraId="7A06F330" w14:textId="77777777" w:rsidR="001F190A" w:rsidRPr="000C1DD4" w:rsidRDefault="001F190A" w:rsidP="001F190A">
      <w:pPr>
        <w:rPr>
          <w:rFonts w:ascii="Arial" w:hAnsi="Arial" w:cs="Arial"/>
          <w:sz w:val="22"/>
          <w:szCs w:val="22"/>
        </w:rPr>
      </w:pPr>
      <w:r w:rsidRPr="000C1DD4">
        <w:rPr>
          <w:rFonts w:ascii="Arial" w:hAnsi="Arial" w:cs="Arial"/>
          <w:sz w:val="22"/>
          <w:szCs w:val="22"/>
        </w:rPr>
        <w:t>(Teachers are required to report known cases of FGM in girls under 18 to the police under the mandatory reporting duty October 2015)</w:t>
      </w:r>
    </w:p>
    <w:p w14:paraId="77AC7A96" w14:textId="77777777" w:rsidR="001F190A" w:rsidRPr="000C1DD4" w:rsidRDefault="001F190A" w:rsidP="001F190A">
      <w:pPr>
        <w:rPr>
          <w:rFonts w:ascii="Arial" w:hAnsi="Arial" w:cs="Arial"/>
          <w:sz w:val="22"/>
          <w:szCs w:val="22"/>
        </w:rPr>
      </w:pPr>
    </w:p>
    <w:p w14:paraId="2EE7B9F7"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If a direct disclosure has not been made and there is no visual </w:t>
      </w:r>
      <w:r w:rsidR="00CB12DB" w:rsidRPr="000C1DD4">
        <w:rPr>
          <w:rFonts w:ascii="Arial" w:hAnsi="Arial" w:cs="Arial"/>
          <w:sz w:val="22"/>
          <w:szCs w:val="22"/>
        </w:rPr>
        <w:t>evidence,</w:t>
      </w:r>
      <w:r w:rsidRPr="000C1DD4">
        <w:rPr>
          <w:rFonts w:ascii="Arial" w:hAnsi="Arial" w:cs="Arial"/>
          <w:sz w:val="22"/>
          <w:szCs w:val="22"/>
        </w:rPr>
        <w:t xml:space="preserve"> but you have concerns that </w:t>
      </w:r>
      <w:r w:rsidR="002601CB" w:rsidRPr="000C1DD4">
        <w:rPr>
          <w:rFonts w:ascii="Arial" w:hAnsi="Arial" w:cs="Arial"/>
          <w:sz w:val="22"/>
          <w:szCs w:val="22"/>
        </w:rPr>
        <w:t xml:space="preserve">the </w:t>
      </w:r>
      <w:r w:rsidR="001E4887" w:rsidRPr="000C1DD4">
        <w:rPr>
          <w:rFonts w:ascii="Arial" w:hAnsi="Arial" w:cs="Arial"/>
          <w:sz w:val="22"/>
          <w:szCs w:val="22"/>
        </w:rPr>
        <w:t>pupil</w:t>
      </w:r>
      <w:r w:rsidRPr="000C1DD4">
        <w:rPr>
          <w:rFonts w:ascii="Arial" w:hAnsi="Arial" w:cs="Arial"/>
          <w:sz w:val="22"/>
          <w:szCs w:val="22"/>
        </w:rPr>
        <w:t xml:space="preserve"> may have been subject to or at risk of FGM the school's normal safeguarding procedures will be followed here. </w:t>
      </w:r>
    </w:p>
    <w:p w14:paraId="0AD5FABF" w14:textId="77777777" w:rsidR="001F190A" w:rsidRPr="000C1DD4" w:rsidRDefault="001F190A" w:rsidP="001F190A">
      <w:pPr>
        <w:rPr>
          <w:rFonts w:ascii="Arial" w:hAnsi="Arial" w:cs="Arial"/>
          <w:sz w:val="22"/>
          <w:szCs w:val="22"/>
        </w:rPr>
      </w:pPr>
      <w:r w:rsidRPr="000C1DD4">
        <w:rPr>
          <w:rFonts w:ascii="Arial" w:hAnsi="Arial" w:cs="Arial"/>
          <w:sz w:val="22"/>
          <w:szCs w:val="22"/>
        </w:rPr>
        <w:t>This includes reporting your concerns to a member of the safeguarding team and putting your concerns in writing.</w:t>
      </w:r>
    </w:p>
    <w:p w14:paraId="1D156247" w14:textId="77777777" w:rsidR="001F190A" w:rsidRPr="000C1DD4" w:rsidRDefault="001F190A" w:rsidP="001F190A">
      <w:pPr>
        <w:rPr>
          <w:rFonts w:ascii="Arial" w:hAnsi="Arial" w:cs="Arial"/>
          <w:sz w:val="22"/>
          <w:szCs w:val="22"/>
        </w:rPr>
      </w:pPr>
      <w:r w:rsidRPr="000C1DD4">
        <w:rPr>
          <w:rFonts w:ascii="Arial" w:hAnsi="Arial" w:cs="Arial"/>
          <w:sz w:val="22"/>
          <w:szCs w:val="22"/>
        </w:rPr>
        <w:t xml:space="preserve">The DSL will follow the steps below to respond appropriately to the concern and safeguard the </w:t>
      </w:r>
      <w:r w:rsidR="001E4887" w:rsidRPr="000C1DD4">
        <w:rPr>
          <w:rFonts w:ascii="Arial" w:hAnsi="Arial" w:cs="Arial"/>
          <w:sz w:val="22"/>
          <w:szCs w:val="22"/>
        </w:rPr>
        <w:t>pupil</w:t>
      </w:r>
      <w:r w:rsidRPr="000C1DD4">
        <w:rPr>
          <w:rFonts w:ascii="Arial" w:hAnsi="Arial" w:cs="Arial"/>
          <w:sz w:val="22"/>
          <w:szCs w:val="22"/>
        </w:rPr>
        <w:t>:-</w:t>
      </w:r>
    </w:p>
    <w:p w14:paraId="2A06AE8E" w14:textId="77777777" w:rsidR="001F190A" w:rsidRPr="000C1DD4" w:rsidRDefault="001F190A" w:rsidP="00D70C5F">
      <w:pPr>
        <w:outlineLvl w:val="0"/>
        <w:rPr>
          <w:rFonts w:ascii="Arial" w:hAnsi="Arial" w:cs="Arial"/>
          <w:color w:val="000000"/>
          <w:sz w:val="22"/>
          <w:szCs w:val="22"/>
          <w:u w:val="single"/>
        </w:rPr>
      </w:pPr>
      <w:r w:rsidRPr="6F3A74EA">
        <w:rPr>
          <w:rFonts w:ascii="Arial" w:hAnsi="Arial" w:cs="Arial"/>
          <w:color w:val="000000" w:themeColor="text1"/>
          <w:sz w:val="22"/>
          <w:szCs w:val="22"/>
          <w:u w:val="single"/>
        </w:rPr>
        <w:t xml:space="preserve">Step 1 </w:t>
      </w:r>
    </w:p>
    <w:p w14:paraId="5D6341EB" w14:textId="77777777" w:rsidR="001F190A" w:rsidRPr="000C1DD4" w:rsidRDefault="001F190A">
      <w:pPr>
        <w:pStyle w:val="MediumGrid1-Accent21"/>
        <w:numPr>
          <w:ilvl w:val="0"/>
          <w:numId w:val="12"/>
        </w:numPr>
        <w:rPr>
          <w:rFonts w:ascii="Arial" w:hAnsi="Arial" w:cs="Arial"/>
          <w:sz w:val="22"/>
          <w:szCs w:val="22"/>
        </w:rPr>
      </w:pPr>
      <w:r w:rsidRPr="000C1DD4">
        <w:rPr>
          <w:rFonts w:ascii="Arial" w:hAnsi="Arial" w:cs="Arial"/>
          <w:sz w:val="22"/>
          <w:szCs w:val="22"/>
        </w:rPr>
        <w:t xml:space="preserve">Consider the information of concern. This may mean referring back to check whether there is any previous information of concern for the </w:t>
      </w:r>
      <w:r w:rsidR="001E4887" w:rsidRPr="000C1DD4">
        <w:rPr>
          <w:rFonts w:ascii="Arial" w:hAnsi="Arial" w:cs="Arial"/>
          <w:sz w:val="22"/>
          <w:szCs w:val="22"/>
        </w:rPr>
        <w:t>pupil</w:t>
      </w:r>
      <w:r w:rsidRPr="000C1DD4">
        <w:rPr>
          <w:rFonts w:ascii="Arial" w:hAnsi="Arial" w:cs="Arial"/>
          <w:sz w:val="22"/>
          <w:szCs w:val="22"/>
        </w:rPr>
        <w:t>.</w:t>
      </w:r>
    </w:p>
    <w:p w14:paraId="43E4C763" w14:textId="77777777" w:rsidR="001F190A" w:rsidRPr="000C1DD4" w:rsidRDefault="001F190A" w:rsidP="00D70C5F">
      <w:pPr>
        <w:outlineLvl w:val="0"/>
        <w:rPr>
          <w:rFonts w:ascii="Arial" w:hAnsi="Arial" w:cs="Arial"/>
          <w:color w:val="000000"/>
          <w:sz w:val="22"/>
          <w:szCs w:val="22"/>
          <w:u w:val="single"/>
        </w:rPr>
      </w:pPr>
      <w:r w:rsidRPr="6F3A74EA">
        <w:rPr>
          <w:rFonts w:ascii="Arial" w:hAnsi="Arial" w:cs="Arial"/>
          <w:color w:val="000000" w:themeColor="text1"/>
          <w:sz w:val="22"/>
          <w:szCs w:val="22"/>
          <w:u w:val="single"/>
        </w:rPr>
        <w:t xml:space="preserve">Step 2 </w:t>
      </w:r>
    </w:p>
    <w:p w14:paraId="3AC1F3D6" w14:textId="77777777" w:rsidR="001F190A" w:rsidRPr="000C1DD4" w:rsidRDefault="001F190A">
      <w:pPr>
        <w:pStyle w:val="MediumGrid1-Accent21"/>
        <w:numPr>
          <w:ilvl w:val="0"/>
          <w:numId w:val="12"/>
        </w:numPr>
        <w:rPr>
          <w:rFonts w:ascii="Arial" w:hAnsi="Arial" w:cs="Arial"/>
          <w:sz w:val="22"/>
          <w:szCs w:val="22"/>
        </w:rPr>
      </w:pPr>
      <w:r w:rsidRPr="000C1DD4">
        <w:rPr>
          <w:rFonts w:ascii="Arial" w:hAnsi="Arial" w:cs="Arial"/>
          <w:sz w:val="22"/>
          <w:szCs w:val="22"/>
        </w:rPr>
        <w:t xml:space="preserve">Check whether there are any risk factors present for the </w:t>
      </w:r>
      <w:r w:rsidR="001E4887" w:rsidRPr="000C1DD4">
        <w:rPr>
          <w:rFonts w:ascii="Arial" w:hAnsi="Arial" w:cs="Arial"/>
          <w:sz w:val="22"/>
          <w:szCs w:val="22"/>
        </w:rPr>
        <w:t>pupil</w:t>
      </w:r>
      <w:r w:rsidRPr="000C1DD4">
        <w:rPr>
          <w:rFonts w:ascii="Arial" w:hAnsi="Arial" w:cs="Arial"/>
          <w:sz w:val="22"/>
          <w:szCs w:val="22"/>
        </w:rPr>
        <w:t xml:space="preserve"> / family</w:t>
      </w:r>
    </w:p>
    <w:p w14:paraId="3DB42E89" w14:textId="77777777" w:rsidR="001F190A" w:rsidRPr="000C1DD4" w:rsidRDefault="001F190A" w:rsidP="00D70C5F">
      <w:pPr>
        <w:outlineLvl w:val="0"/>
        <w:rPr>
          <w:rFonts w:ascii="Arial" w:hAnsi="Arial" w:cs="Arial"/>
          <w:color w:val="000000"/>
          <w:sz w:val="22"/>
          <w:szCs w:val="22"/>
          <w:u w:val="single"/>
        </w:rPr>
      </w:pPr>
      <w:r w:rsidRPr="6F3A74EA">
        <w:rPr>
          <w:rFonts w:ascii="Arial" w:hAnsi="Arial" w:cs="Arial"/>
          <w:color w:val="000000" w:themeColor="text1"/>
          <w:sz w:val="22"/>
          <w:szCs w:val="22"/>
          <w:u w:val="single"/>
        </w:rPr>
        <w:t xml:space="preserve">Step 3 </w:t>
      </w:r>
    </w:p>
    <w:p w14:paraId="446A16C9" w14:textId="77777777" w:rsidR="001F190A" w:rsidRPr="000C1DD4" w:rsidRDefault="001F190A">
      <w:pPr>
        <w:numPr>
          <w:ilvl w:val="0"/>
          <w:numId w:val="32"/>
        </w:numPr>
        <w:rPr>
          <w:rFonts w:ascii="Arial" w:hAnsi="Arial" w:cs="Arial"/>
          <w:sz w:val="22"/>
          <w:szCs w:val="22"/>
        </w:rPr>
      </w:pPr>
      <w:r w:rsidRPr="000C1DD4">
        <w:rPr>
          <w:rFonts w:ascii="Arial" w:hAnsi="Arial" w:cs="Arial"/>
          <w:sz w:val="22"/>
          <w:szCs w:val="22"/>
        </w:rPr>
        <w:t xml:space="preserve">Where it is deemed appropriate to do so, speak to the parent or carer about FGM. Be </w:t>
      </w:r>
      <w:r w:rsidR="00485198" w:rsidRPr="000C1DD4">
        <w:rPr>
          <w:rFonts w:ascii="Arial" w:hAnsi="Arial" w:cs="Arial"/>
          <w:sz w:val="22"/>
          <w:szCs w:val="22"/>
        </w:rPr>
        <w:t>sensitive to language differences</w:t>
      </w:r>
      <w:r w:rsidRPr="000C1DD4">
        <w:rPr>
          <w:rFonts w:ascii="Arial" w:hAnsi="Arial" w:cs="Arial"/>
          <w:sz w:val="22"/>
          <w:szCs w:val="22"/>
        </w:rPr>
        <w:t xml:space="preserve">. </w:t>
      </w:r>
    </w:p>
    <w:p w14:paraId="34F8EEC4" w14:textId="77777777" w:rsidR="001F190A" w:rsidRPr="000C1DD4" w:rsidRDefault="001F190A" w:rsidP="00D70C5F">
      <w:pPr>
        <w:outlineLvl w:val="0"/>
        <w:rPr>
          <w:rFonts w:ascii="Arial" w:hAnsi="Arial" w:cs="Arial"/>
          <w:color w:val="000000"/>
          <w:sz w:val="22"/>
          <w:szCs w:val="22"/>
          <w:u w:val="single"/>
        </w:rPr>
      </w:pPr>
      <w:r w:rsidRPr="6F3A74EA">
        <w:rPr>
          <w:rFonts w:ascii="Arial" w:hAnsi="Arial" w:cs="Arial"/>
          <w:color w:val="000000" w:themeColor="text1"/>
          <w:sz w:val="22"/>
          <w:szCs w:val="22"/>
          <w:u w:val="single"/>
        </w:rPr>
        <w:t xml:space="preserve">Step 4 </w:t>
      </w:r>
    </w:p>
    <w:p w14:paraId="4CECB58F" w14:textId="77777777" w:rsidR="001F190A" w:rsidRPr="000C1DD4" w:rsidRDefault="001F190A">
      <w:pPr>
        <w:numPr>
          <w:ilvl w:val="0"/>
          <w:numId w:val="32"/>
        </w:numPr>
        <w:rPr>
          <w:rFonts w:ascii="Arial" w:hAnsi="Arial" w:cs="Arial"/>
          <w:sz w:val="22"/>
          <w:szCs w:val="22"/>
        </w:rPr>
      </w:pPr>
      <w:r w:rsidRPr="000C1DD4">
        <w:rPr>
          <w:rFonts w:ascii="Arial" w:hAnsi="Arial" w:cs="Arial"/>
          <w:sz w:val="22"/>
          <w:szCs w:val="22"/>
        </w:rPr>
        <w:t xml:space="preserve">At this stage consideration should be given to make a referral to </w:t>
      </w:r>
      <w:r w:rsidR="00294CA8" w:rsidRPr="000C1DD4">
        <w:rPr>
          <w:rFonts w:ascii="Arial" w:hAnsi="Arial" w:cs="Arial"/>
          <w:sz w:val="22"/>
          <w:szCs w:val="22"/>
        </w:rPr>
        <w:t>Children</w:t>
      </w:r>
      <w:r w:rsidRPr="000C1DD4">
        <w:rPr>
          <w:rFonts w:ascii="Arial" w:hAnsi="Arial" w:cs="Arial"/>
          <w:sz w:val="22"/>
          <w:szCs w:val="22"/>
        </w:rPr>
        <w:t xml:space="preserve">'s Social Care. It is useful to have any safeguarding / </w:t>
      </w:r>
      <w:r w:rsidR="002601CB" w:rsidRPr="000C1DD4">
        <w:rPr>
          <w:rFonts w:ascii="Arial" w:hAnsi="Arial" w:cs="Arial"/>
          <w:sz w:val="22"/>
          <w:szCs w:val="22"/>
        </w:rPr>
        <w:t xml:space="preserve">child </w:t>
      </w:r>
      <w:r w:rsidRPr="000C1DD4">
        <w:rPr>
          <w:rFonts w:ascii="Arial" w:hAnsi="Arial" w:cs="Arial"/>
          <w:sz w:val="22"/>
          <w:szCs w:val="22"/>
        </w:rPr>
        <w:t xml:space="preserve">protection records to hand. Following a telephone referral, you will be required to submit </w:t>
      </w:r>
      <w:r w:rsidR="001E3BDF" w:rsidRPr="000C1DD4">
        <w:rPr>
          <w:rFonts w:ascii="Arial" w:hAnsi="Arial" w:cs="Arial"/>
          <w:sz w:val="22"/>
          <w:szCs w:val="22"/>
        </w:rPr>
        <w:t xml:space="preserve">a written referral </w:t>
      </w:r>
      <w:r w:rsidRPr="000C1DD4">
        <w:rPr>
          <w:rFonts w:ascii="Arial" w:hAnsi="Arial" w:cs="Arial"/>
          <w:sz w:val="22"/>
          <w:szCs w:val="22"/>
        </w:rPr>
        <w:t>within 24 hours.</w:t>
      </w:r>
    </w:p>
    <w:p w14:paraId="2FFE1F6B" w14:textId="77777777" w:rsidR="001F190A" w:rsidRPr="006F7E25" w:rsidRDefault="001F190A" w:rsidP="001F190A">
      <w:pPr>
        <w:rPr>
          <w:rFonts w:ascii="Arial" w:hAnsi="Arial" w:cs="Arial"/>
          <w:color w:val="000000"/>
          <w:sz w:val="16"/>
          <w:szCs w:val="16"/>
        </w:rPr>
      </w:pPr>
      <w:r w:rsidRPr="6F3A74EA">
        <w:rPr>
          <w:rFonts w:ascii="Arial" w:hAnsi="Arial" w:cs="Arial"/>
          <w:color w:val="000000" w:themeColor="text1"/>
          <w:sz w:val="16"/>
          <w:szCs w:val="16"/>
        </w:rPr>
        <w:t>See also:</w:t>
      </w:r>
    </w:p>
    <w:p w14:paraId="43081800" w14:textId="77777777" w:rsidR="001F190A" w:rsidRPr="006F7E25" w:rsidRDefault="001F190A" w:rsidP="001F190A">
      <w:pPr>
        <w:rPr>
          <w:rFonts w:ascii="Arial" w:hAnsi="Arial" w:cs="Arial"/>
          <w:color w:val="000000"/>
          <w:sz w:val="16"/>
          <w:szCs w:val="16"/>
        </w:rPr>
      </w:pPr>
      <w:r w:rsidRPr="6F3A74EA">
        <w:rPr>
          <w:rFonts w:ascii="Arial" w:hAnsi="Arial" w:cs="Arial"/>
          <w:color w:val="000000" w:themeColor="text1"/>
          <w:sz w:val="16"/>
          <w:szCs w:val="16"/>
        </w:rPr>
        <w:t>FGM Helpline: 08000283550</w:t>
      </w:r>
    </w:p>
    <w:p w14:paraId="288D8075" w14:textId="77777777" w:rsidR="001F190A" w:rsidRPr="006F7E25" w:rsidRDefault="001F190A" w:rsidP="00D70C5F">
      <w:pPr>
        <w:outlineLvl w:val="0"/>
        <w:rPr>
          <w:rFonts w:ascii="Arial" w:hAnsi="Arial" w:cs="Arial"/>
          <w:color w:val="000000"/>
          <w:sz w:val="16"/>
          <w:szCs w:val="16"/>
        </w:rPr>
      </w:pPr>
      <w:r w:rsidRPr="6F3A74EA">
        <w:rPr>
          <w:rFonts w:ascii="Arial" w:hAnsi="Arial" w:cs="Arial"/>
          <w:color w:val="000000" w:themeColor="text1"/>
          <w:sz w:val="16"/>
          <w:szCs w:val="16"/>
        </w:rPr>
        <w:t xml:space="preserve">Email: </w:t>
      </w:r>
      <w:hyperlink r:id="rId35">
        <w:r w:rsidR="006A58A4" w:rsidRPr="6F3A74EA">
          <w:rPr>
            <w:rStyle w:val="Hyperlink"/>
            <w:rFonts w:ascii="Arial" w:hAnsi="Arial" w:cs="Arial"/>
            <w:color w:val="000000" w:themeColor="text1"/>
            <w:sz w:val="16"/>
            <w:szCs w:val="16"/>
          </w:rPr>
          <w:t>fgmhelp@nspcc.org.uk</w:t>
        </w:r>
      </w:hyperlink>
    </w:p>
    <w:p w14:paraId="5785D4C8" w14:textId="77777777" w:rsidR="0070081C" w:rsidRPr="006F7E25" w:rsidRDefault="001F190A" w:rsidP="0070081C">
      <w:pPr>
        <w:rPr>
          <w:rFonts w:ascii="Arial" w:hAnsi="Arial" w:cs="Arial"/>
          <w:color w:val="000000"/>
          <w:sz w:val="16"/>
          <w:szCs w:val="16"/>
        </w:rPr>
      </w:pPr>
      <w:r w:rsidRPr="6F3A74EA">
        <w:rPr>
          <w:rFonts w:ascii="Arial" w:hAnsi="Arial" w:cs="Arial"/>
          <w:color w:val="000000" w:themeColor="text1"/>
          <w:sz w:val="16"/>
          <w:szCs w:val="16"/>
        </w:rPr>
        <w:t xml:space="preserve">Home Office Resource Pack - </w:t>
      </w:r>
      <w:hyperlink r:id="rId36">
        <w:r w:rsidRPr="6F3A74EA">
          <w:rPr>
            <w:rStyle w:val="Hyperlink"/>
            <w:rFonts w:ascii="Arial" w:hAnsi="Arial" w:cs="Arial"/>
            <w:color w:val="000000" w:themeColor="text1"/>
            <w:sz w:val="16"/>
            <w:szCs w:val="16"/>
          </w:rPr>
          <w:t>http://www.gov.uk/government/publications/female-genital-mutilation-resource-pack</w:t>
        </w:r>
      </w:hyperlink>
    </w:p>
    <w:p w14:paraId="4440D30C" w14:textId="77777777" w:rsidR="00190D0B" w:rsidRDefault="00190D0B" w:rsidP="00FF7A5E">
      <w:pPr>
        <w:rPr>
          <w:rFonts w:ascii="Arial" w:hAnsi="Arial" w:cs="Arial"/>
          <w:sz w:val="22"/>
          <w:szCs w:val="22"/>
        </w:rPr>
      </w:pPr>
    </w:p>
    <w:p w14:paraId="05ED5DC3" w14:textId="3F01C956" w:rsidR="00531A6C" w:rsidRPr="000C1DD4" w:rsidRDefault="0041230B" w:rsidP="00FF7A5E">
      <w:pPr>
        <w:rPr>
          <w:rFonts w:ascii="Arial" w:hAnsi="Arial" w:cs="Arial"/>
          <w:i/>
          <w:iCs/>
          <w:color w:val="FF0000"/>
          <w:u w:val="single"/>
        </w:rPr>
      </w:pPr>
      <w:r w:rsidRPr="6F3A74EA">
        <w:rPr>
          <w:rFonts w:ascii="Arial" w:hAnsi="Arial" w:cs="Arial"/>
          <w:b/>
          <w:color w:val="000000" w:themeColor="text1"/>
          <w:u w:val="single"/>
        </w:rPr>
        <w:t>2.</w:t>
      </w:r>
      <w:r w:rsidR="00AE126F" w:rsidRPr="6F3A74EA">
        <w:rPr>
          <w:rFonts w:ascii="Arial" w:hAnsi="Arial" w:cs="Arial"/>
          <w:b/>
          <w:color w:val="000000" w:themeColor="text1"/>
          <w:u w:val="single"/>
        </w:rPr>
        <w:t>6</w:t>
      </w:r>
      <w:r w:rsidRPr="6F3A74EA">
        <w:rPr>
          <w:rFonts w:ascii="Arial" w:hAnsi="Arial" w:cs="Arial"/>
          <w:b/>
          <w:color w:val="000000" w:themeColor="text1"/>
          <w:u w:val="single"/>
        </w:rPr>
        <w:t xml:space="preserve"> </w:t>
      </w:r>
      <w:r w:rsidR="00FF7A5E" w:rsidRPr="6F3A74EA">
        <w:rPr>
          <w:rFonts w:ascii="Arial" w:hAnsi="Arial" w:cs="Arial"/>
          <w:b/>
          <w:color w:val="000000" w:themeColor="text1"/>
          <w:u w:val="single"/>
        </w:rPr>
        <w:t>Preventing Radicalisation</w:t>
      </w:r>
    </w:p>
    <w:p w14:paraId="79FB3AC0" w14:textId="2912AAD6" w:rsidR="00190D0B" w:rsidRPr="007B60F6" w:rsidRDefault="00FF7A5E" w:rsidP="00FD434E">
      <w:pPr>
        <w:pStyle w:val="MediumGrid1-Accent21"/>
        <w:ind w:left="0"/>
        <w:rPr>
          <w:rFonts w:ascii="Arial" w:hAnsi="Arial" w:cs="Arial"/>
          <w:sz w:val="22"/>
          <w:szCs w:val="22"/>
        </w:rPr>
      </w:pPr>
      <w:r w:rsidRPr="6F3A74EA">
        <w:rPr>
          <w:rFonts w:ascii="Arial" w:hAnsi="Arial" w:cs="Arial"/>
          <w:i/>
          <w:iCs/>
          <w:color w:val="000000" w:themeColor="text1"/>
          <w:sz w:val="16"/>
          <w:szCs w:val="16"/>
        </w:rPr>
        <w:t>See</w:t>
      </w:r>
      <w:r w:rsidR="00A968CE" w:rsidRPr="6F3A74EA">
        <w:rPr>
          <w:rFonts w:ascii="Arial" w:hAnsi="Arial" w:cs="Arial"/>
          <w:i/>
          <w:iCs/>
          <w:color w:val="000000" w:themeColor="text1"/>
          <w:sz w:val="16"/>
          <w:szCs w:val="16"/>
        </w:rPr>
        <w:t xml:space="preserve"> also</w:t>
      </w:r>
      <w:r w:rsidRPr="6F3A74EA">
        <w:rPr>
          <w:rFonts w:ascii="Arial" w:hAnsi="Arial" w:cs="Arial"/>
          <w:i/>
          <w:iCs/>
          <w:color w:val="000000" w:themeColor="text1"/>
          <w:sz w:val="16"/>
          <w:szCs w:val="16"/>
        </w:rPr>
        <w:t xml:space="preserve"> Annex </w:t>
      </w:r>
      <w:r w:rsidR="00AE126F" w:rsidRPr="6F3A74EA">
        <w:rPr>
          <w:rFonts w:ascii="Arial" w:hAnsi="Arial" w:cs="Arial"/>
          <w:i/>
          <w:iCs/>
          <w:color w:val="000000" w:themeColor="text1"/>
          <w:sz w:val="16"/>
          <w:szCs w:val="16"/>
        </w:rPr>
        <w:t>A</w:t>
      </w:r>
      <w:r w:rsidR="00A968CE" w:rsidRPr="6F3A74EA">
        <w:rPr>
          <w:rFonts w:ascii="Arial" w:hAnsi="Arial" w:cs="Arial"/>
          <w:i/>
          <w:iCs/>
          <w:color w:val="000000" w:themeColor="text1"/>
          <w:sz w:val="16"/>
          <w:szCs w:val="16"/>
        </w:rPr>
        <w:t xml:space="preserve"> KCSIE , </w:t>
      </w:r>
      <w:hyperlink r:id="rId37">
        <w:r w:rsidR="00A968CE" w:rsidRPr="6F3A74EA">
          <w:rPr>
            <w:rStyle w:val="Hyperlink"/>
            <w:rFonts w:ascii="Arial" w:hAnsi="Arial" w:cs="Arial"/>
            <w:i/>
            <w:iCs/>
            <w:sz w:val="16"/>
            <w:szCs w:val="16"/>
          </w:rPr>
          <w:t>The Prevent Duty Guidance</w:t>
        </w:r>
      </w:hyperlink>
      <w:r w:rsidR="00190D0B" w:rsidRPr="6F3A74EA">
        <w:rPr>
          <w:rFonts w:ascii="Arial" w:hAnsi="Arial" w:cs="Arial"/>
          <w:i/>
          <w:iCs/>
          <w:color w:val="000000" w:themeColor="text1"/>
          <w:sz w:val="16"/>
          <w:szCs w:val="16"/>
        </w:rPr>
        <w:t xml:space="preserve"> and </w:t>
      </w:r>
      <w:hyperlink r:id="rId38">
        <w:r w:rsidR="00B6264D" w:rsidRPr="6F3A74EA">
          <w:rPr>
            <w:rStyle w:val="Hyperlink"/>
            <w:rFonts w:ascii="Arial" w:hAnsi="Arial" w:cs="Arial"/>
            <w:i/>
            <w:iCs/>
            <w:sz w:val="16"/>
            <w:szCs w:val="16"/>
          </w:rPr>
          <w:t xml:space="preserve">‘The Prevent Duty: an introduction for those with safeguarding responsibilities </w:t>
        </w:r>
      </w:hyperlink>
    </w:p>
    <w:p w14:paraId="3609D269" w14:textId="77777777" w:rsidR="00C50550" w:rsidRDefault="00C50550" w:rsidP="009D5AAF">
      <w:pPr>
        <w:rPr>
          <w:rFonts w:ascii="Arial" w:hAnsi="Arial" w:cs="Arial"/>
          <w:color w:val="000000"/>
          <w:sz w:val="22"/>
          <w:szCs w:val="22"/>
        </w:rPr>
      </w:pPr>
      <w:r w:rsidRPr="6F3A74EA">
        <w:rPr>
          <w:rFonts w:ascii="Arial" w:hAnsi="Arial" w:cs="Arial"/>
          <w:color w:val="000000" w:themeColor="text1"/>
          <w:sz w:val="22"/>
          <w:szCs w:val="22"/>
        </w:rPr>
        <w:t>The Home Office Prevent Duty guidance defines radicalisation as ‘the process of legitimising support for, or use of terrorist violence.’ An individuals’ susceptibility to radicalisation may be linked to their vulnerability. An individual can be vulnerable if they need special care, support or protection because of age, disability, or risk of abuse and/or neglect.</w:t>
      </w:r>
    </w:p>
    <w:p w14:paraId="7D684E40" w14:textId="3ACC9374" w:rsidR="00FD434E" w:rsidRPr="00CD027D" w:rsidRDefault="00FD434E" w:rsidP="009D5AAF">
      <w:pPr>
        <w:rPr>
          <w:rFonts w:ascii="Arial" w:hAnsi="Arial" w:cs="Arial"/>
          <w:color w:val="000000"/>
          <w:sz w:val="22"/>
          <w:szCs w:val="22"/>
          <w:u w:val="single"/>
        </w:rPr>
      </w:pPr>
      <w:r w:rsidRPr="6F3A74EA">
        <w:rPr>
          <w:rFonts w:ascii="Arial" w:hAnsi="Arial" w:cs="Arial"/>
          <w:color w:val="000000" w:themeColor="text1"/>
          <w:sz w:val="22"/>
          <w:szCs w:val="22"/>
          <w:u w:val="single"/>
        </w:rPr>
        <w:t>The following can be indicators of risk:-</w:t>
      </w:r>
    </w:p>
    <w:p w14:paraId="258ED7CD"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showing sympathy for extremist causes</w:t>
      </w:r>
    </w:p>
    <w:p w14:paraId="73F9922F"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glorifying violence, especially to other faiths or cultures</w:t>
      </w:r>
    </w:p>
    <w:p w14:paraId="486A168D"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making remarks or comments about being at extremist events or rallies outside school</w:t>
      </w:r>
    </w:p>
    <w:p w14:paraId="28EFF445"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evidence of possessing illegal or extremist literature</w:t>
      </w:r>
    </w:p>
    <w:p w14:paraId="187AB4C4"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advocating messages similar to illegal organisations or other extremist groups</w:t>
      </w:r>
    </w:p>
    <w:p w14:paraId="3675716F"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 xml:space="preserve">out of character changes in dress, behaviour and peer relationships </w:t>
      </w:r>
    </w:p>
    <w:p w14:paraId="528D8BEF"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secretive behaviour</w:t>
      </w:r>
    </w:p>
    <w:p w14:paraId="1B3E3D26"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online searches or sharing extremist messages or social profiles</w:t>
      </w:r>
    </w:p>
    <w:p w14:paraId="3DBC8ECE"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intolerance of difference, including faith, culture, gender, race or sexuality</w:t>
      </w:r>
    </w:p>
    <w:p w14:paraId="05BF50ED"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work or writing that displays extremist themes</w:t>
      </w:r>
    </w:p>
    <w:p w14:paraId="179050A4" w14:textId="77777777" w:rsidR="009D5AAF" w:rsidRPr="000C1DD4"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attempts to impose extremist views or practices on others</w:t>
      </w:r>
    </w:p>
    <w:p w14:paraId="1672746E" w14:textId="77777777" w:rsidR="009D5AAF" w:rsidRPr="00D910BA" w:rsidRDefault="009D5AAF">
      <w:pPr>
        <w:pStyle w:val="MediumGrid1-Accent21"/>
        <w:numPr>
          <w:ilvl w:val="0"/>
          <w:numId w:val="12"/>
        </w:numPr>
        <w:rPr>
          <w:rFonts w:ascii="Arial" w:hAnsi="Arial" w:cs="Arial"/>
          <w:color w:val="000000"/>
          <w:sz w:val="22"/>
          <w:szCs w:val="22"/>
        </w:rPr>
      </w:pPr>
      <w:r w:rsidRPr="6F3A74EA">
        <w:rPr>
          <w:rFonts w:ascii="Arial" w:hAnsi="Arial" w:cs="Arial"/>
          <w:color w:val="000000" w:themeColor="text1"/>
          <w:sz w:val="22"/>
          <w:szCs w:val="22"/>
        </w:rPr>
        <w:t>advocating violence towards others</w:t>
      </w:r>
    </w:p>
    <w:p w14:paraId="75246201" w14:textId="444B811E" w:rsidR="000E5787" w:rsidRPr="007E201F" w:rsidRDefault="009D5AAF" w:rsidP="6F3A74EA">
      <w:pPr>
        <w:spacing w:line="259" w:lineRule="auto"/>
        <w:rPr>
          <w:rFonts w:ascii="Arial" w:hAnsi="Arial" w:cs="Arial"/>
          <w:color w:val="000000" w:themeColor="text1"/>
          <w:sz w:val="22"/>
          <w:szCs w:val="22"/>
        </w:rPr>
      </w:pPr>
      <w:r w:rsidRPr="6F3A74EA">
        <w:rPr>
          <w:rFonts w:ascii="Arial" w:hAnsi="Arial" w:cs="Arial"/>
          <w:color w:val="000000" w:themeColor="text1"/>
          <w:sz w:val="22"/>
          <w:szCs w:val="22"/>
        </w:rPr>
        <w:t xml:space="preserve">As a school we recognise that we have an important part to play in educating </w:t>
      </w:r>
      <w:r w:rsidR="00294CA8" w:rsidRPr="6F3A74EA">
        <w:rPr>
          <w:rFonts w:ascii="Arial" w:hAnsi="Arial" w:cs="Arial"/>
          <w:color w:val="000000" w:themeColor="text1"/>
          <w:sz w:val="22"/>
          <w:szCs w:val="22"/>
        </w:rPr>
        <w:t>children</w:t>
      </w:r>
      <w:r w:rsidRPr="6F3A74EA">
        <w:rPr>
          <w:rFonts w:ascii="Arial" w:hAnsi="Arial" w:cs="Arial"/>
          <w:color w:val="000000" w:themeColor="text1"/>
          <w:sz w:val="22"/>
          <w:szCs w:val="22"/>
        </w:rPr>
        <w:t xml:space="preserve"> about extremism and recognising when </w:t>
      </w:r>
      <w:r w:rsidR="001E4887" w:rsidRPr="6F3A74EA">
        <w:rPr>
          <w:rFonts w:ascii="Arial" w:hAnsi="Arial" w:cs="Arial"/>
          <w:color w:val="000000" w:themeColor="text1"/>
          <w:sz w:val="22"/>
          <w:szCs w:val="22"/>
        </w:rPr>
        <w:t>pupil</w:t>
      </w:r>
      <w:r w:rsidR="00416F57" w:rsidRPr="6F3A74EA">
        <w:rPr>
          <w:rFonts w:ascii="Arial" w:hAnsi="Arial" w:cs="Arial"/>
          <w:color w:val="000000" w:themeColor="text1"/>
          <w:sz w:val="22"/>
          <w:szCs w:val="22"/>
        </w:rPr>
        <w:t>s</w:t>
      </w:r>
      <w:r w:rsidRPr="6F3A74EA">
        <w:rPr>
          <w:rFonts w:ascii="Arial" w:hAnsi="Arial" w:cs="Arial"/>
          <w:color w:val="000000" w:themeColor="text1"/>
          <w:sz w:val="22"/>
          <w:szCs w:val="22"/>
        </w:rPr>
        <w:t xml:space="preserve"> start to become radicalised. </w:t>
      </w:r>
      <w:r w:rsidR="000E5787" w:rsidRPr="6F3A74EA">
        <w:rPr>
          <w:rFonts w:ascii="Arial" w:hAnsi="Arial" w:cs="Arial"/>
          <w:color w:val="000000" w:themeColor="text1"/>
          <w:sz w:val="22"/>
          <w:szCs w:val="22"/>
        </w:rPr>
        <w:t xml:space="preserve">In our school the designated lead responsible for the delivery of Prevent is </w:t>
      </w:r>
      <w:r w:rsidR="000E5787" w:rsidRPr="6F3A74EA">
        <w:rPr>
          <w:rFonts w:ascii="Arial" w:hAnsi="Arial" w:cs="Arial"/>
          <w:sz w:val="22"/>
          <w:szCs w:val="22"/>
        </w:rPr>
        <w:t xml:space="preserve"> </w:t>
      </w:r>
      <w:r w:rsidR="7D8533A4" w:rsidRPr="6F3A74EA">
        <w:rPr>
          <w:rFonts w:ascii="Arial" w:hAnsi="Arial" w:cs="Arial"/>
          <w:i/>
          <w:iCs/>
          <w:sz w:val="22"/>
          <w:szCs w:val="22"/>
        </w:rPr>
        <w:t>John Spencer</w:t>
      </w:r>
      <w:r w:rsidR="7D8533A4" w:rsidRPr="6F3A74EA">
        <w:rPr>
          <w:rFonts w:ascii="Arial" w:hAnsi="Arial" w:cs="Arial"/>
          <w:i/>
          <w:iCs/>
          <w:color w:val="FF0000"/>
          <w:sz w:val="22"/>
          <w:szCs w:val="22"/>
        </w:rPr>
        <w:t>.</w:t>
      </w:r>
      <w:r w:rsidR="000E5787" w:rsidRPr="6F3A74EA">
        <w:rPr>
          <w:rFonts w:ascii="Arial" w:hAnsi="Arial" w:cs="Arial"/>
          <w:color w:val="000000" w:themeColor="text1"/>
          <w:sz w:val="22"/>
          <w:szCs w:val="22"/>
        </w:rPr>
        <w:t xml:space="preserve"> The designated lead works in line with the statutory requirements laid out in the Prevent Duty guidance.</w:t>
      </w:r>
    </w:p>
    <w:p w14:paraId="0FD0AE5C" w14:textId="51771730" w:rsidR="009D5AAF" w:rsidRPr="000C1DD4" w:rsidRDefault="00C50550" w:rsidP="009D5AAF">
      <w:pPr>
        <w:rPr>
          <w:rFonts w:ascii="Arial" w:hAnsi="Arial" w:cs="Arial"/>
          <w:color w:val="000000"/>
          <w:sz w:val="22"/>
          <w:szCs w:val="22"/>
        </w:rPr>
      </w:pPr>
      <w:r w:rsidRPr="007B60F6">
        <w:rPr>
          <w:rFonts w:ascii="Arial" w:hAnsi="Arial" w:cs="Arial"/>
          <w:color w:val="000000"/>
          <w:sz w:val="22"/>
          <w:szCs w:val="22"/>
        </w:rPr>
        <w:t xml:space="preserve">A school Prevent risk assessment is in place and is reviewed at least annually by the </w:t>
      </w:r>
      <w:r w:rsidR="000E5787" w:rsidRPr="007B60F6">
        <w:rPr>
          <w:rFonts w:ascii="Arial" w:hAnsi="Arial" w:cs="Arial"/>
          <w:color w:val="000000"/>
          <w:sz w:val="22"/>
          <w:szCs w:val="22"/>
        </w:rPr>
        <w:t>d</w:t>
      </w:r>
      <w:r w:rsidRPr="007B60F6">
        <w:rPr>
          <w:rFonts w:ascii="Arial" w:hAnsi="Arial" w:cs="Arial"/>
          <w:color w:val="000000"/>
          <w:sz w:val="22"/>
          <w:szCs w:val="22"/>
        </w:rPr>
        <w:t xml:space="preserve">esignated </w:t>
      </w:r>
      <w:r w:rsidR="000E5787" w:rsidRPr="007B60F6">
        <w:rPr>
          <w:rFonts w:ascii="Arial" w:hAnsi="Arial" w:cs="Arial"/>
          <w:color w:val="000000"/>
          <w:sz w:val="22"/>
          <w:szCs w:val="22"/>
        </w:rPr>
        <w:t>l</w:t>
      </w:r>
      <w:r w:rsidRPr="007B60F6">
        <w:rPr>
          <w:rFonts w:ascii="Arial" w:hAnsi="Arial" w:cs="Arial"/>
          <w:color w:val="000000"/>
          <w:sz w:val="22"/>
          <w:szCs w:val="22"/>
        </w:rPr>
        <w:t xml:space="preserve">ead. </w:t>
      </w:r>
      <w:r w:rsidR="00D910BA" w:rsidRPr="007B60F6">
        <w:rPr>
          <w:rFonts w:ascii="Arial" w:hAnsi="Arial" w:cs="Arial"/>
          <w:color w:val="000000"/>
          <w:sz w:val="22"/>
          <w:szCs w:val="22"/>
        </w:rPr>
        <w:t xml:space="preserve">This assesses how pupils and staff may be at risk of being radicalised into terrorism, including online. </w:t>
      </w:r>
      <w:r w:rsidR="00CD027D">
        <w:rPr>
          <w:rFonts w:ascii="Arial" w:hAnsi="Arial" w:cs="Arial"/>
          <w:color w:val="000000"/>
          <w:sz w:val="22"/>
          <w:szCs w:val="22"/>
        </w:rPr>
        <w:t xml:space="preserve"> </w:t>
      </w:r>
      <w:r w:rsidR="00D910BA" w:rsidRPr="007B60F6">
        <w:rPr>
          <w:rFonts w:ascii="Arial" w:hAnsi="Arial" w:cs="Arial"/>
          <w:color w:val="000000"/>
          <w:sz w:val="22"/>
          <w:szCs w:val="22"/>
        </w:rPr>
        <w:t>Where specific risks are identified an action plan is developed to mitigate the risk.</w:t>
      </w:r>
      <w:r w:rsidR="00D910BA">
        <w:rPr>
          <w:rFonts w:ascii="Arial" w:hAnsi="Arial" w:cs="Arial"/>
          <w:color w:val="000000"/>
          <w:sz w:val="22"/>
          <w:szCs w:val="22"/>
        </w:rPr>
        <w:t xml:space="preserve"> </w:t>
      </w:r>
    </w:p>
    <w:p w14:paraId="333F484B" w14:textId="77777777" w:rsidR="009D5AAF" w:rsidRPr="002A5E7B" w:rsidRDefault="00FD434E" w:rsidP="009D5AAF">
      <w:pPr>
        <w:rPr>
          <w:rFonts w:ascii="Arial" w:hAnsi="Arial" w:cs="Arial"/>
          <w:color w:val="000000"/>
          <w:sz w:val="22"/>
          <w:szCs w:val="22"/>
        </w:rPr>
      </w:pPr>
      <w:r w:rsidRPr="002A5E7B">
        <w:rPr>
          <w:rFonts w:ascii="Arial" w:hAnsi="Arial" w:cs="Arial"/>
          <w:color w:val="000000"/>
          <w:sz w:val="22"/>
          <w:szCs w:val="22"/>
        </w:rPr>
        <w:t>We</w:t>
      </w:r>
      <w:r w:rsidR="009D5AAF" w:rsidRPr="002A5E7B">
        <w:rPr>
          <w:rFonts w:ascii="Arial" w:hAnsi="Arial" w:cs="Arial"/>
          <w:color w:val="000000"/>
          <w:sz w:val="22"/>
          <w:szCs w:val="22"/>
        </w:rPr>
        <w:t xml:space="preserve"> ensure that through our school vision, values, rules, curriculum and teaching</w:t>
      </w:r>
      <w:r w:rsidRPr="002A5E7B">
        <w:rPr>
          <w:rFonts w:ascii="Arial" w:hAnsi="Arial" w:cs="Arial"/>
          <w:color w:val="000000"/>
          <w:sz w:val="22"/>
          <w:szCs w:val="22"/>
        </w:rPr>
        <w:t>:-</w:t>
      </w:r>
      <w:r w:rsidR="009D5AAF" w:rsidRPr="002A5E7B">
        <w:rPr>
          <w:rFonts w:ascii="Arial" w:hAnsi="Arial" w:cs="Arial"/>
          <w:color w:val="000000"/>
          <w:sz w:val="22"/>
          <w:szCs w:val="22"/>
        </w:rPr>
        <w:t xml:space="preserve"> </w:t>
      </w:r>
    </w:p>
    <w:p w14:paraId="1DC5252A" w14:textId="77777777" w:rsidR="00E657EF" w:rsidRPr="002A5E7B" w:rsidRDefault="00E657EF" w:rsidP="00E657EF">
      <w:pPr>
        <w:pStyle w:val="MediumGrid1-Accent21"/>
        <w:ind w:left="0"/>
        <w:rPr>
          <w:rFonts w:ascii="Arial" w:hAnsi="Arial" w:cs="Arial"/>
          <w:color w:val="000000"/>
          <w:sz w:val="22"/>
          <w:szCs w:val="22"/>
        </w:rPr>
      </w:pPr>
    </w:p>
    <w:p w14:paraId="2F2F6D6A" w14:textId="77777777" w:rsidR="00E657EF" w:rsidRPr="002A5E7B" w:rsidRDefault="00E657EF">
      <w:pPr>
        <w:pStyle w:val="MediumGrid1-Accent21"/>
        <w:numPr>
          <w:ilvl w:val="0"/>
          <w:numId w:val="14"/>
        </w:numPr>
        <w:rPr>
          <w:rFonts w:ascii="Arial" w:hAnsi="Arial" w:cs="Arial"/>
          <w:color w:val="000000"/>
          <w:sz w:val="22"/>
          <w:szCs w:val="22"/>
        </w:rPr>
      </w:pPr>
      <w:r w:rsidRPr="002A5E7B">
        <w:rPr>
          <w:rFonts w:ascii="Arial" w:hAnsi="Arial" w:cs="Arial"/>
          <w:color w:val="000000"/>
          <w:sz w:val="22"/>
          <w:szCs w:val="22"/>
        </w:rPr>
        <w:t xml:space="preserve">we limit exposure to radicalising narratives, both online and offline, including our work in line with the </w:t>
      </w:r>
      <w:hyperlink r:id="rId39" w:history="1">
        <w:r w:rsidRPr="002A5E7B">
          <w:rPr>
            <w:rStyle w:val="Hyperlink"/>
            <w:rFonts w:ascii="Arial" w:hAnsi="Arial" w:cs="Arial"/>
            <w:sz w:val="22"/>
            <w:szCs w:val="22"/>
          </w:rPr>
          <w:t>Filtering and Monitoring Standards.</w:t>
        </w:r>
      </w:hyperlink>
    </w:p>
    <w:p w14:paraId="498534FA" w14:textId="5127CA97" w:rsidR="009D5AAF" w:rsidRPr="002A5E7B" w:rsidRDefault="009D5AAF">
      <w:pPr>
        <w:pStyle w:val="MediumGrid1-Accent21"/>
        <w:numPr>
          <w:ilvl w:val="0"/>
          <w:numId w:val="14"/>
        </w:numPr>
        <w:rPr>
          <w:rFonts w:ascii="Arial" w:hAnsi="Arial" w:cs="Arial"/>
          <w:color w:val="000000"/>
          <w:sz w:val="22"/>
          <w:szCs w:val="22"/>
        </w:rPr>
      </w:pPr>
      <w:r w:rsidRPr="002A5E7B">
        <w:rPr>
          <w:rFonts w:ascii="Arial" w:hAnsi="Arial" w:cs="Arial"/>
          <w:color w:val="000000"/>
          <w:sz w:val="22"/>
          <w:szCs w:val="22"/>
        </w:rPr>
        <w:t>we promote tolerance and respect for all cultures, faiths and lifestyles</w:t>
      </w:r>
      <w:r w:rsidR="00CD027D">
        <w:rPr>
          <w:rFonts w:ascii="Arial" w:hAnsi="Arial" w:cs="Arial"/>
          <w:color w:val="000000"/>
          <w:sz w:val="22"/>
          <w:szCs w:val="22"/>
        </w:rPr>
        <w:t>;</w:t>
      </w:r>
      <w:r w:rsidRPr="002A5E7B">
        <w:rPr>
          <w:rFonts w:ascii="Arial" w:hAnsi="Arial" w:cs="Arial"/>
          <w:color w:val="000000"/>
          <w:sz w:val="22"/>
          <w:szCs w:val="22"/>
        </w:rPr>
        <w:t xml:space="preserve"> </w:t>
      </w:r>
    </w:p>
    <w:p w14:paraId="164E40E0" w14:textId="6D668378" w:rsidR="009D5AAF" w:rsidRPr="002A5E7B" w:rsidRDefault="009D5AAF">
      <w:pPr>
        <w:pStyle w:val="MediumGrid1-Accent21"/>
        <w:numPr>
          <w:ilvl w:val="0"/>
          <w:numId w:val="13"/>
        </w:numPr>
        <w:rPr>
          <w:rFonts w:ascii="Arial" w:hAnsi="Arial" w:cs="Arial"/>
          <w:color w:val="000000"/>
          <w:sz w:val="22"/>
          <w:szCs w:val="22"/>
        </w:rPr>
      </w:pPr>
      <w:r w:rsidRPr="002A5E7B">
        <w:rPr>
          <w:rFonts w:ascii="Arial" w:hAnsi="Arial" w:cs="Arial"/>
          <w:color w:val="000000"/>
          <w:sz w:val="22"/>
          <w:szCs w:val="22"/>
        </w:rPr>
        <w:t>the governing body also ensures that this ethos is reflected and implemented effectively in school policy and practice</w:t>
      </w:r>
      <w:r w:rsidR="00CD027D">
        <w:rPr>
          <w:rFonts w:ascii="Arial" w:hAnsi="Arial" w:cs="Arial"/>
          <w:color w:val="000000"/>
          <w:sz w:val="22"/>
          <w:szCs w:val="22"/>
        </w:rPr>
        <w:t>;</w:t>
      </w:r>
    </w:p>
    <w:p w14:paraId="531B93FC" w14:textId="27F55E89" w:rsidR="009D5AAF" w:rsidRPr="002A5E7B" w:rsidRDefault="001E4887">
      <w:pPr>
        <w:pStyle w:val="MediumGrid1-Accent21"/>
        <w:numPr>
          <w:ilvl w:val="0"/>
          <w:numId w:val="13"/>
        </w:numPr>
        <w:rPr>
          <w:rFonts w:ascii="Arial" w:hAnsi="Arial" w:cs="Arial"/>
          <w:color w:val="000000"/>
          <w:sz w:val="22"/>
          <w:szCs w:val="22"/>
        </w:rPr>
      </w:pPr>
      <w:r w:rsidRPr="002A5E7B">
        <w:rPr>
          <w:rFonts w:ascii="Arial" w:hAnsi="Arial" w:cs="Arial"/>
          <w:color w:val="000000"/>
          <w:sz w:val="22"/>
          <w:szCs w:val="22"/>
        </w:rPr>
        <w:t>pupil</w:t>
      </w:r>
      <w:r w:rsidR="009D5AAF" w:rsidRPr="002A5E7B">
        <w:rPr>
          <w:rFonts w:ascii="Arial" w:hAnsi="Arial" w:cs="Arial"/>
          <w:color w:val="000000"/>
          <w:sz w:val="22"/>
          <w:szCs w:val="22"/>
        </w:rPr>
        <w:t>s who attend our school have the right to learn in safety. We do not tolerate bullying of any kind and will challenge derogatory language and behaviour towards others</w:t>
      </w:r>
      <w:r w:rsidR="00CD027D">
        <w:rPr>
          <w:rFonts w:ascii="Arial" w:hAnsi="Arial" w:cs="Arial"/>
          <w:color w:val="000000"/>
          <w:sz w:val="22"/>
          <w:szCs w:val="22"/>
        </w:rPr>
        <w:t>;</w:t>
      </w:r>
      <w:r w:rsidR="009D5AAF" w:rsidRPr="002A5E7B">
        <w:rPr>
          <w:rFonts w:ascii="Arial" w:hAnsi="Arial" w:cs="Arial"/>
          <w:color w:val="000000"/>
          <w:sz w:val="22"/>
          <w:szCs w:val="22"/>
        </w:rPr>
        <w:t xml:space="preserve"> </w:t>
      </w:r>
    </w:p>
    <w:p w14:paraId="640916BE" w14:textId="565A7671" w:rsidR="009D5AAF" w:rsidRDefault="009D5AAF">
      <w:pPr>
        <w:pStyle w:val="MediumGrid1-Accent21"/>
        <w:numPr>
          <w:ilvl w:val="0"/>
          <w:numId w:val="13"/>
        </w:numPr>
        <w:rPr>
          <w:rFonts w:ascii="Arial" w:hAnsi="Arial" w:cs="Arial"/>
          <w:color w:val="000000"/>
          <w:sz w:val="22"/>
          <w:szCs w:val="22"/>
        </w:rPr>
      </w:pPr>
      <w:r w:rsidRPr="000C1DD4">
        <w:rPr>
          <w:rFonts w:ascii="Arial" w:hAnsi="Arial" w:cs="Arial"/>
          <w:color w:val="000000"/>
          <w:sz w:val="22"/>
          <w:szCs w:val="22"/>
        </w:rPr>
        <w:t xml:space="preserve">visitors who are invited to speak to </w:t>
      </w:r>
      <w:r w:rsidR="001E4887" w:rsidRPr="000C1DD4">
        <w:rPr>
          <w:rFonts w:ascii="Arial" w:hAnsi="Arial" w:cs="Arial"/>
          <w:color w:val="000000"/>
          <w:sz w:val="22"/>
          <w:szCs w:val="22"/>
        </w:rPr>
        <w:t>pupil</w:t>
      </w:r>
      <w:r w:rsidR="00416F57" w:rsidRPr="000C1DD4">
        <w:rPr>
          <w:rFonts w:ascii="Arial" w:hAnsi="Arial" w:cs="Arial"/>
          <w:color w:val="000000"/>
          <w:sz w:val="22"/>
          <w:szCs w:val="22"/>
        </w:rPr>
        <w:t>s</w:t>
      </w:r>
      <w:r w:rsidRPr="000C1DD4">
        <w:rPr>
          <w:rFonts w:ascii="Arial" w:hAnsi="Arial" w:cs="Arial"/>
          <w:color w:val="000000"/>
          <w:sz w:val="22"/>
          <w:szCs w:val="22"/>
        </w:rPr>
        <w:t xml:space="preserve"> will be informed about our ethos and safeguarding procedures and relevant vetting checks are undertaken. We undertake due diligence to ensure that visiting speakers are appropriate. Speakers will be supervised at all times and will not be allowed to speak to </w:t>
      </w:r>
      <w:r w:rsidR="00294CA8" w:rsidRPr="000C1DD4">
        <w:rPr>
          <w:rFonts w:ascii="Arial" w:hAnsi="Arial" w:cs="Arial"/>
          <w:color w:val="000000"/>
          <w:sz w:val="22"/>
          <w:szCs w:val="22"/>
        </w:rPr>
        <w:t>children</w:t>
      </w:r>
      <w:r w:rsidRPr="000C1DD4">
        <w:rPr>
          <w:rFonts w:ascii="Arial" w:hAnsi="Arial" w:cs="Arial"/>
          <w:color w:val="000000"/>
          <w:sz w:val="22"/>
          <w:szCs w:val="22"/>
        </w:rPr>
        <w:t xml:space="preserve"> without a member of staff being present</w:t>
      </w:r>
      <w:r w:rsidR="00CD027D">
        <w:rPr>
          <w:rFonts w:ascii="Arial" w:hAnsi="Arial" w:cs="Arial"/>
          <w:color w:val="000000"/>
          <w:sz w:val="22"/>
          <w:szCs w:val="22"/>
        </w:rPr>
        <w:t>;</w:t>
      </w:r>
    </w:p>
    <w:p w14:paraId="218C7A6C" w14:textId="05A6221B" w:rsidR="00CD027D" w:rsidRPr="00F41B9B" w:rsidRDefault="00CD027D">
      <w:pPr>
        <w:pStyle w:val="MediumGrid1-Accent21"/>
        <w:numPr>
          <w:ilvl w:val="0"/>
          <w:numId w:val="13"/>
        </w:numPr>
        <w:rPr>
          <w:rFonts w:ascii="Arial" w:hAnsi="Arial" w:cs="Arial"/>
          <w:color w:val="000000"/>
          <w:sz w:val="22"/>
          <w:szCs w:val="22"/>
        </w:rPr>
      </w:pPr>
      <w:r w:rsidRPr="00F41B9B">
        <w:rPr>
          <w:rFonts w:ascii="Arial" w:hAnsi="Arial" w:cs="Arial"/>
          <w:color w:val="000000"/>
          <w:sz w:val="22"/>
          <w:szCs w:val="22"/>
        </w:rPr>
        <w:t>staff and governors complete regular Prevent awareness training. Annual safeguarding updates also include information about Prevent. Members of the safeguarding team complete additional Prevent training in line with the Prevent guidance recommendation of two yearly.</w:t>
      </w:r>
    </w:p>
    <w:p w14:paraId="3A912A10" w14:textId="77777777" w:rsidR="00AB6B23" w:rsidRDefault="00AB6B23" w:rsidP="00E657EF">
      <w:pPr>
        <w:rPr>
          <w:rFonts w:ascii="Arial" w:hAnsi="Arial" w:cs="Arial"/>
          <w:b/>
          <w:bCs/>
          <w:color w:val="000000"/>
          <w:sz w:val="22"/>
          <w:szCs w:val="22"/>
        </w:rPr>
      </w:pPr>
    </w:p>
    <w:p w14:paraId="47666CD1" w14:textId="1F708453" w:rsidR="00E657EF" w:rsidRPr="000C1DD4" w:rsidRDefault="00E657EF" w:rsidP="00E657EF">
      <w:pPr>
        <w:rPr>
          <w:rFonts w:ascii="Arial" w:hAnsi="Arial" w:cs="Arial"/>
          <w:b/>
          <w:bCs/>
          <w:color w:val="000000"/>
          <w:sz w:val="22"/>
          <w:szCs w:val="22"/>
        </w:rPr>
      </w:pPr>
      <w:r w:rsidRPr="000C1DD4">
        <w:rPr>
          <w:rFonts w:ascii="Arial" w:hAnsi="Arial" w:cs="Arial"/>
          <w:b/>
          <w:bCs/>
          <w:color w:val="000000"/>
          <w:sz w:val="22"/>
          <w:szCs w:val="22"/>
        </w:rPr>
        <w:t>Responding to concerns that a pupil might be at risk of radicalisation</w:t>
      </w:r>
    </w:p>
    <w:p w14:paraId="4A42D5ED" w14:textId="0A3D14E3" w:rsidR="009D5AAF" w:rsidRPr="001014A7" w:rsidRDefault="001014A7" w:rsidP="529EAAAB">
      <w:pPr>
        <w:spacing w:line="259" w:lineRule="auto"/>
        <w:rPr>
          <w:rFonts w:ascii="Arial" w:eastAsia="Arial" w:hAnsi="Arial" w:cs="Arial"/>
          <w:sz w:val="22"/>
          <w:szCs w:val="22"/>
        </w:rPr>
      </w:pPr>
      <w:r w:rsidRPr="529EAAAB">
        <w:rPr>
          <w:rFonts w:ascii="Arial" w:hAnsi="Arial" w:cs="Arial"/>
          <w:color w:val="000000" w:themeColor="text1"/>
          <w:sz w:val="22"/>
          <w:szCs w:val="22"/>
        </w:rPr>
        <w:t xml:space="preserve">Local procedures for reporting concerns about possible radicalisation will be followed here – </w:t>
      </w:r>
      <w:r w:rsidR="067AD458" w:rsidRPr="663A1E38">
        <w:rPr>
          <w:rFonts w:ascii="Arial" w:hAnsi="Arial" w:cs="Arial"/>
          <w:sz w:val="22"/>
          <w:szCs w:val="22"/>
        </w:rPr>
        <w:t xml:space="preserve"> </w:t>
      </w:r>
      <w:hyperlink r:id="rId40">
        <w:r w:rsidR="067AD458" w:rsidRPr="663A1E38">
          <w:rPr>
            <w:rStyle w:val="Hyperlink"/>
            <w:rFonts w:ascii="Arial" w:eastAsia="Arial" w:hAnsi="Arial" w:cs="Arial"/>
            <w:sz w:val="22"/>
            <w:szCs w:val="22"/>
          </w:rPr>
          <w:t>PREVENT - Safeguarding - Wiltshire Council</w:t>
        </w:r>
      </w:hyperlink>
    </w:p>
    <w:p w14:paraId="3A8FCBC2" w14:textId="77777777" w:rsidR="009D5AAF" w:rsidRPr="000C1DD4" w:rsidRDefault="009D5AAF" w:rsidP="009D5AAF">
      <w:pPr>
        <w:rPr>
          <w:rFonts w:ascii="Arial" w:hAnsi="Arial" w:cs="Arial"/>
          <w:color w:val="000000"/>
          <w:sz w:val="22"/>
          <w:szCs w:val="22"/>
        </w:rPr>
      </w:pPr>
      <w:r w:rsidRPr="000C1DD4">
        <w:rPr>
          <w:rFonts w:ascii="Arial" w:hAnsi="Arial" w:cs="Arial"/>
          <w:color w:val="000000"/>
          <w:sz w:val="22"/>
          <w:szCs w:val="22"/>
        </w:rPr>
        <w:t xml:space="preserve">In </w:t>
      </w:r>
      <w:r w:rsidR="00C72994" w:rsidRPr="000C1DD4">
        <w:rPr>
          <w:rFonts w:ascii="Arial" w:hAnsi="Arial" w:cs="Arial"/>
          <w:color w:val="000000"/>
          <w:sz w:val="22"/>
          <w:szCs w:val="22"/>
        </w:rPr>
        <w:t>addition,</w:t>
      </w:r>
      <w:r w:rsidRPr="000C1DD4">
        <w:rPr>
          <w:rFonts w:ascii="Arial" w:hAnsi="Arial" w:cs="Arial"/>
          <w:color w:val="000000"/>
          <w:sz w:val="22"/>
          <w:szCs w:val="22"/>
        </w:rPr>
        <w:t xml:space="preserve"> the DSL / deputy DSL may consider making a referral to the local authority Channel</w:t>
      </w:r>
      <w:r w:rsidR="001E3BDF" w:rsidRPr="000C1DD4">
        <w:rPr>
          <w:rFonts w:ascii="Arial" w:hAnsi="Arial" w:cs="Arial"/>
          <w:color w:val="000000"/>
          <w:sz w:val="22"/>
          <w:szCs w:val="22"/>
        </w:rPr>
        <w:t xml:space="preserve"> Panel (seek advice from </w:t>
      </w:r>
      <w:r w:rsidR="00294CA8" w:rsidRPr="000C1DD4">
        <w:rPr>
          <w:rFonts w:ascii="Arial" w:hAnsi="Arial" w:cs="Arial"/>
          <w:color w:val="000000"/>
          <w:sz w:val="22"/>
          <w:szCs w:val="22"/>
        </w:rPr>
        <w:t>Children</w:t>
      </w:r>
      <w:r w:rsidR="0064542B" w:rsidRPr="000C1DD4">
        <w:rPr>
          <w:rFonts w:ascii="Arial" w:hAnsi="Arial" w:cs="Arial"/>
          <w:color w:val="000000"/>
          <w:sz w:val="22"/>
          <w:szCs w:val="22"/>
        </w:rPr>
        <w:t>’s Social Care</w:t>
      </w:r>
      <w:r w:rsidRPr="000C1DD4">
        <w:rPr>
          <w:rFonts w:ascii="Arial" w:hAnsi="Arial" w:cs="Arial"/>
          <w:color w:val="000000"/>
          <w:sz w:val="22"/>
          <w:szCs w:val="22"/>
        </w:rPr>
        <w:t>)</w:t>
      </w:r>
    </w:p>
    <w:p w14:paraId="398894B0" w14:textId="77777777" w:rsidR="00531A6C" w:rsidRPr="00036551" w:rsidRDefault="009D5AAF" w:rsidP="009D5AAF">
      <w:pPr>
        <w:rPr>
          <w:rFonts w:ascii="Arial" w:hAnsi="Arial" w:cs="Arial"/>
          <w:color w:val="000000"/>
          <w:sz w:val="22"/>
          <w:szCs w:val="22"/>
        </w:rPr>
      </w:pPr>
      <w:r w:rsidRPr="000C1DD4">
        <w:rPr>
          <w:rFonts w:ascii="Arial" w:hAnsi="Arial" w:cs="Arial"/>
          <w:color w:val="000000"/>
          <w:sz w:val="22"/>
          <w:szCs w:val="22"/>
        </w:rPr>
        <w:t xml:space="preserve">Channel is a multi-agency approach to provide support to individuals who are </w:t>
      </w:r>
      <w:r w:rsidR="002D53E6" w:rsidRPr="00036551">
        <w:rPr>
          <w:rFonts w:ascii="Arial" w:hAnsi="Arial" w:cs="Arial"/>
          <w:color w:val="000000"/>
          <w:sz w:val="22"/>
          <w:szCs w:val="22"/>
        </w:rPr>
        <w:t xml:space="preserve">susceptible to being </w:t>
      </w:r>
      <w:r w:rsidRPr="00036551">
        <w:rPr>
          <w:rFonts w:ascii="Arial" w:hAnsi="Arial" w:cs="Arial"/>
          <w:color w:val="000000"/>
          <w:sz w:val="22"/>
          <w:szCs w:val="22"/>
        </w:rPr>
        <w:t xml:space="preserve"> drawn into terrorist related activity. </w:t>
      </w:r>
    </w:p>
    <w:p w14:paraId="47BD069E" w14:textId="77777777" w:rsidR="00E657EF" w:rsidRDefault="00E657EF" w:rsidP="009D5AAF">
      <w:pPr>
        <w:rPr>
          <w:rFonts w:ascii="Arial" w:hAnsi="Arial" w:cs="Arial"/>
          <w:color w:val="000000"/>
          <w:sz w:val="22"/>
          <w:szCs w:val="22"/>
          <w:u w:val="single"/>
        </w:rPr>
      </w:pPr>
    </w:p>
    <w:p w14:paraId="39B3BDB4" w14:textId="77777777" w:rsidR="009D5AAF" w:rsidRPr="00036551" w:rsidRDefault="009D5AAF" w:rsidP="009D5AAF">
      <w:pPr>
        <w:rPr>
          <w:rFonts w:ascii="Arial" w:hAnsi="Arial" w:cs="Arial"/>
          <w:color w:val="000000"/>
          <w:sz w:val="22"/>
          <w:szCs w:val="22"/>
          <w:u w:val="single"/>
        </w:rPr>
      </w:pPr>
      <w:r w:rsidRPr="00036551">
        <w:rPr>
          <w:rFonts w:ascii="Arial" w:hAnsi="Arial" w:cs="Arial"/>
          <w:color w:val="000000"/>
          <w:sz w:val="22"/>
          <w:szCs w:val="22"/>
          <w:u w:val="single"/>
        </w:rPr>
        <w:t>Each local authority has a panel and it aims to:</w:t>
      </w:r>
    </w:p>
    <w:p w14:paraId="3F818838" w14:textId="77777777" w:rsidR="009D5AAF" w:rsidRPr="00036551" w:rsidRDefault="009D5AAF" w:rsidP="009D5AAF">
      <w:pPr>
        <w:rPr>
          <w:rFonts w:ascii="Arial" w:hAnsi="Arial" w:cs="Arial"/>
          <w:color w:val="000000"/>
          <w:sz w:val="22"/>
          <w:szCs w:val="22"/>
        </w:rPr>
      </w:pPr>
      <w:r w:rsidRPr="00036551">
        <w:rPr>
          <w:rFonts w:ascii="Arial" w:hAnsi="Arial" w:cs="Arial"/>
          <w:color w:val="000000"/>
          <w:sz w:val="22"/>
          <w:szCs w:val="22"/>
        </w:rPr>
        <w:t>• Establish an effective multi-agency referral and intervention process to identify vulnerable individuals;</w:t>
      </w:r>
    </w:p>
    <w:p w14:paraId="6753A069" w14:textId="77777777" w:rsidR="009D5AAF" w:rsidRPr="00036551" w:rsidRDefault="009D5AAF" w:rsidP="009D5AAF">
      <w:pPr>
        <w:rPr>
          <w:rFonts w:ascii="Arial" w:hAnsi="Arial" w:cs="Arial"/>
          <w:color w:val="000000"/>
          <w:sz w:val="22"/>
          <w:szCs w:val="22"/>
        </w:rPr>
      </w:pPr>
      <w:r w:rsidRPr="00036551">
        <w:rPr>
          <w:rFonts w:ascii="Arial" w:hAnsi="Arial" w:cs="Arial"/>
          <w:color w:val="000000"/>
          <w:sz w:val="22"/>
          <w:szCs w:val="22"/>
        </w:rPr>
        <w:t xml:space="preserve">• Safeguard individuals who might be </w:t>
      </w:r>
      <w:r w:rsidR="002D53E6" w:rsidRPr="00036551">
        <w:rPr>
          <w:rFonts w:ascii="Arial" w:hAnsi="Arial" w:cs="Arial"/>
          <w:color w:val="000000"/>
          <w:sz w:val="22"/>
          <w:szCs w:val="22"/>
        </w:rPr>
        <w:t>susceptible</w:t>
      </w:r>
      <w:r w:rsidRPr="00036551">
        <w:rPr>
          <w:rFonts w:ascii="Arial" w:hAnsi="Arial" w:cs="Arial"/>
          <w:color w:val="000000"/>
          <w:sz w:val="22"/>
          <w:szCs w:val="22"/>
        </w:rPr>
        <w:t xml:space="preserve"> to being radicalised, so that they are not at risk of being drawn into terrorist-related activity; and</w:t>
      </w:r>
    </w:p>
    <w:p w14:paraId="0E3DD4B5" w14:textId="77777777" w:rsidR="009D5AAF" w:rsidRPr="00036551" w:rsidRDefault="009D5AAF" w:rsidP="009D5AAF">
      <w:pPr>
        <w:rPr>
          <w:rFonts w:ascii="Arial" w:hAnsi="Arial" w:cs="Arial"/>
          <w:color w:val="000000"/>
          <w:sz w:val="22"/>
          <w:szCs w:val="22"/>
        </w:rPr>
      </w:pPr>
      <w:r w:rsidRPr="00036551">
        <w:rPr>
          <w:rFonts w:ascii="Arial" w:hAnsi="Arial" w:cs="Arial"/>
          <w:color w:val="000000"/>
          <w:sz w:val="22"/>
          <w:szCs w:val="22"/>
        </w:rPr>
        <w:t>• Provide early intervention to protect and divert people away from the risks they face and reduce vulnerability.</w:t>
      </w:r>
    </w:p>
    <w:p w14:paraId="7515E131" w14:textId="77777777" w:rsidR="002D53E6" w:rsidRPr="000C1DD4" w:rsidRDefault="002D53E6" w:rsidP="009D5AAF">
      <w:pPr>
        <w:rPr>
          <w:rFonts w:ascii="Arial" w:hAnsi="Arial" w:cs="Arial"/>
          <w:color w:val="000000"/>
          <w:sz w:val="22"/>
          <w:szCs w:val="22"/>
        </w:rPr>
      </w:pPr>
      <w:r w:rsidRPr="00036551">
        <w:rPr>
          <w:rFonts w:ascii="Arial" w:hAnsi="Arial" w:cs="Arial"/>
          <w:color w:val="000000"/>
          <w:sz w:val="22"/>
          <w:szCs w:val="22"/>
        </w:rPr>
        <w:t>Referrals to Channel require the individual’s consent.</w:t>
      </w:r>
      <w:r>
        <w:rPr>
          <w:rFonts w:ascii="Arial" w:hAnsi="Arial" w:cs="Arial"/>
          <w:color w:val="000000"/>
          <w:sz w:val="22"/>
          <w:szCs w:val="22"/>
        </w:rPr>
        <w:t xml:space="preserve"> </w:t>
      </w:r>
    </w:p>
    <w:p w14:paraId="636D12E7" w14:textId="77777777" w:rsidR="009D5AAF" w:rsidRPr="000C1DD4" w:rsidRDefault="009D5AAF" w:rsidP="009D5AAF">
      <w:pPr>
        <w:rPr>
          <w:rFonts w:ascii="Arial" w:hAnsi="Arial" w:cs="Arial"/>
          <w:color w:val="000000"/>
          <w:sz w:val="22"/>
          <w:szCs w:val="22"/>
        </w:rPr>
      </w:pPr>
    </w:p>
    <w:p w14:paraId="6A7B1CBB" w14:textId="77777777" w:rsidR="009D5AAF" w:rsidRPr="000C1DD4" w:rsidRDefault="009D5AAF" w:rsidP="009D5AAF">
      <w:pPr>
        <w:rPr>
          <w:rFonts w:ascii="Arial" w:hAnsi="Arial" w:cs="Arial"/>
          <w:color w:val="000000"/>
          <w:sz w:val="22"/>
          <w:szCs w:val="22"/>
        </w:rPr>
      </w:pPr>
      <w:r w:rsidRPr="000C1DD4">
        <w:rPr>
          <w:rFonts w:ascii="Arial" w:hAnsi="Arial" w:cs="Arial"/>
          <w:color w:val="000000"/>
          <w:sz w:val="22"/>
          <w:szCs w:val="22"/>
        </w:rPr>
        <w:t>The DfE helpline can be contacted for advice 020 7340 7264 (this should not be used in cases of emergency)</w:t>
      </w:r>
    </w:p>
    <w:p w14:paraId="100A1298" w14:textId="77777777" w:rsidR="009D5AAF" w:rsidRPr="000C1DD4" w:rsidRDefault="009D5AAF" w:rsidP="009D5AAF">
      <w:pPr>
        <w:rPr>
          <w:rFonts w:ascii="Arial" w:hAnsi="Arial" w:cs="Arial"/>
          <w:color w:val="000000"/>
          <w:sz w:val="22"/>
          <w:szCs w:val="22"/>
        </w:rPr>
      </w:pPr>
      <w:r w:rsidRPr="6F3A74EA">
        <w:rPr>
          <w:rFonts w:ascii="Arial" w:hAnsi="Arial" w:cs="Arial"/>
          <w:color w:val="000000" w:themeColor="text1"/>
          <w:sz w:val="22"/>
          <w:szCs w:val="22"/>
        </w:rPr>
        <w:t xml:space="preserve">or via the e mail </w:t>
      </w:r>
      <w:hyperlink r:id="rId41">
        <w:r w:rsidRPr="6F3A74EA">
          <w:rPr>
            <w:rStyle w:val="Hyperlink"/>
            <w:rFonts w:ascii="Arial" w:hAnsi="Arial" w:cs="Arial"/>
            <w:color w:val="000000" w:themeColor="text1"/>
            <w:sz w:val="22"/>
            <w:szCs w:val="22"/>
          </w:rPr>
          <w:t>counter.extremism@education.gsi.gov.uk</w:t>
        </w:r>
      </w:hyperlink>
    </w:p>
    <w:p w14:paraId="6D7810D5" w14:textId="77777777" w:rsidR="003A20DD" w:rsidRPr="000C1DD4" w:rsidRDefault="003A20DD" w:rsidP="003A20DD">
      <w:pPr>
        <w:pStyle w:val="MediumGrid1-Accent21"/>
        <w:ind w:left="0"/>
        <w:outlineLvl w:val="0"/>
        <w:rPr>
          <w:rFonts w:ascii="Arial" w:hAnsi="Arial" w:cs="Arial"/>
          <w:iCs/>
          <w:color w:val="000000"/>
          <w:sz w:val="22"/>
          <w:szCs w:val="22"/>
        </w:rPr>
      </w:pPr>
    </w:p>
    <w:p w14:paraId="27E4A8EC" w14:textId="212B05D6" w:rsidR="00C57481" w:rsidRPr="000C1DD4" w:rsidRDefault="0041230B" w:rsidP="00C57481">
      <w:pPr>
        <w:outlineLvl w:val="0"/>
        <w:rPr>
          <w:rFonts w:ascii="Arial" w:hAnsi="Arial" w:cs="Arial"/>
          <w:b/>
          <w:color w:val="000000"/>
          <w:u w:val="single"/>
        </w:rPr>
      </w:pPr>
      <w:r w:rsidRPr="6F3A74EA">
        <w:rPr>
          <w:rFonts w:ascii="Arial" w:hAnsi="Arial" w:cs="Arial"/>
          <w:b/>
          <w:color w:val="000000" w:themeColor="text1"/>
          <w:u w:val="single"/>
        </w:rPr>
        <w:t>2.</w:t>
      </w:r>
      <w:r w:rsidR="00AE126F" w:rsidRPr="6F3A74EA">
        <w:rPr>
          <w:rFonts w:ascii="Arial" w:hAnsi="Arial" w:cs="Arial"/>
          <w:b/>
          <w:color w:val="000000" w:themeColor="text1"/>
          <w:u w:val="single"/>
        </w:rPr>
        <w:t>7</w:t>
      </w:r>
      <w:r w:rsidRPr="6F3A74EA">
        <w:rPr>
          <w:rFonts w:ascii="Arial" w:hAnsi="Arial" w:cs="Arial"/>
          <w:b/>
          <w:color w:val="000000" w:themeColor="text1"/>
          <w:u w:val="single"/>
        </w:rPr>
        <w:t xml:space="preserve"> </w:t>
      </w:r>
      <w:r w:rsidR="00C57481" w:rsidRPr="6F3A74EA">
        <w:rPr>
          <w:rFonts w:ascii="Arial" w:hAnsi="Arial" w:cs="Arial"/>
          <w:b/>
          <w:color w:val="000000" w:themeColor="text1"/>
          <w:u w:val="single"/>
        </w:rPr>
        <w:t>Domestic Abuse</w:t>
      </w:r>
    </w:p>
    <w:p w14:paraId="0A3123EE" w14:textId="2A47DA69" w:rsidR="001014A7" w:rsidRPr="006F7E25" w:rsidRDefault="00561C8D" w:rsidP="001014A7">
      <w:pPr>
        <w:outlineLvl w:val="0"/>
        <w:rPr>
          <w:rFonts w:ascii="Arial" w:hAnsi="Arial" w:cs="Arial"/>
          <w:bCs/>
          <w:i/>
          <w:iCs/>
          <w:color w:val="000000"/>
          <w:sz w:val="16"/>
          <w:szCs w:val="16"/>
        </w:rPr>
      </w:pPr>
      <w:r w:rsidRPr="6F3A74EA">
        <w:rPr>
          <w:rFonts w:ascii="Arial" w:hAnsi="Arial" w:cs="Arial"/>
          <w:i/>
          <w:color w:val="000000" w:themeColor="text1"/>
          <w:sz w:val="16"/>
          <w:szCs w:val="16"/>
        </w:rPr>
        <w:t xml:space="preserve">See </w:t>
      </w:r>
      <w:r w:rsidR="005A3212" w:rsidRPr="6F3A74EA">
        <w:rPr>
          <w:rFonts w:ascii="Arial" w:hAnsi="Arial" w:cs="Arial"/>
          <w:i/>
          <w:color w:val="000000" w:themeColor="text1"/>
          <w:sz w:val="16"/>
          <w:szCs w:val="16"/>
        </w:rPr>
        <w:t>Part 1</w:t>
      </w:r>
      <w:r w:rsidR="001014A7" w:rsidRPr="6F3A74EA">
        <w:rPr>
          <w:rFonts w:ascii="Arial" w:hAnsi="Arial" w:cs="Arial"/>
          <w:i/>
          <w:color w:val="000000" w:themeColor="text1"/>
          <w:sz w:val="16"/>
          <w:szCs w:val="16"/>
        </w:rPr>
        <w:t xml:space="preserve"> and </w:t>
      </w:r>
      <w:r w:rsidRPr="6F3A74EA">
        <w:rPr>
          <w:rFonts w:ascii="Arial" w:hAnsi="Arial" w:cs="Arial"/>
          <w:i/>
          <w:color w:val="000000" w:themeColor="text1"/>
          <w:sz w:val="16"/>
          <w:szCs w:val="16"/>
        </w:rPr>
        <w:t xml:space="preserve">Annex </w:t>
      </w:r>
      <w:r w:rsidR="00AE126F" w:rsidRPr="6F3A74EA">
        <w:rPr>
          <w:rFonts w:ascii="Arial" w:hAnsi="Arial" w:cs="Arial"/>
          <w:i/>
          <w:color w:val="000000" w:themeColor="text1"/>
          <w:sz w:val="16"/>
          <w:szCs w:val="16"/>
        </w:rPr>
        <w:t>A</w:t>
      </w:r>
      <w:r w:rsidRPr="6F3A74EA">
        <w:rPr>
          <w:rFonts w:ascii="Arial" w:hAnsi="Arial" w:cs="Arial"/>
          <w:i/>
          <w:color w:val="000000" w:themeColor="text1"/>
          <w:sz w:val="16"/>
          <w:szCs w:val="16"/>
        </w:rPr>
        <w:t xml:space="preserve"> KCSIE</w:t>
      </w:r>
    </w:p>
    <w:p w14:paraId="0C9D5CA4" w14:textId="77777777" w:rsidR="003D4813" w:rsidRPr="001014A7" w:rsidRDefault="003D4813" w:rsidP="001014A7">
      <w:pPr>
        <w:outlineLvl w:val="0"/>
        <w:rPr>
          <w:rFonts w:ascii="Arial" w:hAnsi="Arial" w:cs="Arial"/>
          <w:bCs/>
          <w:i/>
          <w:iCs/>
          <w:color w:val="000000"/>
          <w:sz w:val="22"/>
          <w:szCs w:val="22"/>
        </w:rPr>
      </w:pPr>
      <w:r w:rsidRPr="000C1DD4">
        <w:rPr>
          <w:rFonts w:ascii="Arial" w:hAnsi="Arial" w:cs="Arial"/>
          <w:color w:val="222222"/>
          <w:sz w:val="22"/>
          <w:szCs w:val="22"/>
        </w:rPr>
        <w:t>‘Abusive behaviour’ is defined in the Domestic Abuse Act (2021) as any of the following:</w:t>
      </w:r>
    </w:p>
    <w:p w14:paraId="0BF7B6A7" w14:textId="77777777" w:rsidR="003D4813" w:rsidRPr="000C1DD4" w:rsidRDefault="003D4813" w:rsidP="6F3A74EA">
      <w:pPr>
        <w:numPr>
          <w:ilvl w:val="0"/>
          <w:numId w:val="64"/>
        </w:numPr>
        <w:shd w:val="clear" w:color="auto" w:fill="FFFFFF" w:themeFill="background1"/>
        <w:spacing w:before="100" w:beforeAutospacing="1" w:after="100" w:afterAutospacing="1"/>
        <w:rPr>
          <w:rFonts w:ascii="Arial" w:hAnsi="Arial" w:cs="Arial"/>
          <w:color w:val="222222"/>
          <w:sz w:val="22"/>
          <w:szCs w:val="22"/>
        </w:rPr>
      </w:pPr>
      <w:r w:rsidRPr="000C1DD4">
        <w:rPr>
          <w:rFonts w:ascii="Arial" w:hAnsi="Arial" w:cs="Arial"/>
          <w:color w:val="222222"/>
          <w:sz w:val="22"/>
          <w:szCs w:val="22"/>
        </w:rPr>
        <w:t>physical or sexual abuse</w:t>
      </w:r>
    </w:p>
    <w:p w14:paraId="3926EB8D" w14:textId="77777777" w:rsidR="003D4813" w:rsidRPr="000C1DD4" w:rsidRDefault="003D4813" w:rsidP="6F3A74EA">
      <w:pPr>
        <w:numPr>
          <w:ilvl w:val="0"/>
          <w:numId w:val="64"/>
        </w:numPr>
        <w:shd w:val="clear" w:color="auto" w:fill="FFFFFF" w:themeFill="background1"/>
        <w:spacing w:before="100" w:beforeAutospacing="1" w:after="100" w:afterAutospacing="1"/>
        <w:rPr>
          <w:rFonts w:ascii="Arial" w:hAnsi="Arial" w:cs="Arial"/>
          <w:color w:val="222222"/>
          <w:sz w:val="22"/>
          <w:szCs w:val="22"/>
        </w:rPr>
      </w:pPr>
      <w:r w:rsidRPr="000C1DD4">
        <w:rPr>
          <w:rFonts w:ascii="Arial" w:hAnsi="Arial" w:cs="Arial"/>
          <w:color w:val="222222"/>
          <w:sz w:val="22"/>
          <w:szCs w:val="22"/>
        </w:rPr>
        <w:t>violent or threatening behaviour</w:t>
      </w:r>
    </w:p>
    <w:p w14:paraId="2527539F" w14:textId="77777777" w:rsidR="003D4813" w:rsidRPr="000C1DD4" w:rsidRDefault="003D4813" w:rsidP="6F3A74EA">
      <w:pPr>
        <w:numPr>
          <w:ilvl w:val="0"/>
          <w:numId w:val="64"/>
        </w:numPr>
        <w:shd w:val="clear" w:color="auto" w:fill="FFFFFF" w:themeFill="background1"/>
        <w:spacing w:before="100" w:beforeAutospacing="1" w:after="100" w:afterAutospacing="1"/>
        <w:rPr>
          <w:rFonts w:ascii="Arial" w:hAnsi="Arial" w:cs="Arial"/>
          <w:color w:val="222222"/>
          <w:sz w:val="22"/>
          <w:szCs w:val="22"/>
        </w:rPr>
      </w:pPr>
      <w:r w:rsidRPr="000C1DD4">
        <w:rPr>
          <w:rFonts w:ascii="Arial" w:hAnsi="Arial" w:cs="Arial"/>
          <w:color w:val="222222"/>
          <w:sz w:val="22"/>
          <w:szCs w:val="22"/>
        </w:rPr>
        <w:t>controlling or coercive behaviour</w:t>
      </w:r>
    </w:p>
    <w:p w14:paraId="70BFB49B" w14:textId="77777777" w:rsidR="003D4813" w:rsidRPr="000C1DD4" w:rsidRDefault="003D4813" w:rsidP="6F3A74EA">
      <w:pPr>
        <w:numPr>
          <w:ilvl w:val="0"/>
          <w:numId w:val="64"/>
        </w:numPr>
        <w:shd w:val="clear" w:color="auto" w:fill="FFFFFF" w:themeFill="background1"/>
        <w:spacing w:before="100" w:beforeAutospacing="1" w:after="100" w:afterAutospacing="1"/>
        <w:rPr>
          <w:rFonts w:ascii="Arial" w:hAnsi="Arial" w:cs="Arial"/>
          <w:color w:val="222222"/>
          <w:sz w:val="22"/>
          <w:szCs w:val="22"/>
        </w:rPr>
      </w:pPr>
      <w:r w:rsidRPr="000C1DD4">
        <w:rPr>
          <w:rFonts w:ascii="Arial" w:hAnsi="Arial" w:cs="Arial"/>
          <w:color w:val="222222"/>
          <w:sz w:val="22"/>
          <w:szCs w:val="22"/>
        </w:rPr>
        <w:t>economic abuse</w:t>
      </w:r>
    </w:p>
    <w:p w14:paraId="058080D8" w14:textId="77777777" w:rsidR="003D4813" w:rsidRPr="000C1DD4" w:rsidRDefault="003D4813" w:rsidP="6F3A74EA">
      <w:pPr>
        <w:numPr>
          <w:ilvl w:val="0"/>
          <w:numId w:val="64"/>
        </w:numPr>
        <w:shd w:val="clear" w:color="auto" w:fill="FFFFFF" w:themeFill="background1"/>
        <w:spacing w:before="100" w:beforeAutospacing="1" w:after="100" w:afterAutospacing="1"/>
        <w:rPr>
          <w:rFonts w:ascii="Arial" w:hAnsi="Arial" w:cs="Arial"/>
          <w:color w:val="222222"/>
          <w:sz w:val="22"/>
          <w:szCs w:val="22"/>
        </w:rPr>
      </w:pPr>
      <w:r w:rsidRPr="000C1DD4">
        <w:rPr>
          <w:rFonts w:ascii="Arial" w:hAnsi="Arial" w:cs="Arial"/>
          <w:color w:val="222222"/>
          <w:sz w:val="22"/>
          <w:szCs w:val="22"/>
        </w:rPr>
        <w:t>psychological, emotional or other abuse</w:t>
      </w:r>
    </w:p>
    <w:p w14:paraId="2DDB8C8D" w14:textId="77777777" w:rsidR="00C57481" w:rsidRDefault="003D4813" w:rsidP="6F3A74EA">
      <w:pPr>
        <w:pStyle w:val="NormalWeb"/>
        <w:shd w:val="clear" w:color="auto" w:fill="FFFFFF" w:themeFill="background1"/>
        <w:spacing w:before="0" w:beforeAutospacing="0"/>
        <w:rPr>
          <w:rFonts w:ascii="Arial" w:hAnsi="Arial" w:cs="Arial"/>
          <w:color w:val="222222"/>
          <w:sz w:val="22"/>
          <w:szCs w:val="22"/>
        </w:rPr>
      </w:pPr>
      <w:r w:rsidRPr="6F3A74EA">
        <w:rPr>
          <w:rFonts w:ascii="Arial" w:hAnsi="Arial" w:cs="Arial"/>
          <w:color w:val="222222"/>
          <w:sz w:val="22"/>
          <w:szCs w:val="22"/>
        </w:rPr>
        <w:t xml:space="preserve">For the definition to apply, both parties must be aged 16 or over and </w:t>
      </w:r>
      <w:hyperlink r:id="rId42" w:anchor="definition-of-abuse">
        <w:r w:rsidRPr="6F3A74EA">
          <w:rPr>
            <w:rStyle w:val="Hyperlink"/>
            <w:rFonts w:ascii="Arial" w:hAnsi="Arial" w:cs="Arial"/>
            <w:sz w:val="22"/>
            <w:szCs w:val="22"/>
          </w:rPr>
          <w:t>‘personally connected’</w:t>
        </w:r>
      </w:hyperlink>
      <w:r w:rsidRPr="6F3A74EA">
        <w:rPr>
          <w:rFonts w:ascii="Arial" w:hAnsi="Arial" w:cs="Arial"/>
          <w:color w:val="222222"/>
          <w:sz w:val="22"/>
          <w:szCs w:val="22"/>
        </w:rPr>
        <w:t>.</w:t>
      </w:r>
    </w:p>
    <w:p w14:paraId="5AABCBE5" w14:textId="77777777" w:rsidR="006F7E25" w:rsidRDefault="001014A7" w:rsidP="6F3A74EA">
      <w:pPr>
        <w:pStyle w:val="NormalWeb"/>
        <w:shd w:val="clear" w:color="auto" w:fill="FFFFFF" w:themeFill="background1"/>
        <w:spacing w:before="0" w:beforeAutospacing="0"/>
        <w:rPr>
          <w:rFonts w:ascii="Arial" w:hAnsi="Arial" w:cs="Arial"/>
          <w:color w:val="222222"/>
          <w:sz w:val="22"/>
          <w:szCs w:val="22"/>
        </w:rPr>
      </w:pPr>
      <w:r w:rsidRPr="001816A3">
        <w:rPr>
          <w:rFonts w:ascii="Arial" w:hAnsi="Arial" w:cs="Arial"/>
          <w:color w:val="222222"/>
          <w:sz w:val="22"/>
          <w:szCs w:val="22"/>
        </w:rPr>
        <w:t>It can encompass a wide range of behaviours and may be a single incident or a pattern of behaviours. The impact of domestic abuse on children and young people is detrimental and long term and can affect their health, well-being and ability to learn.</w:t>
      </w:r>
      <w:r w:rsidR="00F76471" w:rsidRPr="001816A3">
        <w:rPr>
          <w:rFonts w:ascii="Arial" w:hAnsi="Arial" w:cs="Arial"/>
          <w:color w:val="222222"/>
          <w:sz w:val="22"/>
          <w:szCs w:val="22"/>
        </w:rPr>
        <w:t xml:space="preserve"> Children and young people may see, hear or experience the effects of abuse.</w:t>
      </w:r>
    </w:p>
    <w:p w14:paraId="0BBA05C2" w14:textId="77777777" w:rsidR="006F7E25" w:rsidRDefault="001860F9" w:rsidP="6F3A74EA">
      <w:pPr>
        <w:pStyle w:val="NormalWeb"/>
        <w:shd w:val="clear" w:color="auto" w:fill="FFFFFF" w:themeFill="background1"/>
        <w:spacing w:before="0" w:beforeAutospacing="0"/>
        <w:rPr>
          <w:rFonts w:ascii="Arial" w:hAnsi="Arial" w:cs="Arial"/>
          <w:b/>
          <w:sz w:val="22"/>
          <w:szCs w:val="22"/>
        </w:rPr>
      </w:pPr>
      <w:r w:rsidRPr="6F3A74EA">
        <w:rPr>
          <w:rFonts w:ascii="Arial" w:hAnsi="Arial" w:cs="Arial"/>
          <w:b/>
          <w:color w:val="000000" w:themeColor="text1"/>
          <w:sz w:val="22"/>
          <w:szCs w:val="22"/>
        </w:rPr>
        <w:t xml:space="preserve">Responding </w:t>
      </w:r>
      <w:r w:rsidR="00C57481" w:rsidRPr="6F3A74EA">
        <w:rPr>
          <w:rFonts w:ascii="Arial" w:hAnsi="Arial" w:cs="Arial"/>
          <w:b/>
          <w:color w:val="000000" w:themeColor="text1"/>
          <w:sz w:val="22"/>
          <w:szCs w:val="22"/>
        </w:rPr>
        <w:t>to concerns that a pupil might be subject to or witnessing domestic ab</w:t>
      </w:r>
      <w:r w:rsidR="00C57481" w:rsidRPr="6F3A74EA">
        <w:rPr>
          <w:rFonts w:ascii="Arial" w:hAnsi="Arial" w:cs="Arial"/>
          <w:b/>
          <w:sz w:val="22"/>
          <w:szCs w:val="22"/>
        </w:rPr>
        <w:t>use</w:t>
      </w:r>
    </w:p>
    <w:p w14:paraId="58930C7E" w14:textId="1984319C" w:rsidR="00C25808" w:rsidRDefault="00C249CD" w:rsidP="6F3A74EA">
      <w:pPr>
        <w:pStyle w:val="NormalWeb"/>
        <w:shd w:val="clear" w:color="auto" w:fill="FFFFFF" w:themeFill="background1"/>
        <w:spacing w:before="0" w:beforeAutospacing="0" w:line="259" w:lineRule="auto"/>
        <w:rPr>
          <w:rFonts w:ascii="Arial" w:hAnsi="Arial" w:cs="Arial"/>
          <w:i/>
          <w:sz w:val="22"/>
          <w:szCs w:val="22"/>
        </w:rPr>
      </w:pPr>
      <w:r w:rsidRPr="6F3A74EA">
        <w:rPr>
          <w:rFonts w:ascii="Arial" w:hAnsi="Arial" w:cs="Arial"/>
          <w:sz w:val="22"/>
          <w:szCs w:val="22"/>
        </w:rPr>
        <w:t>Our safeguarding procedures will be followed here, and a referral made to social care as appropriate.</w:t>
      </w:r>
      <w:r w:rsidR="006F7E25" w:rsidRPr="6F3A74EA">
        <w:rPr>
          <w:rFonts w:ascii="Arial" w:hAnsi="Arial" w:cs="Arial"/>
          <w:sz w:val="22"/>
          <w:szCs w:val="22"/>
        </w:rPr>
        <w:t xml:space="preserve"> </w:t>
      </w:r>
      <w:r w:rsidR="2001262E" w:rsidRPr="6F3A74EA">
        <w:rPr>
          <w:rFonts w:ascii="Arial" w:hAnsi="Arial" w:cs="Arial"/>
          <w:i/>
          <w:iCs/>
          <w:sz w:val="22"/>
          <w:szCs w:val="22"/>
        </w:rPr>
        <w:t xml:space="preserve">Operation Encompass reports are sent to the school’s DSL and these are recorded on </w:t>
      </w:r>
      <w:r w:rsidR="7018328D" w:rsidRPr="6F3A74EA">
        <w:rPr>
          <w:rFonts w:ascii="Arial" w:hAnsi="Arial" w:cs="Arial"/>
          <w:i/>
          <w:iCs/>
          <w:sz w:val="22"/>
          <w:szCs w:val="22"/>
        </w:rPr>
        <w:t xml:space="preserve">CPOMS. The safeguarding team discuss and action any further action needed. </w:t>
      </w:r>
    </w:p>
    <w:p w14:paraId="725240B3" w14:textId="62280F04" w:rsidR="00C57481" w:rsidRPr="00C25808" w:rsidRDefault="0041230B" w:rsidP="6F3A74EA">
      <w:pPr>
        <w:pStyle w:val="NormalWeb"/>
        <w:shd w:val="clear" w:color="auto" w:fill="FFFFFF" w:themeFill="background1"/>
        <w:spacing w:before="0" w:beforeAutospacing="0"/>
        <w:rPr>
          <w:rFonts w:ascii="Arial" w:hAnsi="Arial" w:cs="Arial"/>
          <w:color w:val="222222"/>
          <w:sz w:val="22"/>
          <w:szCs w:val="22"/>
        </w:rPr>
      </w:pPr>
      <w:r w:rsidRPr="6F3A74EA">
        <w:rPr>
          <w:rFonts w:ascii="Arial" w:hAnsi="Arial" w:cs="Arial"/>
          <w:b/>
          <w:color w:val="000000" w:themeColor="text1"/>
          <w:u w:val="single"/>
        </w:rPr>
        <w:t>2.</w:t>
      </w:r>
      <w:r w:rsidR="00AE126F" w:rsidRPr="6F3A74EA">
        <w:rPr>
          <w:rFonts w:ascii="Arial" w:hAnsi="Arial" w:cs="Arial"/>
          <w:b/>
          <w:color w:val="000000" w:themeColor="text1"/>
          <w:u w:val="single"/>
        </w:rPr>
        <w:t>8</w:t>
      </w:r>
      <w:r w:rsidRPr="6F3A74EA">
        <w:rPr>
          <w:rFonts w:ascii="Arial" w:hAnsi="Arial" w:cs="Arial"/>
          <w:b/>
          <w:color w:val="000000" w:themeColor="text1"/>
          <w:u w:val="single"/>
        </w:rPr>
        <w:t xml:space="preserve"> </w:t>
      </w:r>
      <w:r w:rsidR="00C57481" w:rsidRPr="6F3A74EA">
        <w:rPr>
          <w:rFonts w:ascii="Arial" w:hAnsi="Arial" w:cs="Arial"/>
          <w:b/>
          <w:color w:val="000000" w:themeColor="text1"/>
          <w:u w:val="single"/>
        </w:rPr>
        <w:t>Neglect</w:t>
      </w:r>
    </w:p>
    <w:p w14:paraId="19BFBDB5" w14:textId="31BF920F" w:rsidR="00C57481" w:rsidRPr="000C1DD4" w:rsidRDefault="00AE126F" w:rsidP="00C57481">
      <w:pPr>
        <w:rPr>
          <w:rFonts w:ascii="Arial" w:hAnsi="Arial" w:cs="Arial"/>
          <w:sz w:val="22"/>
          <w:szCs w:val="22"/>
        </w:rPr>
      </w:pPr>
      <w:r w:rsidRPr="6F3A74EA">
        <w:rPr>
          <w:rFonts w:ascii="Arial" w:hAnsi="Arial" w:cs="Arial"/>
          <w:sz w:val="22"/>
          <w:szCs w:val="22"/>
        </w:rPr>
        <w:t>Keeping Children Safe In Education</w:t>
      </w:r>
      <w:r w:rsidR="00C57481" w:rsidRPr="005B72D4">
        <w:rPr>
          <w:rFonts w:ascii="Arial" w:hAnsi="Arial" w:cs="Arial"/>
          <w:sz w:val="22"/>
          <w:szCs w:val="22"/>
        </w:rPr>
        <w:t xml:space="preserve"> defines</w:t>
      </w:r>
      <w:r w:rsidR="00C57481" w:rsidRPr="000C1DD4">
        <w:rPr>
          <w:rFonts w:ascii="Arial" w:hAnsi="Arial" w:cs="Arial"/>
          <w:sz w:val="22"/>
          <w:szCs w:val="22"/>
        </w:rPr>
        <w:t xml:space="preserve"> neglect as :-</w:t>
      </w:r>
    </w:p>
    <w:p w14:paraId="2AD9D645" w14:textId="1C5334E9" w:rsidR="00C57481" w:rsidRPr="000C1DD4" w:rsidRDefault="00C57481" w:rsidP="00C57481">
      <w:pPr>
        <w:rPr>
          <w:rFonts w:ascii="Arial" w:hAnsi="Arial" w:cs="Arial"/>
          <w:sz w:val="22"/>
          <w:szCs w:val="22"/>
        </w:rPr>
      </w:pPr>
      <w:r w:rsidRPr="000C1DD4">
        <w:rPr>
          <w:rFonts w:ascii="Arial" w:hAnsi="Arial" w:cs="Arial"/>
          <w:sz w:val="22"/>
          <w:szCs w:val="22"/>
        </w:rPr>
        <w:t>'The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01FDED43" w14:textId="77777777" w:rsidR="00C57481" w:rsidRPr="000C1DD4" w:rsidRDefault="00C57481">
      <w:pPr>
        <w:pStyle w:val="MediumGrid1-Accent21"/>
        <w:numPr>
          <w:ilvl w:val="0"/>
          <w:numId w:val="9"/>
        </w:numPr>
        <w:rPr>
          <w:rFonts w:ascii="Arial" w:hAnsi="Arial" w:cs="Arial"/>
          <w:sz w:val="22"/>
          <w:szCs w:val="22"/>
        </w:rPr>
      </w:pPr>
      <w:r w:rsidRPr="000C1DD4">
        <w:rPr>
          <w:rFonts w:ascii="Arial" w:hAnsi="Arial" w:cs="Arial"/>
          <w:sz w:val="22"/>
          <w:szCs w:val="22"/>
        </w:rPr>
        <w:t>provide adequate food, clothing and shelter (including exclusion from home or abandonment);</w:t>
      </w:r>
    </w:p>
    <w:p w14:paraId="0583CECD" w14:textId="77777777" w:rsidR="00C57481" w:rsidRPr="000C1DD4" w:rsidRDefault="00C57481">
      <w:pPr>
        <w:pStyle w:val="MediumGrid1-Accent21"/>
        <w:numPr>
          <w:ilvl w:val="0"/>
          <w:numId w:val="9"/>
        </w:numPr>
        <w:rPr>
          <w:rFonts w:ascii="Arial" w:hAnsi="Arial" w:cs="Arial"/>
          <w:sz w:val="22"/>
          <w:szCs w:val="22"/>
        </w:rPr>
      </w:pPr>
      <w:r w:rsidRPr="000C1DD4">
        <w:rPr>
          <w:rFonts w:ascii="Arial" w:hAnsi="Arial" w:cs="Arial"/>
          <w:sz w:val="22"/>
          <w:szCs w:val="22"/>
        </w:rPr>
        <w:t>protect a child from physical and emotional harm or danger;</w:t>
      </w:r>
    </w:p>
    <w:p w14:paraId="2CA14F70" w14:textId="77777777" w:rsidR="00C57481" w:rsidRPr="000C1DD4" w:rsidRDefault="00C57481">
      <w:pPr>
        <w:pStyle w:val="MediumGrid1-Accent21"/>
        <w:numPr>
          <w:ilvl w:val="0"/>
          <w:numId w:val="9"/>
        </w:numPr>
        <w:rPr>
          <w:rFonts w:ascii="Arial" w:hAnsi="Arial" w:cs="Arial"/>
          <w:sz w:val="22"/>
          <w:szCs w:val="22"/>
        </w:rPr>
      </w:pPr>
      <w:r w:rsidRPr="000C1DD4">
        <w:rPr>
          <w:rFonts w:ascii="Arial" w:hAnsi="Arial" w:cs="Arial"/>
          <w:sz w:val="22"/>
          <w:szCs w:val="22"/>
        </w:rPr>
        <w:t>ensure adequate supervision (including the use of inadequate care-givers); or</w:t>
      </w:r>
    </w:p>
    <w:p w14:paraId="437158AB" w14:textId="77777777" w:rsidR="00C57481" w:rsidRPr="007B60F6" w:rsidRDefault="00C57481">
      <w:pPr>
        <w:pStyle w:val="MediumGrid1-Accent21"/>
        <w:numPr>
          <w:ilvl w:val="0"/>
          <w:numId w:val="9"/>
        </w:numPr>
        <w:rPr>
          <w:rFonts w:ascii="Arial" w:hAnsi="Arial" w:cs="Arial"/>
          <w:sz w:val="22"/>
          <w:szCs w:val="22"/>
        </w:rPr>
      </w:pPr>
      <w:r w:rsidRPr="007B60F6">
        <w:rPr>
          <w:rFonts w:ascii="Arial" w:hAnsi="Arial" w:cs="Arial"/>
          <w:sz w:val="22"/>
          <w:szCs w:val="22"/>
        </w:rPr>
        <w:t>ensure access to appropriate medical care or treatment</w:t>
      </w:r>
      <w:r w:rsidR="006F7E25" w:rsidRPr="007B60F6">
        <w:rPr>
          <w:rFonts w:ascii="Arial" w:hAnsi="Arial" w:cs="Arial"/>
          <w:sz w:val="22"/>
          <w:szCs w:val="22"/>
        </w:rPr>
        <w:t>;</w:t>
      </w:r>
    </w:p>
    <w:p w14:paraId="6E637A46" w14:textId="77777777" w:rsidR="006F7E25" w:rsidRPr="007B60F6" w:rsidRDefault="006F7E25">
      <w:pPr>
        <w:pStyle w:val="MediumGrid1-Accent21"/>
        <w:numPr>
          <w:ilvl w:val="0"/>
          <w:numId w:val="9"/>
        </w:numPr>
        <w:rPr>
          <w:rFonts w:ascii="Arial" w:hAnsi="Arial" w:cs="Arial"/>
          <w:sz w:val="22"/>
          <w:szCs w:val="22"/>
        </w:rPr>
      </w:pPr>
      <w:r w:rsidRPr="007B60F6">
        <w:rPr>
          <w:rFonts w:ascii="Arial" w:hAnsi="Arial" w:cs="Arial"/>
          <w:sz w:val="22"/>
          <w:szCs w:val="22"/>
        </w:rPr>
        <w:t>provide suitable education</w:t>
      </w:r>
    </w:p>
    <w:p w14:paraId="7956CDAE" w14:textId="2A34D8F3" w:rsidR="006F7E25" w:rsidRPr="000C1DD4" w:rsidRDefault="006F7E25" w:rsidP="006F7E25">
      <w:pPr>
        <w:pStyle w:val="MediumGrid1-Accent21"/>
        <w:ind w:left="0"/>
        <w:rPr>
          <w:rFonts w:ascii="Arial" w:hAnsi="Arial" w:cs="Arial"/>
          <w:sz w:val="22"/>
          <w:szCs w:val="22"/>
        </w:rPr>
      </w:pPr>
      <w:r w:rsidRPr="007B60F6">
        <w:rPr>
          <w:rFonts w:ascii="Arial" w:hAnsi="Arial" w:cs="Arial"/>
          <w:sz w:val="22"/>
          <w:szCs w:val="22"/>
        </w:rPr>
        <w:t>It may also include neglect of, or unresponsiveness to, a child’s basic emotional needs.</w:t>
      </w:r>
      <w:r w:rsidR="00C25808">
        <w:rPr>
          <w:rFonts w:ascii="Arial" w:hAnsi="Arial" w:cs="Arial"/>
          <w:sz w:val="22"/>
          <w:szCs w:val="22"/>
        </w:rPr>
        <w:t>’</w:t>
      </w:r>
    </w:p>
    <w:p w14:paraId="583ADA74" w14:textId="77777777" w:rsidR="00F36973" w:rsidRPr="000C1DD4" w:rsidRDefault="00F36973" w:rsidP="00F36973">
      <w:pPr>
        <w:rPr>
          <w:rFonts w:ascii="Arial" w:hAnsi="Arial" w:cs="Arial"/>
          <w:color w:val="000000"/>
          <w:sz w:val="22"/>
          <w:szCs w:val="22"/>
          <w:u w:val="single"/>
        </w:rPr>
      </w:pPr>
      <w:r w:rsidRPr="000C1DD4">
        <w:rPr>
          <w:rFonts w:ascii="Arial" w:hAnsi="Arial" w:cs="Arial"/>
          <w:color w:val="000000"/>
          <w:sz w:val="22"/>
          <w:szCs w:val="22"/>
          <w:u w:val="single"/>
        </w:rPr>
        <w:t>The following can be indicators of risk:-</w:t>
      </w:r>
    </w:p>
    <w:p w14:paraId="7F05A6C0" w14:textId="4873B227" w:rsidR="00C57481" w:rsidRPr="000C1DD4" w:rsidRDefault="00C57481" w:rsidP="00C57481">
      <w:pPr>
        <w:rPr>
          <w:rFonts w:ascii="Arial" w:hAnsi="Arial" w:cs="Arial"/>
          <w:sz w:val="22"/>
          <w:szCs w:val="22"/>
        </w:rPr>
      </w:pPr>
      <w:r w:rsidRPr="000C1DD4">
        <w:rPr>
          <w:rFonts w:ascii="Arial" w:hAnsi="Arial" w:cs="Arial"/>
          <w:sz w:val="22"/>
          <w:szCs w:val="22"/>
        </w:rPr>
        <w:t xml:space="preserve">The following is a summary of some of the indicators that may suggest a child is at risk of or being neglected:- </w:t>
      </w:r>
    </w:p>
    <w:p w14:paraId="16DB1FA5" w14:textId="77777777" w:rsidR="00C57481" w:rsidRPr="000C1DD4" w:rsidRDefault="00C57481" w:rsidP="00C57481">
      <w:pPr>
        <w:outlineLvl w:val="0"/>
        <w:rPr>
          <w:rFonts w:ascii="Arial" w:hAnsi="Arial" w:cs="Arial"/>
          <w:sz w:val="22"/>
          <w:szCs w:val="22"/>
          <w:u w:val="single"/>
        </w:rPr>
      </w:pPr>
      <w:r w:rsidRPr="000C1DD4">
        <w:rPr>
          <w:rFonts w:ascii="Arial" w:hAnsi="Arial" w:cs="Arial"/>
          <w:sz w:val="22"/>
          <w:szCs w:val="22"/>
          <w:u w:val="single"/>
        </w:rPr>
        <w:t>Physical indicators of neglect</w:t>
      </w:r>
    </w:p>
    <w:p w14:paraId="6F59B536" w14:textId="77777777" w:rsidR="00C57481" w:rsidRPr="000C1DD4" w:rsidRDefault="00C57481" w:rsidP="00C57481">
      <w:pPr>
        <w:rPr>
          <w:rFonts w:ascii="Arial" w:hAnsi="Arial" w:cs="Arial"/>
          <w:sz w:val="22"/>
          <w:szCs w:val="22"/>
        </w:rPr>
      </w:pPr>
      <w:r w:rsidRPr="000C1DD4">
        <w:rPr>
          <w:rFonts w:ascii="Arial" w:hAnsi="Arial" w:cs="Arial"/>
          <w:sz w:val="22"/>
          <w:szCs w:val="22"/>
        </w:rPr>
        <w:t> Constant hunger and stealing food</w:t>
      </w:r>
    </w:p>
    <w:p w14:paraId="5F89C244" w14:textId="77777777" w:rsidR="00C57481" w:rsidRPr="000C1DD4" w:rsidRDefault="00C57481" w:rsidP="00C57481">
      <w:pPr>
        <w:rPr>
          <w:rFonts w:ascii="Arial" w:hAnsi="Arial" w:cs="Arial"/>
          <w:sz w:val="22"/>
          <w:szCs w:val="22"/>
        </w:rPr>
      </w:pPr>
      <w:r w:rsidRPr="000C1DD4">
        <w:rPr>
          <w:rFonts w:ascii="Arial" w:hAnsi="Arial" w:cs="Arial"/>
          <w:sz w:val="22"/>
          <w:szCs w:val="22"/>
        </w:rPr>
        <w:t> Poor personal hygiene - unkempt, dirty or smelly</w:t>
      </w:r>
    </w:p>
    <w:p w14:paraId="42EE88E3" w14:textId="77777777" w:rsidR="00C57481" w:rsidRPr="000C1DD4" w:rsidRDefault="00C57481" w:rsidP="00C57481">
      <w:pPr>
        <w:rPr>
          <w:rFonts w:ascii="Arial" w:hAnsi="Arial" w:cs="Arial"/>
          <w:sz w:val="22"/>
          <w:szCs w:val="22"/>
        </w:rPr>
      </w:pPr>
      <w:r w:rsidRPr="000C1DD4">
        <w:rPr>
          <w:rFonts w:ascii="Arial" w:hAnsi="Arial" w:cs="Arial"/>
          <w:sz w:val="22"/>
          <w:szCs w:val="22"/>
        </w:rPr>
        <w:t> Underweight</w:t>
      </w:r>
    </w:p>
    <w:p w14:paraId="540652AB" w14:textId="77777777" w:rsidR="00C57481" w:rsidRPr="000C1DD4" w:rsidRDefault="00C57481" w:rsidP="00C57481">
      <w:pPr>
        <w:rPr>
          <w:rFonts w:ascii="Arial" w:hAnsi="Arial" w:cs="Arial"/>
          <w:sz w:val="22"/>
          <w:szCs w:val="22"/>
        </w:rPr>
      </w:pPr>
      <w:r w:rsidRPr="000C1DD4">
        <w:rPr>
          <w:rFonts w:ascii="Arial" w:hAnsi="Arial" w:cs="Arial"/>
          <w:sz w:val="22"/>
          <w:szCs w:val="22"/>
        </w:rPr>
        <w:t> Dress unsuitable for weather</w:t>
      </w:r>
    </w:p>
    <w:p w14:paraId="119E3AAC" w14:textId="77777777" w:rsidR="00C57481" w:rsidRPr="000C1DD4" w:rsidRDefault="00C57481" w:rsidP="00C57481">
      <w:pPr>
        <w:rPr>
          <w:rFonts w:ascii="Arial" w:hAnsi="Arial" w:cs="Arial"/>
          <w:sz w:val="22"/>
          <w:szCs w:val="22"/>
        </w:rPr>
      </w:pPr>
      <w:r w:rsidRPr="000C1DD4">
        <w:rPr>
          <w:rFonts w:ascii="Arial" w:hAnsi="Arial" w:cs="Arial"/>
          <w:sz w:val="22"/>
          <w:szCs w:val="22"/>
        </w:rPr>
        <w:t> Poor state of clothing</w:t>
      </w:r>
    </w:p>
    <w:p w14:paraId="7E3D9612" w14:textId="77777777" w:rsidR="00C57481" w:rsidRPr="000C1DD4" w:rsidRDefault="00C57481" w:rsidP="00C57481">
      <w:pPr>
        <w:rPr>
          <w:rFonts w:ascii="Arial" w:hAnsi="Arial" w:cs="Arial"/>
          <w:sz w:val="22"/>
          <w:szCs w:val="22"/>
        </w:rPr>
      </w:pPr>
      <w:r w:rsidRPr="000C1DD4">
        <w:rPr>
          <w:rFonts w:ascii="Arial" w:hAnsi="Arial" w:cs="Arial"/>
          <w:sz w:val="22"/>
          <w:szCs w:val="22"/>
        </w:rPr>
        <w:t> Illness or injury untreated</w:t>
      </w:r>
    </w:p>
    <w:p w14:paraId="1BB33C95" w14:textId="77777777" w:rsidR="00C57481" w:rsidRPr="000C1DD4" w:rsidRDefault="00C57481" w:rsidP="00C57481">
      <w:pPr>
        <w:rPr>
          <w:rFonts w:ascii="Arial" w:hAnsi="Arial" w:cs="Arial"/>
          <w:sz w:val="22"/>
          <w:szCs w:val="22"/>
        </w:rPr>
      </w:pPr>
    </w:p>
    <w:p w14:paraId="4627E656" w14:textId="77777777" w:rsidR="00C57481" w:rsidRPr="000C1DD4" w:rsidRDefault="00C57481" w:rsidP="00C57481">
      <w:pPr>
        <w:outlineLvl w:val="0"/>
        <w:rPr>
          <w:rFonts w:ascii="Arial" w:hAnsi="Arial" w:cs="Arial"/>
          <w:sz w:val="22"/>
          <w:szCs w:val="22"/>
          <w:u w:val="single"/>
        </w:rPr>
      </w:pPr>
      <w:r w:rsidRPr="000C1DD4">
        <w:rPr>
          <w:rFonts w:ascii="Arial" w:hAnsi="Arial" w:cs="Arial"/>
          <w:sz w:val="22"/>
          <w:szCs w:val="22"/>
          <w:u w:val="single"/>
        </w:rPr>
        <w:t>Behavioural indicators of neglect</w:t>
      </w:r>
    </w:p>
    <w:p w14:paraId="03BC52A7" w14:textId="77777777" w:rsidR="00C57481" w:rsidRPr="000C1DD4" w:rsidRDefault="00C57481" w:rsidP="00C57481">
      <w:pPr>
        <w:rPr>
          <w:rFonts w:ascii="Arial" w:hAnsi="Arial" w:cs="Arial"/>
          <w:sz w:val="22"/>
          <w:szCs w:val="22"/>
        </w:rPr>
      </w:pPr>
      <w:r w:rsidRPr="000C1DD4">
        <w:rPr>
          <w:rFonts w:ascii="Arial" w:hAnsi="Arial" w:cs="Arial"/>
          <w:sz w:val="22"/>
          <w:szCs w:val="22"/>
        </w:rPr>
        <w:t> Constant tiredness</w:t>
      </w:r>
    </w:p>
    <w:p w14:paraId="6ABB893D" w14:textId="77777777" w:rsidR="00C57481" w:rsidRPr="000C1DD4" w:rsidRDefault="00C57481" w:rsidP="00C57481">
      <w:pPr>
        <w:rPr>
          <w:rFonts w:ascii="Arial" w:hAnsi="Arial" w:cs="Arial"/>
          <w:sz w:val="22"/>
          <w:szCs w:val="22"/>
        </w:rPr>
      </w:pPr>
      <w:r w:rsidRPr="000C1DD4">
        <w:rPr>
          <w:rFonts w:ascii="Arial" w:hAnsi="Arial" w:cs="Arial"/>
          <w:sz w:val="22"/>
          <w:szCs w:val="22"/>
        </w:rPr>
        <w:t> Frequent absence from school or lateness</w:t>
      </w:r>
    </w:p>
    <w:p w14:paraId="378CC852" w14:textId="77777777" w:rsidR="00C57481" w:rsidRPr="000C1DD4" w:rsidRDefault="00C57481" w:rsidP="00C57481">
      <w:pPr>
        <w:rPr>
          <w:rFonts w:ascii="Arial" w:hAnsi="Arial" w:cs="Arial"/>
          <w:sz w:val="22"/>
          <w:szCs w:val="22"/>
        </w:rPr>
      </w:pPr>
      <w:r w:rsidRPr="000C1DD4">
        <w:rPr>
          <w:rFonts w:ascii="Arial" w:hAnsi="Arial" w:cs="Arial"/>
          <w:sz w:val="22"/>
          <w:szCs w:val="22"/>
        </w:rPr>
        <w:t> Missing medical appointments</w:t>
      </w:r>
    </w:p>
    <w:p w14:paraId="2EEDBF7E" w14:textId="77777777" w:rsidR="00C57481" w:rsidRPr="000C1DD4" w:rsidRDefault="00C57481" w:rsidP="00C57481">
      <w:pPr>
        <w:rPr>
          <w:rFonts w:ascii="Arial" w:hAnsi="Arial" w:cs="Arial"/>
          <w:sz w:val="22"/>
          <w:szCs w:val="22"/>
        </w:rPr>
      </w:pPr>
      <w:r w:rsidRPr="000C1DD4">
        <w:rPr>
          <w:rFonts w:ascii="Arial" w:hAnsi="Arial" w:cs="Arial"/>
          <w:sz w:val="22"/>
          <w:szCs w:val="22"/>
        </w:rPr>
        <w:t> Isolated among peers</w:t>
      </w:r>
    </w:p>
    <w:p w14:paraId="71D8061C" w14:textId="77777777" w:rsidR="00C57481" w:rsidRPr="000C1DD4" w:rsidRDefault="00C57481" w:rsidP="00C57481">
      <w:pPr>
        <w:rPr>
          <w:rFonts w:ascii="Arial" w:hAnsi="Arial" w:cs="Arial"/>
          <w:sz w:val="22"/>
          <w:szCs w:val="22"/>
        </w:rPr>
      </w:pPr>
      <w:r w:rsidRPr="000C1DD4">
        <w:rPr>
          <w:rFonts w:ascii="Arial" w:hAnsi="Arial" w:cs="Arial"/>
          <w:sz w:val="22"/>
          <w:szCs w:val="22"/>
        </w:rPr>
        <w:t> Frequently unsupervised</w:t>
      </w:r>
    </w:p>
    <w:p w14:paraId="076F4900" w14:textId="77777777" w:rsidR="00C57481" w:rsidRPr="000C1DD4" w:rsidRDefault="00C57481" w:rsidP="00C57481">
      <w:pPr>
        <w:rPr>
          <w:rFonts w:ascii="Arial" w:hAnsi="Arial" w:cs="Arial"/>
          <w:sz w:val="22"/>
          <w:szCs w:val="22"/>
        </w:rPr>
      </w:pPr>
      <w:r w:rsidRPr="000C1DD4">
        <w:rPr>
          <w:rFonts w:ascii="Arial" w:hAnsi="Arial" w:cs="Arial"/>
          <w:sz w:val="22"/>
          <w:szCs w:val="22"/>
        </w:rPr>
        <w:t> Stealing or scavenging, especially food</w:t>
      </w:r>
    </w:p>
    <w:p w14:paraId="53503CF8" w14:textId="77777777" w:rsidR="00C57481" w:rsidRPr="000C1DD4" w:rsidRDefault="00C57481" w:rsidP="00C57481">
      <w:pPr>
        <w:rPr>
          <w:rFonts w:ascii="Arial" w:hAnsi="Arial" w:cs="Arial"/>
          <w:sz w:val="22"/>
          <w:szCs w:val="22"/>
        </w:rPr>
      </w:pPr>
      <w:r w:rsidRPr="000C1DD4">
        <w:rPr>
          <w:rFonts w:ascii="Arial" w:hAnsi="Arial" w:cs="Arial"/>
          <w:sz w:val="22"/>
          <w:szCs w:val="22"/>
        </w:rPr>
        <w:t> Destructive tendencies</w:t>
      </w:r>
    </w:p>
    <w:p w14:paraId="5709C81A" w14:textId="4B4DD92E" w:rsidR="00C57481" w:rsidRPr="000C1DD4" w:rsidRDefault="00C57481" w:rsidP="00C57481">
      <w:pPr>
        <w:pStyle w:val="MediumGrid1-Accent21"/>
        <w:ind w:left="0"/>
        <w:outlineLvl w:val="0"/>
        <w:rPr>
          <w:rFonts w:ascii="Arial" w:hAnsi="Arial" w:cs="Arial"/>
          <w:i/>
          <w:sz w:val="22"/>
          <w:szCs w:val="22"/>
        </w:rPr>
      </w:pPr>
      <w:r w:rsidRPr="6F3A74EA">
        <w:rPr>
          <w:rFonts w:ascii="Arial" w:hAnsi="Arial" w:cs="Arial"/>
          <w:i/>
          <w:sz w:val="22"/>
          <w:szCs w:val="22"/>
        </w:rPr>
        <w:t>Your local authority may have a Neglect Framework/toolkit</w:t>
      </w:r>
      <w:r w:rsidR="00F76471" w:rsidRPr="6F3A74EA">
        <w:rPr>
          <w:rFonts w:ascii="Arial" w:hAnsi="Arial" w:cs="Arial"/>
          <w:i/>
          <w:sz w:val="22"/>
          <w:szCs w:val="22"/>
        </w:rPr>
        <w:t>.</w:t>
      </w:r>
    </w:p>
    <w:p w14:paraId="2D4E7227" w14:textId="77777777" w:rsidR="003A20DD" w:rsidRPr="000C1DD4" w:rsidRDefault="003A20DD" w:rsidP="003A20DD">
      <w:pPr>
        <w:pStyle w:val="MediumGrid1-Accent21"/>
        <w:ind w:left="0"/>
        <w:outlineLvl w:val="0"/>
        <w:rPr>
          <w:rFonts w:ascii="Arial" w:hAnsi="Arial" w:cs="Arial"/>
          <w:color w:val="000000"/>
          <w:sz w:val="22"/>
          <w:szCs w:val="22"/>
        </w:rPr>
      </w:pPr>
    </w:p>
    <w:p w14:paraId="7098FD38" w14:textId="77777777" w:rsidR="00AE126F" w:rsidRDefault="00AE126F" w:rsidP="00632AF9">
      <w:pPr>
        <w:pStyle w:val="MediumGrid1-Accent21"/>
        <w:ind w:left="0"/>
        <w:outlineLvl w:val="0"/>
        <w:rPr>
          <w:rFonts w:ascii="Arial" w:hAnsi="Arial" w:cs="Arial"/>
          <w:b/>
          <w:u w:val="single"/>
        </w:rPr>
      </w:pPr>
    </w:p>
    <w:p w14:paraId="3D19C06F" w14:textId="77777777" w:rsidR="00AE126F" w:rsidRDefault="00AE126F" w:rsidP="00632AF9">
      <w:pPr>
        <w:pStyle w:val="MediumGrid1-Accent21"/>
        <w:ind w:left="0"/>
        <w:outlineLvl w:val="0"/>
        <w:rPr>
          <w:rFonts w:ascii="Arial" w:hAnsi="Arial" w:cs="Arial"/>
          <w:b/>
          <w:u w:val="single"/>
        </w:rPr>
      </w:pPr>
    </w:p>
    <w:p w14:paraId="357DFA71" w14:textId="106E1157" w:rsidR="00632AF9" w:rsidRPr="000C1DD4" w:rsidRDefault="0041230B" w:rsidP="00632AF9">
      <w:pPr>
        <w:pStyle w:val="MediumGrid1-Accent21"/>
        <w:ind w:left="0"/>
        <w:outlineLvl w:val="0"/>
        <w:rPr>
          <w:rFonts w:ascii="Arial" w:hAnsi="Arial" w:cs="Arial"/>
          <w:b/>
          <w:u w:val="single"/>
        </w:rPr>
      </w:pPr>
      <w:r w:rsidRPr="6F3A74EA">
        <w:rPr>
          <w:rFonts w:ascii="Arial" w:hAnsi="Arial" w:cs="Arial"/>
          <w:b/>
          <w:highlight w:val="yellow"/>
          <w:u w:val="single"/>
        </w:rPr>
        <w:t>2.</w:t>
      </w:r>
      <w:r w:rsidR="00AE126F" w:rsidRPr="6F3A74EA">
        <w:rPr>
          <w:rFonts w:ascii="Arial" w:hAnsi="Arial" w:cs="Arial"/>
          <w:b/>
          <w:highlight w:val="yellow"/>
          <w:u w:val="single"/>
        </w:rPr>
        <w:t>9</w:t>
      </w:r>
      <w:r w:rsidRPr="6F3A74EA">
        <w:rPr>
          <w:rFonts w:ascii="Arial" w:hAnsi="Arial" w:cs="Arial"/>
          <w:b/>
          <w:u w:val="single"/>
        </w:rPr>
        <w:t xml:space="preserve"> </w:t>
      </w:r>
      <w:r w:rsidR="001E4887" w:rsidRPr="6F3A74EA">
        <w:rPr>
          <w:rFonts w:ascii="Arial" w:hAnsi="Arial" w:cs="Arial"/>
          <w:b/>
          <w:u w:val="single"/>
        </w:rPr>
        <w:t>Pupils</w:t>
      </w:r>
      <w:r w:rsidR="00CD798A" w:rsidRPr="6F3A74EA">
        <w:rPr>
          <w:rFonts w:ascii="Arial" w:hAnsi="Arial" w:cs="Arial"/>
          <w:b/>
          <w:u w:val="single"/>
        </w:rPr>
        <w:t xml:space="preserve"> at greater risk of harm</w:t>
      </w:r>
    </w:p>
    <w:p w14:paraId="3CFD8456" w14:textId="77777777" w:rsidR="001F7DFC" w:rsidRPr="000C1DD4" w:rsidRDefault="001F7DFC" w:rsidP="00632AF9">
      <w:pPr>
        <w:pStyle w:val="MediumGrid1-Accent21"/>
        <w:ind w:left="0"/>
        <w:outlineLvl w:val="0"/>
        <w:rPr>
          <w:rFonts w:ascii="Arial" w:hAnsi="Arial" w:cs="Arial"/>
          <w:b/>
          <w:color w:val="000000"/>
          <w:sz w:val="22"/>
          <w:szCs w:val="22"/>
        </w:rPr>
      </w:pPr>
    </w:p>
    <w:p w14:paraId="64CAB56D" w14:textId="75803E61" w:rsidR="00632AF9" w:rsidRPr="0041230B" w:rsidRDefault="0041230B" w:rsidP="00632AF9">
      <w:pPr>
        <w:outlineLvl w:val="0"/>
        <w:rPr>
          <w:rFonts w:ascii="Arial" w:hAnsi="Arial" w:cs="Arial"/>
          <w:b/>
          <w:bCs/>
          <w:color w:val="000000"/>
          <w:sz w:val="22"/>
          <w:szCs w:val="22"/>
        </w:rPr>
      </w:pPr>
      <w:r>
        <w:rPr>
          <w:rFonts w:ascii="Arial" w:hAnsi="Arial" w:cs="Arial"/>
          <w:b/>
          <w:bCs/>
          <w:color w:val="000000"/>
          <w:sz w:val="22"/>
          <w:szCs w:val="22"/>
        </w:rPr>
        <w:t>2.</w:t>
      </w:r>
      <w:r w:rsidR="00AE126F">
        <w:rPr>
          <w:rFonts w:ascii="Arial" w:hAnsi="Arial" w:cs="Arial"/>
          <w:b/>
          <w:bCs/>
          <w:color w:val="000000"/>
          <w:sz w:val="22"/>
          <w:szCs w:val="22"/>
        </w:rPr>
        <w:t>9</w:t>
      </w:r>
      <w:r>
        <w:rPr>
          <w:rFonts w:ascii="Arial" w:hAnsi="Arial" w:cs="Arial"/>
          <w:b/>
          <w:bCs/>
          <w:color w:val="000000"/>
          <w:sz w:val="22"/>
          <w:szCs w:val="22"/>
        </w:rPr>
        <w:t xml:space="preserve">.1 </w:t>
      </w:r>
      <w:r w:rsidR="001E4887" w:rsidRPr="0041230B">
        <w:rPr>
          <w:rFonts w:ascii="Arial" w:hAnsi="Arial" w:cs="Arial"/>
          <w:b/>
          <w:bCs/>
          <w:color w:val="000000"/>
          <w:sz w:val="22"/>
          <w:szCs w:val="22"/>
        </w:rPr>
        <w:t>Pupil</w:t>
      </w:r>
      <w:r w:rsidR="00632AF9" w:rsidRPr="0041230B">
        <w:rPr>
          <w:rFonts w:ascii="Arial" w:hAnsi="Arial" w:cs="Arial"/>
          <w:b/>
          <w:bCs/>
          <w:color w:val="000000"/>
          <w:sz w:val="22"/>
          <w:szCs w:val="22"/>
        </w:rPr>
        <w:t>s with disabilities</w:t>
      </w:r>
      <w:r w:rsidR="00C249CD" w:rsidRPr="0041230B">
        <w:rPr>
          <w:rFonts w:ascii="Arial" w:hAnsi="Arial" w:cs="Arial"/>
          <w:b/>
          <w:bCs/>
          <w:color w:val="000000"/>
          <w:sz w:val="22"/>
          <w:szCs w:val="22"/>
        </w:rPr>
        <w:t xml:space="preserve">, special educational needs (SEN) </w:t>
      </w:r>
    </w:p>
    <w:p w14:paraId="21551506" w14:textId="77777777" w:rsidR="00C249CD" w:rsidRPr="000C1DD4" w:rsidRDefault="00632AF9" w:rsidP="00632AF9">
      <w:pPr>
        <w:rPr>
          <w:rFonts w:ascii="Arial" w:hAnsi="Arial" w:cs="Arial"/>
          <w:color w:val="000000"/>
          <w:sz w:val="22"/>
          <w:szCs w:val="22"/>
        </w:rPr>
      </w:pPr>
      <w:r w:rsidRPr="00F76471">
        <w:rPr>
          <w:rFonts w:ascii="Arial" w:hAnsi="Arial" w:cs="Arial"/>
          <w:color w:val="000000"/>
          <w:sz w:val="22"/>
          <w:szCs w:val="22"/>
        </w:rPr>
        <w:t xml:space="preserve">As a school, we recognise that </w:t>
      </w:r>
      <w:r w:rsidR="001E4887" w:rsidRPr="00F76471">
        <w:rPr>
          <w:rFonts w:ascii="Arial" w:hAnsi="Arial" w:cs="Arial"/>
          <w:color w:val="000000"/>
          <w:sz w:val="22"/>
          <w:szCs w:val="22"/>
        </w:rPr>
        <w:t>pupils</w:t>
      </w:r>
      <w:r w:rsidRPr="00F76471">
        <w:rPr>
          <w:rFonts w:ascii="Arial" w:hAnsi="Arial" w:cs="Arial"/>
          <w:color w:val="000000"/>
          <w:sz w:val="22"/>
          <w:szCs w:val="22"/>
        </w:rPr>
        <w:t xml:space="preserve"> who have disabilities</w:t>
      </w:r>
      <w:r w:rsidR="00C249CD" w:rsidRPr="00F76471">
        <w:rPr>
          <w:rFonts w:ascii="Arial" w:hAnsi="Arial" w:cs="Arial"/>
          <w:color w:val="000000"/>
          <w:sz w:val="22"/>
          <w:szCs w:val="22"/>
        </w:rPr>
        <w:t>, SEN or certain health conditions</w:t>
      </w:r>
      <w:r w:rsidRPr="00F76471">
        <w:rPr>
          <w:rFonts w:ascii="Arial" w:hAnsi="Arial" w:cs="Arial"/>
          <w:color w:val="000000"/>
          <w:sz w:val="22"/>
          <w:szCs w:val="22"/>
        </w:rPr>
        <w:t xml:space="preserve"> can face additional safeguarding and </w:t>
      </w:r>
      <w:r w:rsidR="00ED7811" w:rsidRPr="00F76471">
        <w:rPr>
          <w:rFonts w:ascii="Arial" w:hAnsi="Arial" w:cs="Arial"/>
          <w:color w:val="000000"/>
          <w:sz w:val="22"/>
          <w:szCs w:val="22"/>
        </w:rPr>
        <w:t>child</w:t>
      </w:r>
      <w:r w:rsidRPr="00F76471">
        <w:rPr>
          <w:rFonts w:ascii="Arial" w:hAnsi="Arial" w:cs="Arial"/>
          <w:color w:val="000000"/>
          <w:sz w:val="22"/>
          <w:szCs w:val="22"/>
        </w:rPr>
        <w:t xml:space="preserve"> protection challenges.</w:t>
      </w:r>
      <w:r w:rsidRPr="000C1DD4">
        <w:rPr>
          <w:rFonts w:ascii="Arial" w:hAnsi="Arial" w:cs="Arial"/>
          <w:color w:val="000000"/>
          <w:sz w:val="22"/>
          <w:szCs w:val="22"/>
        </w:rPr>
        <w:t xml:space="preserve"> </w:t>
      </w:r>
    </w:p>
    <w:p w14:paraId="581444C5" w14:textId="77777777" w:rsidR="00632AF9" w:rsidRPr="000C1DD4" w:rsidRDefault="00632AF9" w:rsidP="00632AF9">
      <w:pPr>
        <w:rPr>
          <w:rFonts w:ascii="Arial" w:hAnsi="Arial" w:cs="Arial"/>
          <w:color w:val="000000"/>
          <w:sz w:val="22"/>
          <w:szCs w:val="22"/>
        </w:rPr>
      </w:pPr>
      <w:r w:rsidRPr="000C1DD4">
        <w:rPr>
          <w:rFonts w:ascii="Arial" w:hAnsi="Arial" w:cs="Arial"/>
          <w:color w:val="000000"/>
          <w:sz w:val="22"/>
          <w:szCs w:val="22"/>
        </w:rPr>
        <w:t>These can include:-</w:t>
      </w:r>
    </w:p>
    <w:p w14:paraId="1C9F1F3F" w14:textId="15086E8E" w:rsidR="00632AF9" w:rsidRPr="000C1DD4" w:rsidRDefault="00632AF9">
      <w:pPr>
        <w:pStyle w:val="MediumGrid1-Accent21"/>
        <w:numPr>
          <w:ilvl w:val="0"/>
          <w:numId w:val="22"/>
        </w:numPr>
        <w:rPr>
          <w:rFonts w:ascii="Arial" w:hAnsi="Arial" w:cs="Arial"/>
          <w:color w:val="000000"/>
          <w:sz w:val="22"/>
          <w:szCs w:val="22"/>
        </w:rPr>
      </w:pPr>
      <w:r w:rsidRPr="000C1DD4">
        <w:rPr>
          <w:rFonts w:ascii="Arial" w:hAnsi="Arial" w:cs="Arial"/>
          <w:color w:val="000000"/>
          <w:sz w:val="22"/>
          <w:szCs w:val="22"/>
        </w:rPr>
        <w:t xml:space="preserve">assumptions that indicators of possible abuse such as behaviour, mood and injury relate to the </w:t>
      </w:r>
      <w:r w:rsidR="001E4887" w:rsidRPr="000C1DD4">
        <w:rPr>
          <w:rFonts w:ascii="Arial" w:hAnsi="Arial" w:cs="Arial"/>
          <w:color w:val="000000"/>
          <w:sz w:val="22"/>
          <w:szCs w:val="22"/>
        </w:rPr>
        <w:t>pupil</w:t>
      </w:r>
      <w:r w:rsidRPr="000C1DD4">
        <w:rPr>
          <w:rFonts w:ascii="Arial" w:hAnsi="Arial" w:cs="Arial"/>
          <w:color w:val="000000"/>
          <w:sz w:val="22"/>
          <w:szCs w:val="22"/>
        </w:rPr>
        <w:t>’s disability</w:t>
      </w:r>
      <w:r w:rsidR="00F36973" w:rsidRPr="000C1DD4">
        <w:rPr>
          <w:rFonts w:ascii="Arial" w:hAnsi="Arial" w:cs="Arial"/>
          <w:color w:val="000000"/>
          <w:sz w:val="22"/>
          <w:szCs w:val="22"/>
        </w:rPr>
        <w:t>, SEN or health condition/s</w:t>
      </w:r>
      <w:r w:rsidRPr="000C1DD4">
        <w:rPr>
          <w:rFonts w:ascii="Arial" w:hAnsi="Arial" w:cs="Arial"/>
          <w:color w:val="000000"/>
          <w:sz w:val="22"/>
          <w:szCs w:val="22"/>
        </w:rPr>
        <w:t xml:space="preserve"> without further exploration</w:t>
      </w:r>
      <w:r w:rsidR="00AE126F">
        <w:rPr>
          <w:rFonts w:ascii="Arial" w:hAnsi="Arial" w:cs="Arial"/>
          <w:color w:val="000000"/>
          <w:sz w:val="22"/>
          <w:szCs w:val="22"/>
        </w:rPr>
        <w:t>;</w:t>
      </w:r>
    </w:p>
    <w:p w14:paraId="1F7E7A06" w14:textId="7F85EAC4" w:rsidR="00632AF9" w:rsidRPr="000C1DD4" w:rsidRDefault="001E4887">
      <w:pPr>
        <w:pStyle w:val="MediumGrid1-Accent21"/>
        <w:numPr>
          <w:ilvl w:val="0"/>
          <w:numId w:val="22"/>
        </w:numPr>
        <w:rPr>
          <w:rFonts w:ascii="Arial" w:hAnsi="Arial" w:cs="Arial"/>
          <w:sz w:val="22"/>
          <w:szCs w:val="22"/>
        </w:rPr>
      </w:pPr>
      <w:r w:rsidRPr="6F3A74EA">
        <w:rPr>
          <w:rFonts w:ascii="Arial" w:hAnsi="Arial" w:cs="Arial"/>
          <w:color w:val="000000" w:themeColor="text1"/>
          <w:sz w:val="22"/>
          <w:szCs w:val="22"/>
        </w:rPr>
        <w:t>pupils</w:t>
      </w:r>
      <w:r w:rsidR="00632AF9" w:rsidRPr="6F3A74EA">
        <w:rPr>
          <w:rFonts w:ascii="Arial" w:hAnsi="Arial" w:cs="Arial"/>
          <w:color w:val="000000" w:themeColor="text1"/>
          <w:sz w:val="22"/>
          <w:szCs w:val="22"/>
        </w:rPr>
        <w:t xml:space="preserve"> can be disproportionately impacted upon by things like bullying, without </w:t>
      </w:r>
      <w:r w:rsidR="00632AF9" w:rsidRPr="6F3A74EA">
        <w:rPr>
          <w:rFonts w:ascii="Arial" w:hAnsi="Arial" w:cs="Arial"/>
          <w:sz w:val="22"/>
          <w:szCs w:val="22"/>
        </w:rPr>
        <w:t>outwardly showing any signs</w:t>
      </w:r>
      <w:r w:rsidR="00AE126F" w:rsidRPr="6F3A74EA">
        <w:rPr>
          <w:rFonts w:ascii="Arial" w:hAnsi="Arial" w:cs="Arial"/>
          <w:sz w:val="22"/>
          <w:szCs w:val="22"/>
        </w:rPr>
        <w:t>;</w:t>
      </w:r>
    </w:p>
    <w:p w14:paraId="521BEC41" w14:textId="4F8C4F59" w:rsidR="00632AF9" w:rsidRDefault="00632AF9">
      <w:pPr>
        <w:pStyle w:val="MediumGrid1-Accent21"/>
        <w:numPr>
          <w:ilvl w:val="0"/>
          <w:numId w:val="22"/>
        </w:numPr>
        <w:rPr>
          <w:rFonts w:ascii="Arial" w:hAnsi="Arial" w:cs="Arial"/>
          <w:sz w:val="22"/>
          <w:szCs w:val="22"/>
        </w:rPr>
      </w:pPr>
      <w:r w:rsidRPr="6F3A74EA">
        <w:rPr>
          <w:rFonts w:ascii="Arial" w:hAnsi="Arial" w:cs="Arial"/>
          <w:sz w:val="22"/>
          <w:szCs w:val="22"/>
        </w:rPr>
        <w:t>communication barriers and difficulties in overcoming these barriers</w:t>
      </w:r>
      <w:r w:rsidR="00AE126F" w:rsidRPr="6F3A74EA">
        <w:rPr>
          <w:rFonts w:ascii="Arial" w:hAnsi="Arial" w:cs="Arial"/>
          <w:sz w:val="22"/>
          <w:szCs w:val="22"/>
        </w:rPr>
        <w:t>;</w:t>
      </w:r>
    </w:p>
    <w:p w14:paraId="53451FE1" w14:textId="76709F32" w:rsidR="00AE126F" w:rsidRPr="00AE126F" w:rsidRDefault="00AE126F">
      <w:pPr>
        <w:pStyle w:val="MediumGrid1-Accent21"/>
        <w:numPr>
          <w:ilvl w:val="0"/>
          <w:numId w:val="22"/>
        </w:numPr>
        <w:rPr>
          <w:rFonts w:ascii="Arial" w:hAnsi="Arial" w:cs="Arial"/>
          <w:sz w:val="22"/>
          <w:szCs w:val="22"/>
          <w:highlight w:val="yellow"/>
        </w:rPr>
      </w:pPr>
      <w:r w:rsidRPr="6F3A74EA">
        <w:rPr>
          <w:rFonts w:ascii="Arial" w:hAnsi="Arial" w:cs="Arial"/>
          <w:sz w:val="22"/>
          <w:szCs w:val="22"/>
          <w:highlight w:val="yellow"/>
        </w:rPr>
        <w:t>risk that they do not understand that what is happening to them is abuse;</w:t>
      </w:r>
    </w:p>
    <w:p w14:paraId="4207B9C6" w14:textId="7F82FB36" w:rsidR="00AE126F" w:rsidRPr="00AE126F" w:rsidRDefault="00AE126F">
      <w:pPr>
        <w:pStyle w:val="MediumGrid1-Accent21"/>
        <w:numPr>
          <w:ilvl w:val="0"/>
          <w:numId w:val="22"/>
        </w:numPr>
        <w:rPr>
          <w:rFonts w:ascii="Arial" w:hAnsi="Arial" w:cs="Arial"/>
          <w:sz w:val="22"/>
          <w:szCs w:val="22"/>
          <w:highlight w:val="yellow"/>
        </w:rPr>
      </w:pPr>
      <w:r w:rsidRPr="6F3A74EA">
        <w:rPr>
          <w:rFonts w:ascii="Arial" w:hAnsi="Arial" w:cs="Arial"/>
          <w:sz w:val="22"/>
          <w:szCs w:val="22"/>
          <w:highlight w:val="yellow"/>
        </w:rPr>
        <w:t>the need for intimate care;</w:t>
      </w:r>
    </w:p>
    <w:p w14:paraId="29B91436" w14:textId="5C25C8D6" w:rsidR="00AE126F" w:rsidRPr="00AE126F" w:rsidRDefault="00AE126F">
      <w:pPr>
        <w:pStyle w:val="MediumGrid1-Accent21"/>
        <w:numPr>
          <w:ilvl w:val="0"/>
          <w:numId w:val="22"/>
        </w:numPr>
        <w:rPr>
          <w:rFonts w:ascii="Arial" w:hAnsi="Arial" w:cs="Arial"/>
          <w:sz w:val="22"/>
          <w:szCs w:val="22"/>
          <w:highlight w:val="yellow"/>
        </w:rPr>
      </w:pPr>
      <w:r w:rsidRPr="6F3A74EA">
        <w:rPr>
          <w:rFonts w:ascii="Arial" w:hAnsi="Arial" w:cs="Arial"/>
          <w:sz w:val="22"/>
          <w:szCs w:val="22"/>
          <w:highlight w:val="yellow"/>
        </w:rPr>
        <w:t>that these children are more likely to be dependent on adults for care.</w:t>
      </w:r>
    </w:p>
    <w:p w14:paraId="14435CAC" w14:textId="77777777" w:rsidR="00632AF9" w:rsidRPr="000C1DD4" w:rsidRDefault="00632AF9" w:rsidP="00632AF9">
      <w:pPr>
        <w:rPr>
          <w:rFonts w:ascii="Arial" w:hAnsi="Arial" w:cs="Arial"/>
          <w:sz w:val="22"/>
          <w:szCs w:val="22"/>
        </w:rPr>
      </w:pPr>
    </w:p>
    <w:p w14:paraId="76AE9780" w14:textId="6EEF82F7" w:rsidR="00CD798A" w:rsidRPr="00C25808" w:rsidRDefault="0041230B" w:rsidP="00632AF9">
      <w:pPr>
        <w:rPr>
          <w:rFonts w:ascii="Arial" w:hAnsi="Arial" w:cs="Arial"/>
          <w:b/>
          <w:sz w:val="22"/>
          <w:szCs w:val="22"/>
        </w:rPr>
      </w:pPr>
      <w:r w:rsidRPr="6F3A74EA">
        <w:rPr>
          <w:rFonts w:ascii="Arial" w:hAnsi="Arial" w:cs="Arial"/>
          <w:b/>
          <w:sz w:val="22"/>
          <w:szCs w:val="22"/>
          <w:highlight w:val="yellow"/>
        </w:rPr>
        <w:t>2.</w:t>
      </w:r>
      <w:r w:rsidR="00AE126F" w:rsidRPr="6F3A74EA">
        <w:rPr>
          <w:rFonts w:ascii="Arial" w:hAnsi="Arial" w:cs="Arial"/>
          <w:b/>
          <w:sz w:val="22"/>
          <w:szCs w:val="22"/>
          <w:highlight w:val="yellow"/>
        </w:rPr>
        <w:t>9</w:t>
      </w:r>
      <w:r w:rsidRPr="6F3A74EA">
        <w:rPr>
          <w:rFonts w:ascii="Arial" w:hAnsi="Arial" w:cs="Arial"/>
          <w:b/>
          <w:sz w:val="22"/>
          <w:szCs w:val="22"/>
        </w:rPr>
        <w:t xml:space="preserve">.2 </w:t>
      </w:r>
      <w:r w:rsidR="001E4887" w:rsidRPr="6F3A74EA">
        <w:rPr>
          <w:rFonts w:ascii="Arial" w:hAnsi="Arial" w:cs="Arial"/>
          <w:b/>
          <w:sz w:val="22"/>
          <w:szCs w:val="22"/>
        </w:rPr>
        <w:t>Pupils</w:t>
      </w:r>
      <w:r w:rsidR="00CD798A" w:rsidRPr="6F3A74EA">
        <w:rPr>
          <w:rFonts w:ascii="Arial" w:hAnsi="Arial" w:cs="Arial"/>
          <w:b/>
          <w:sz w:val="22"/>
          <w:szCs w:val="22"/>
        </w:rPr>
        <w:t xml:space="preserve"> who need a social worker</w:t>
      </w:r>
      <w:r w:rsidR="001F7DFC" w:rsidRPr="6F3A74EA">
        <w:rPr>
          <w:rFonts w:ascii="Arial" w:hAnsi="Arial" w:cs="Arial"/>
          <w:b/>
          <w:sz w:val="22"/>
          <w:szCs w:val="22"/>
        </w:rPr>
        <w:t xml:space="preserve"> (including Children In Need, Children on a Child Protection Plan</w:t>
      </w:r>
      <w:r w:rsidR="00BE796B" w:rsidRPr="6F3A74EA">
        <w:rPr>
          <w:rFonts w:ascii="Arial" w:hAnsi="Arial" w:cs="Arial"/>
          <w:b/>
          <w:sz w:val="22"/>
          <w:szCs w:val="22"/>
        </w:rPr>
        <w:t xml:space="preserve"> </w:t>
      </w:r>
      <w:r w:rsidR="001F7DFC" w:rsidRPr="6F3A74EA">
        <w:rPr>
          <w:rFonts w:ascii="Arial" w:hAnsi="Arial" w:cs="Arial"/>
          <w:b/>
          <w:sz w:val="22"/>
          <w:szCs w:val="22"/>
        </w:rPr>
        <w:t>and Children Looked After)</w:t>
      </w:r>
    </w:p>
    <w:p w14:paraId="79A696DC" w14:textId="506262F8" w:rsidR="00CD798A" w:rsidRPr="000C1DD4" w:rsidRDefault="00CD798A" w:rsidP="00632AF9">
      <w:pPr>
        <w:rPr>
          <w:rFonts w:ascii="Arial" w:hAnsi="Arial" w:cs="Arial"/>
          <w:color w:val="000000"/>
          <w:sz w:val="22"/>
          <w:szCs w:val="22"/>
        </w:rPr>
      </w:pPr>
      <w:r w:rsidRPr="6F3A74EA">
        <w:rPr>
          <w:rFonts w:ascii="Arial" w:hAnsi="Arial" w:cs="Arial"/>
          <w:sz w:val="22"/>
          <w:szCs w:val="22"/>
        </w:rPr>
        <w:t>Children may need a social worker due to safeguarding or welfare nee</w:t>
      </w:r>
      <w:r w:rsidRPr="6F3A74EA">
        <w:rPr>
          <w:rFonts w:ascii="Arial" w:hAnsi="Arial" w:cs="Arial"/>
          <w:color w:val="000000" w:themeColor="text1"/>
          <w:sz w:val="22"/>
          <w:szCs w:val="22"/>
        </w:rPr>
        <w:t>ds. They may need this help due to abuse, neglect and complex family circumstances. A child’s experience of trauma and adversity can leave them vulnerable to further harm, as well as educationally disadvantaged, facing barriers to:-</w:t>
      </w:r>
    </w:p>
    <w:p w14:paraId="06F66CC3" w14:textId="77777777" w:rsidR="00CD798A" w:rsidRPr="000C1DD4" w:rsidRDefault="00CD798A">
      <w:pPr>
        <w:numPr>
          <w:ilvl w:val="0"/>
          <w:numId w:val="42"/>
        </w:numPr>
        <w:rPr>
          <w:rFonts w:ascii="Arial" w:hAnsi="Arial" w:cs="Arial"/>
          <w:color w:val="000000"/>
          <w:sz w:val="22"/>
          <w:szCs w:val="22"/>
        </w:rPr>
      </w:pPr>
      <w:r w:rsidRPr="000C1DD4">
        <w:rPr>
          <w:rFonts w:ascii="Arial" w:hAnsi="Arial" w:cs="Arial"/>
          <w:color w:val="000000"/>
          <w:sz w:val="22"/>
          <w:szCs w:val="22"/>
        </w:rPr>
        <w:t>attendance</w:t>
      </w:r>
    </w:p>
    <w:p w14:paraId="36B72B77" w14:textId="77777777" w:rsidR="00CD798A" w:rsidRPr="000C1DD4" w:rsidRDefault="00CD798A">
      <w:pPr>
        <w:numPr>
          <w:ilvl w:val="0"/>
          <w:numId w:val="42"/>
        </w:numPr>
        <w:rPr>
          <w:rFonts w:ascii="Arial" w:hAnsi="Arial" w:cs="Arial"/>
          <w:color w:val="000000"/>
          <w:sz w:val="22"/>
          <w:szCs w:val="22"/>
        </w:rPr>
      </w:pPr>
      <w:r w:rsidRPr="000C1DD4">
        <w:rPr>
          <w:rFonts w:ascii="Arial" w:hAnsi="Arial" w:cs="Arial"/>
          <w:color w:val="000000"/>
          <w:sz w:val="22"/>
          <w:szCs w:val="22"/>
        </w:rPr>
        <w:t>learning</w:t>
      </w:r>
    </w:p>
    <w:p w14:paraId="2C0B37AB" w14:textId="77777777" w:rsidR="00CD798A" w:rsidRPr="000C1DD4" w:rsidRDefault="00CD798A">
      <w:pPr>
        <w:numPr>
          <w:ilvl w:val="0"/>
          <w:numId w:val="42"/>
        </w:numPr>
        <w:rPr>
          <w:rFonts w:ascii="Arial" w:hAnsi="Arial" w:cs="Arial"/>
          <w:color w:val="000000"/>
          <w:sz w:val="22"/>
          <w:szCs w:val="22"/>
        </w:rPr>
      </w:pPr>
      <w:r w:rsidRPr="000C1DD4">
        <w:rPr>
          <w:rFonts w:ascii="Arial" w:hAnsi="Arial" w:cs="Arial"/>
          <w:color w:val="000000"/>
          <w:sz w:val="22"/>
          <w:szCs w:val="22"/>
        </w:rPr>
        <w:t>behaviour</w:t>
      </w:r>
    </w:p>
    <w:p w14:paraId="456360E1" w14:textId="77777777" w:rsidR="00CD798A" w:rsidRPr="000C1DD4" w:rsidRDefault="00CD798A">
      <w:pPr>
        <w:numPr>
          <w:ilvl w:val="0"/>
          <w:numId w:val="42"/>
        </w:numPr>
        <w:rPr>
          <w:rFonts w:ascii="Arial" w:hAnsi="Arial" w:cs="Arial"/>
          <w:color w:val="000000"/>
          <w:sz w:val="22"/>
          <w:szCs w:val="22"/>
        </w:rPr>
      </w:pPr>
      <w:r w:rsidRPr="000C1DD4">
        <w:rPr>
          <w:rFonts w:ascii="Arial" w:hAnsi="Arial" w:cs="Arial"/>
          <w:color w:val="000000"/>
          <w:sz w:val="22"/>
          <w:szCs w:val="22"/>
        </w:rPr>
        <w:t>mental health</w:t>
      </w:r>
    </w:p>
    <w:p w14:paraId="108875B4" w14:textId="77777777" w:rsidR="00272BD9" w:rsidRPr="000C1DD4" w:rsidRDefault="00272BD9" w:rsidP="00272BD9">
      <w:pPr>
        <w:rPr>
          <w:rFonts w:ascii="Arial" w:hAnsi="Arial" w:cs="Arial"/>
          <w:color w:val="000000"/>
          <w:sz w:val="22"/>
          <w:szCs w:val="22"/>
        </w:rPr>
      </w:pPr>
    </w:p>
    <w:p w14:paraId="5E182553" w14:textId="1958259C" w:rsidR="00272BD9" w:rsidRPr="000C1DD4" w:rsidRDefault="00272BD9" w:rsidP="00272BD9">
      <w:r w:rsidRPr="6F3A74EA">
        <w:rPr>
          <w:rFonts w:ascii="Arial" w:hAnsi="Arial" w:cs="Arial"/>
          <w:color w:val="000000" w:themeColor="text1"/>
          <w:sz w:val="22"/>
          <w:szCs w:val="22"/>
        </w:rPr>
        <w:t>As a school we ensure that all staff working directly with children/young people have a knowledge and understanding of the impact of adversity and trauma on children’s mental and physi</w:t>
      </w:r>
      <w:r w:rsidRPr="6F3A74EA">
        <w:rPr>
          <w:rFonts w:ascii="Arial" w:hAnsi="Arial" w:cs="Arial"/>
          <w:sz w:val="22"/>
          <w:szCs w:val="22"/>
        </w:rPr>
        <w:t xml:space="preserve">cal health, development and life chances. We understand that children can communicate an unmet need through their behaviour, whether this is challenging and disruptive or quiet and withdrawn. </w:t>
      </w:r>
      <w:r w:rsidRPr="6F3A74EA">
        <w:rPr>
          <w:rFonts w:ascii="Arial" w:hAnsi="Arial" w:cs="Arial"/>
          <w:b/>
          <w:sz w:val="22"/>
          <w:szCs w:val="22"/>
        </w:rPr>
        <w:t>Our school behaviour policy reflects this an</w:t>
      </w:r>
      <w:r w:rsidR="001F7DFC" w:rsidRPr="6F3A74EA">
        <w:rPr>
          <w:rFonts w:ascii="Arial" w:hAnsi="Arial" w:cs="Arial"/>
          <w:b/>
          <w:sz w:val="22"/>
          <w:szCs w:val="22"/>
        </w:rPr>
        <w:t>d includes the ways in which we respond in these situations.</w:t>
      </w:r>
    </w:p>
    <w:p w14:paraId="40C9C21E" w14:textId="46693229" w:rsidR="6F3A74EA" w:rsidRDefault="6F3A74EA" w:rsidP="6F3A74EA">
      <w:pPr>
        <w:rPr>
          <w:rFonts w:ascii="Arial" w:hAnsi="Arial" w:cs="Arial"/>
          <w:b/>
          <w:bCs/>
          <w:sz w:val="22"/>
          <w:szCs w:val="22"/>
          <w:highlight w:val="cyan"/>
        </w:rPr>
      </w:pPr>
    </w:p>
    <w:p w14:paraId="03F44EA6" w14:textId="77777777" w:rsidR="00272BD9" w:rsidRPr="000C1DD4" w:rsidRDefault="001F7DFC" w:rsidP="00272BD9">
      <w:pPr>
        <w:rPr>
          <w:rFonts w:ascii="Arial" w:hAnsi="Arial" w:cs="Arial"/>
          <w:color w:val="000000"/>
          <w:sz w:val="22"/>
          <w:szCs w:val="22"/>
        </w:rPr>
      </w:pPr>
      <w:r w:rsidRPr="000C1DD4">
        <w:rPr>
          <w:rFonts w:ascii="Arial" w:hAnsi="Arial" w:cs="Arial"/>
          <w:color w:val="000000"/>
          <w:sz w:val="22"/>
          <w:szCs w:val="22"/>
        </w:rPr>
        <w:t>Teaching s</w:t>
      </w:r>
      <w:r w:rsidR="00272BD9" w:rsidRPr="000C1DD4">
        <w:rPr>
          <w:rFonts w:ascii="Arial" w:hAnsi="Arial" w:cs="Arial"/>
          <w:color w:val="000000"/>
          <w:sz w:val="22"/>
          <w:szCs w:val="22"/>
        </w:rPr>
        <w:t>taff are supported by the members of the safeguarding team to maintain high aspirations for these children</w:t>
      </w:r>
      <w:r w:rsidRPr="000C1DD4">
        <w:rPr>
          <w:rFonts w:ascii="Arial" w:hAnsi="Arial" w:cs="Arial"/>
          <w:color w:val="000000"/>
          <w:sz w:val="22"/>
          <w:szCs w:val="22"/>
        </w:rPr>
        <w:t>, identifying the challenges these children may face and making adjustments to teaching and learning to best support the</w:t>
      </w:r>
      <w:r w:rsidR="00D343CB" w:rsidRPr="000C1DD4">
        <w:rPr>
          <w:rFonts w:ascii="Arial" w:hAnsi="Arial" w:cs="Arial"/>
          <w:color w:val="000000"/>
          <w:sz w:val="22"/>
          <w:szCs w:val="22"/>
        </w:rPr>
        <w:t>m</w:t>
      </w:r>
      <w:r w:rsidRPr="000C1DD4">
        <w:rPr>
          <w:rFonts w:ascii="Arial" w:hAnsi="Arial" w:cs="Arial"/>
          <w:color w:val="000000"/>
          <w:sz w:val="22"/>
          <w:szCs w:val="22"/>
        </w:rPr>
        <w:t xml:space="preserve">. </w:t>
      </w:r>
      <w:r w:rsidR="00272BD9" w:rsidRPr="000C1DD4">
        <w:rPr>
          <w:rFonts w:ascii="Arial" w:hAnsi="Arial" w:cs="Arial"/>
          <w:color w:val="000000"/>
          <w:sz w:val="22"/>
          <w:szCs w:val="22"/>
        </w:rPr>
        <w:t xml:space="preserve"> </w:t>
      </w:r>
    </w:p>
    <w:p w14:paraId="18187163" w14:textId="056FABAC" w:rsidR="001F7DFC" w:rsidRDefault="001F7DFC" w:rsidP="6F3A74EA">
      <w:pPr>
        <w:spacing w:line="259" w:lineRule="auto"/>
        <w:rPr>
          <w:rFonts w:ascii="Arial" w:hAnsi="Arial" w:cs="Arial"/>
          <w:sz w:val="22"/>
          <w:szCs w:val="22"/>
        </w:rPr>
      </w:pPr>
      <w:r w:rsidRPr="6F3A74EA">
        <w:rPr>
          <w:rFonts w:ascii="Arial" w:hAnsi="Arial" w:cs="Arial"/>
          <w:color w:val="000000" w:themeColor="text1"/>
          <w:sz w:val="22"/>
          <w:szCs w:val="22"/>
        </w:rPr>
        <w:t>The designated teacher for looked after children and previously looked after child</w:t>
      </w:r>
      <w:r w:rsidRPr="6F3A74EA">
        <w:rPr>
          <w:rFonts w:ascii="Arial" w:hAnsi="Arial" w:cs="Arial"/>
          <w:sz w:val="22"/>
          <w:szCs w:val="22"/>
        </w:rPr>
        <w:t xml:space="preserve">ren is </w:t>
      </w:r>
      <w:r w:rsidR="361A1FC4" w:rsidRPr="6F3A74EA">
        <w:rPr>
          <w:rFonts w:ascii="Arial" w:hAnsi="Arial" w:cs="Arial"/>
          <w:i/>
          <w:iCs/>
          <w:sz w:val="22"/>
          <w:szCs w:val="22"/>
        </w:rPr>
        <w:t>Sam Fletcher</w:t>
      </w:r>
      <w:r w:rsidRPr="6F3A74EA">
        <w:rPr>
          <w:rFonts w:ascii="Arial" w:hAnsi="Arial" w:cs="Arial"/>
          <w:i/>
          <w:iCs/>
          <w:sz w:val="22"/>
          <w:szCs w:val="22"/>
        </w:rPr>
        <w:t>.</w:t>
      </w:r>
      <w:r w:rsidRPr="6F3A74EA">
        <w:rPr>
          <w:rFonts w:ascii="Arial" w:hAnsi="Arial" w:cs="Arial"/>
          <w:i/>
          <w:sz w:val="22"/>
          <w:szCs w:val="22"/>
        </w:rPr>
        <w:t xml:space="preserve"> </w:t>
      </w:r>
      <w:r w:rsidRPr="6F3A74EA">
        <w:rPr>
          <w:rFonts w:ascii="Arial" w:hAnsi="Arial" w:cs="Arial"/>
          <w:sz w:val="22"/>
          <w:szCs w:val="22"/>
        </w:rPr>
        <w:t>The school staff work with multi-agency professionals, including the Local Authority Virtual Schools Head, to ensure that prompt action is taken when necessary to safegu</w:t>
      </w:r>
      <w:r w:rsidRPr="6F3A74EA">
        <w:rPr>
          <w:rFonts w:ascii="Arial" w:hAnsi="Arial" w:cs="Arial"/>
          <w:color w:val="000000" w:themeColor="text1"/>
          <w:sz w:val="22"/>
          <w:szCs w:val="22"/>
        </w:rPr>
        <w:t>ard t</w:t>
      </w:r>
      <w:r w:rsidRPr="6F3A74EA">
        <w:rPr>
          <w:rFonts w:ascii="Arial" w:hAnsi="Arial" w:cs="Arial"/>
          <w:sz w:val="22"/>
          <w:szCs w:val="22"/>
        </w:rPr>
        <w:t>hese children. We recognise these children are a particularly vulnerable group. Appropriate staff are provided with information in relation to their legal status and contact arrangements, as well as information about the child’s care arrangements.</w:t>
      </w:r>
    </w:p>
    <w:p w14:paraId="2DFAB863" w14:textId="77777777" w:rsidR="00AB6B23" w:rsidRDefault="00AB6B23" w:rsidP="001F7DFC">
      <w:pPr>
        <w:rPr>
          <w:rFonts w:ascii="Arial" w:hAnsi="Arial" w:cs="Arial"/>
          <w:sz w:val="22"/>
          <w:szCs w:val="22"/>
        </w:rPr>
      </w:pPr>
    </w:p>
    <w:p w14:paraId="0C7C34C9" w14:textId="4B388723" w:rsidR="00AB6B23" w:rsidRPr="00F41B9B" w:rsidRDefault="0031656F" w:rsidP="001F7DFC">
      <w:pPr>
        <w:rPr>
          <w:rFonts w:ascii="Arial" w:hAnsi="Arial" w:cs="Arial"/>
          <w:b/>
          <w:sz w:val="22"/>
          <w:szCs w:val="22"/>
        </w:rPr>
      </w:pPr>
      <w:r w:rsidRPr="6F3A74EA">
        <w:rPr>
          <w:rFonts w:ascii="Arial" w:hAnsi="Arial" w:cs="Arial"/>
          <w:b/>
          <w:sz w:val="22"/>
          <w:szCs w:val="22"/>
        </w:rPr>
        <w:t>2.</w:t>
      </w:r>
      <w:r w:rsidR="00AE126F" w:rsidRPr="6F3A74EA">
        <w:rPr>
          <w:rFonts w:ascii="Arial" w:hAnsi="Arial" w:cs="Arial"/>
          <w:b/>
          <w:sz w:val="22"/>
          <w:szCs w:val="22"/>
        </w:rPr>
        <w:t>9</w:t>
      </w:r>
      <w:r w:rsidRPr="6F3A74EA">
        <w:rPr>
          <w:rFonts w:ascii="Arial" w:hAnsi="Arial" w:cs="Arial"/>
          <w:b/>
          <w:sz w:val="22"/>
          <w:szCs w:val="22"/>
        </w:rPr>
        <w:t>.3 Pupils who are in a kinship care arrangement</w:t>
      </w:r>
    </w:p>
    <w:p w14:paraId="1676072E" w14:textId="641EAE30" w:rsidR="0031656F" w:rsidRPr="0031656F" w:rsidRDefault="0031656F" w:rsidP="0031656F">
      <w:pPr>
        <w:rPr>
          <w:rFonts w:ascii="Arial" w:hAnsi="Arial" w:cs="Arial"/>
          <w:sz w:val="22"/>
          <w:szCs w:val="22"/>
        </w:rPr>
      </w:pPr>
      <w:r w:rsidRPr="00F41B9B">
        <w:rPr>
          <w:rFonts w:ascii="Arial" w:hAnsi="Arial" w:cs="Arial"/>
          <w:sz w:val="22"/>
          <w:szCs w:val="22"/>
        </w:rPr>
        <w:t>Pupils who are under a kinship care arrangement are those being raised by a friend or family member, who is not their parent—often due to circumstances such as parental illness, bereavement, or challenges that make it unsafe for them to remain at home. These pupils may experience a sense of instability, loss, or confusion as they adjust to new family dynamics and routines. As a school, we are committed to recognising the unique needs and vulnerabilities of children in kinship care, understanding that their experiences may impact their wellbeing, behaviour, and engagement with learning. Staff are encouraged to provide additional emotional support, work closely with carers and external agencies, including the Virtual School Head and ensure that kinship care pupils have the guidance and encouragement needed to thrive both academically and personally. By fostering an inclusive and nurturing environment, we aim to help every child in kinship care feel secure, valued, and supported on their educational journey.</w:t>
      </w:r>
      <w:r>
        <w:rPr>
          <w:rFonts w:ascii="Arial" w:hAnsi="Arial" w:cs="Arial"/>
          <w:sz w:val="22"/>
          <w:szCs w:val="22"/>
        </w:rPr>
        <w:t xml:space="preserve"> </w:t>
      </w:r>
    </w:p>
    <w:p w14:paraId="23131D2B" w14:textId="77777777" w:rsidR="00AB6B23" w:rsidRDefault="00AB6B23" w:rsidP="001F7DFC">
      <w:pPr>
        <w:rPr>
          <w:rFonts w:ascii="Arial" w:hAnsi="Arial" w:cs="Arial"/>
          <w:color w:val="000000"/>
          <w:sz w:val="22"/>
          <w:szCs w:val="22"/>
        </w:rPr>
      </w:pPr>
    </w:p>
    <w:p w14:paraId="7CC29816" w14:textId="27442667" w:rsidR="002E3CA4" w:rsidRPr="001816A3" w:rsidRDefault="0041230B" w:rsidP="00632AF9">
      <w:pPr>
        <w:rPr>
          <w:rFonts w:ascii="Arial" w:hAnsi="Arial" w:cs="Arial"/>
          <w:b/>
          <w:bCs/>
          <w:color w:val="000000"/>
          <w:sz w:val="22"/>
          <w:szCs w:val="22"/>
        </w:rPr>
      </w:pPr>
      <w:r w:rsidRPr="6F3A74EA">
        <w:rPr>
          <w:rFonts w:ascii="Arial" w:hAnsi="Arial" w:cs="Arial"/>
          <w:b/>
          <w:color w:val="000000" w:themeColor="text1"/>
          <w:sz w:val="22"/>
          <w:szCs w:val="22"/>
        </w:rPr>
        <w:t>2.</w:t>
      </w:r>
      <w:r w:rsidR="00633A52" w:rsidRPr="6F3A74EA">
        <w:rPr>
          <w:rFonts w:ascii="Arial" w:hAnsi="Arial" w:cs="Arial"/>
          <w:b/>
          <w:color w:val="000000" w:themeColor="text1"/>
          <w:sz w:val="22"/>
          <w:szCs w:val="22"/>
        </w:rPr>
        <w:t>9</w:t>
      </w:r>
      <w:r w:rsidRPr="6F3A74EA">
        <w:rPr>
          <w:rFonts w:ascii="Arial" w:hAnsi="Arial" w:cs="Arial"/>
          <w:b/>
          <w:color w:val="000000" w:themeColor="text1"/>
          <w:sz w:val="22"/>
          <w:szCs w:val="22"/>
        </w:rPr>
        <w:t>.</w:t>
      </w:r>
      <w:r w:rsidR="0031656F" w:rsidRPr="6F3A74EA">
        <w:rPr>
          <w:rFonts w:ascii="Arial" w:hAnsi="Arial" w:cs="Arial"/>
          <w:b/>
          <w:color w:val="000000" w:themeColor="text1"/>
          <w:sz w:val="22"/>
          <w:szCs w:val="22"/>
        </w:rPr>
        <w:t>4</w:t>
      </w:r>
      <w:r w:rsidRPr="6F3A74EA">
        <w:rPr>
          <w:rFonts w:ascii="Arial" w:hAnsi="Arial" w:cs="Arial"/>
          <w:b/>
          <w:color w:val="000000" w:themeColor="text1"/>
          <w:sz w:val="22"/>
          <w:szCs w:val="22"/>
        </w:rPr>
        <w:t xml:space="preserve"> </w:t>
      </w:r>
      <w:r w:rsidR="002E3CA4" w:rsidRPr="6F3A74EA">
        <w:rPr>
          <w:rFonts w:ascii="Arial" w:hAnsi="Arial" w:cs="Arial"/>
          <w:b/>
          <w:color w:val="000000" w:themeColor="text1"/>
          <w:sz w:val="22"/>
          <w:szCs w:val="22"/>
        </w:rPr>
        <w:t>Pupils who are</w:t>
      </w:r>
      <w:r w:rsidR="00A60DC2" w:rsidRPr="6F3A74EA">
        <w:rPr>
          <w:rFonts w:ascii="Arial" w:hAnsi="Arial" w:cs="Arial"/>
          <w:b/>
          <w:color w:val="000000" w:themeColor="text1"/>
          <w:sz w:val="22"/>
          <w:szCs w:val="22"/>
        </w:rPr>
        <w:t xml:space="preserve"> lesbian, gay, bi-sexual or transgender (LGBT</w:t>
      </w:r>
      <w:r w:rsidR="00400DB1" w:rsidRPr="6F3A74EA">
        <w:rPr>
          <w:rFonts w:ascii="Arial" w:hAnsi="Arial" w:cs="Arial"/>
          <w:b/>
          <w:color w:val="000000" w:themeColor="text1"/>
          <w:sz w:val="22"/>
          <w:szCs w:val="22"/>
        </w:rPr>
        <w:t>+</w:t>
      </w:r>
      <w:r w:rsidR="00A60DC2" w:rsidRPr="6F3A74EA">
        <w:rPr>
          <w:rFonts w:ascii="Arial" w:hAnsi="Arial" w:cs="Arial"/>
          <w:b/>
          <w:color w:val="000000" w:themeColor="text1"/>
          <w:sz w:val="22"/>
          <w:szCs w:val="22"/>
        </w:rPr>
        <w:t>)</w:t>
      </w:r>
      <w:r w:rsidR="00F6450D" w:rsidRPr="6F3A74EA">
        <w:rPr>
          <w:rFonts w:ascii="Arial" w:hAnsi="Arial" w:cs="Arial"/>
          <w:b/>
          <w:color w:val="000000" w:themeColor="text1"/>
          <w:sz w:val="22"/>
          <w:szCs w:val="22"/>
        </w:rPr>
        <w:t xml:space="preserve"> and children who are questioning their gender.</w:t>
      </w:r>
    </w:p>
    <w:p w14:paraId="610A3230" w14:textId="46ED9C5F" w:rsidR="00A60DC2" w:rsidRDefault="00A60DC2" w:rsidP="00632AF9">
      <w:pPr>
        <w:rPr>
          <w:rFonts w:ascii="Arial" w:hAnsi="Arial" w:cs="Arial"/>
          <w:color w:val="000000"/>
          <w:sz w:val="22"/>
          <w:szCs w:val="22"/>
        </w:rPr>
      </w:pPr>
      <w:r w:rsidRPr="6F3A74EA">
        <w:rPr>
          <w:rFonts w:ascii="Arial" w:hAnsi="Arial" w:cs="Arial"/>
          <w:color w:val="000000" w:themeColor="text1"/>
          <w:sz w:val="22"/>
          <w:szCs w:val="22"/>
        </w:rPr>
        <w:t>As a school we recognise that whilst being LGBT</w:t>
      </w:r>
      <w:r w:rsidR="00400DB1" w:rsidRPr="6F3A74EA">
        <w:rPr>
          <w:rFonts w:ascii="Arial" w:hAnsi="Arial" w:cs="Arial"/>
          <w:color w:val="000000" w:themeColor="text1"/>
          <w:sz w:val="22"/>
          <w:szCs w:val="22"/>
        </w:rPr>
        <w:t>+</w:t>
      </w:r>
      <w:r w:rsidR="00F6450D" w:rsidRPr="6F3A74EA">
        <w:rPr>
          <w:rFonts w:ascii="Arial" w:hAnsi="Arial" w:cs="Arial"/>
          <w:color w:val="000000" w:themeColor="text1"/>
          <w:sz w:val="22"/>
          <w:szCs w:val="22"/>
        </w:rPr>
        <w:t xml:space="preserve"> or gender-questioning</w:t>
      </w:r>
      <w:r w:rsidRPr="6F3A74EA">
        <w:rPr>
          <w:rFonts w:ascii="Arial" w:hAnsi="Arial" w:cs="Arial"/>
          <w:color w:val="000000" w:themeColor="text1"/>
          <w:sz w:val="22"/>
          <w:szCs w:val="22"/>
        </w:rPr>
        <w:t xml:space="preserve"> is not in itself an inherent risk factor for harm, </w:t>
      </w:r>
      <w:r w:rsidR="00F6450D" w:rsidRPr="6F3A74EA">
        <w:rPr>
          <w:rFonts w:ascii="Arial" w:hAnsi="Arial" w:cs="Arial"/>
          <w:color w:val="000000" w:themeColor="text1"/>
          <w:sz w:val="22"/>
          <w:szCs w:val="22"/>
        </w:rPr>
        <w:t xml:space="preserve">these </w:t>
      </w:r>
      <w:r w:rsidRPr="6F3A74EA">
        <w:rPr>
          <w:rFonts w:ascii="Arial" w:hAnsi="Arial" w:cs="Arial"/>
          <w:color w:val="000000" w:themeColor="text1"/>
          <w:sz w:val="22"/>
          <w:szCs w:val="22"/>
        </w:rPr>
        <w:t>children can be targeted by other children. This can also be the case for children who are perceived by other children to be LGBT</w:t>
      </w:r>
      <w:r w:rsidR="00400DB1" w:rsidRPr="6F3A74EA">
        <w:rPr>
          <w:rFonts w:ascii="Arial" w:hAnsi="Arial" w:cs="Arial"/>
          <w:color w:val="000000" w:themeColor="text1"/>
          <w:sz w:val="22"/>
          <w:szCs w:val="22"/>
        </w:rPr>
        <w:t>+</w:t>
      </w:r>
      <w:r w:rsidR="00F6450D" w:rsidRPr="6F3A74EA">
        <w:rPr>
          <w:rFonts w:ascii="Arial" w:hAnsi="Arial" w:cs="Arial"/>
          <w:color w:val="000000" w:themeColor="text1"/>
          <w:sz w:val="22"/>
          <w:szCs w:val="22"/>
        </w:rPr>
        <w:t xml:space="preserve"> or gender-questioning</w:t>
      </w:r>
      <w:r w:rsidRPr="6F3A74EA">
        <w:rPr>
          <w:rFonts w:ascii="Arial" w:hAnsi="Arial" w:cs="Arial"/>
          <w:color w:val="000000" w:themeColor="text1"/>
          <w:sz w:val="22"/>
          <w:szCs w:val="22"/>
        </w:rPr>
        <w:t>. Our staff recognise the importance of all children and young people having a trusted adult in school they can talk to and we endeavour to support all pupils to identify at least one trusted adult in school they can share concerns with if they don’t feel safe.</w:t>
      </w:r>
    </w:p>
    <w:p w14:paraId="7C4C6D35" w14:textId="77777777" w:rsidR="00F6450D" w:rsidRDefault="00F6450D" w:rsidP="00632AF9">
      <w:pPr>
        <w:rPr>
          <w:rFonts w:ascii="Arial" w:hAnsi="Arial" w:cs="Arial"/>
          <w:color w:val="000000"/>
          <w:sz w:val="22"/>
          <w:szCs w:val="22"/>
        </w:rPr>
      </w:pPr>
    </w:p>
    <w:p w14:paraId="61B32203" w14:textId="0CC60263" w:rsidR="00F6450D" w:rsidRPr="00F41B9B" w:rsidRDefault="00F6450D" w:rsidP="00632AF9">
      <w:pPr>
        <w:rPr>
          <w:rFonts w:ascii="Arial" w:hAnsi="Arial" w:cs="Arial"/>
          <w:color w:val="000000"/>
          <w:sz w:val="22"/>
          <w:szCs w:val="22"/>
        </w:rPr>
      </w:pPr>
      <w:r w:rsidRPr="6F3A74EA">
        <w:rPr>
          <w:rFonts w:ascii="Arial" w:hAnsi="Arial" w:cs="Arial"/>
          <w:color w:val="000000" w:themeColor="text1"/>
          <w:sz w:val="22"/>
          <w:szCs w:val="22"/>
        </w:rPr>
        <w:t xml:space="preserve">See </w:t>
      </w:r>
      <w:r w:rsidR="00D53504" w:rsidRPr="6F3A74EA">
        <w:rPr>
          <w:rFonts w:ascii="Arial" w:hAnsi="Arial" w:cs="Arial"/>
          <w:color w:val="000000" w:themeColor="text1"/>
          <w:sz w:val="22"/>
          <w:szCs w:val="22"/>
        </w:rPr>
        <w:t>below section 2.1</w:t>
      </w:r>
      <w:r w:rsidR="00352084" w:rsidRPr="6F3A74EA">
        <w:rPr>
          <w:rFonts w:ascii="Arial" w:hAnsi="Arial" w:cs="Arial"/>
          <w:color w:val="000000" w:themeColor="text1"/>
          <w:sz w:val="22"/>
          <w:szCs w:val="22"/>
        </w:rPr>
        <w:t>6</w:t>
      </w:r>
      <w:r w:rsidR="00D53504" w:rsidRPr="6F3A74EA">
        <w:rPr>
          <w:rFonts w:ascii="Arial" w:hAnsi="Arial" w:cs="Arial"/>
          <w:color w:val="000000" w:themeColor="text1"/>
          <w:sz w:val="22"/>
          <w:szCs w:val="22"/>
        </w:rPr>
        <w:t xml:space="preserve"> for further guidance on children who are questioning their gender. </w:t>
      </w:r>
    </w:p>
    <w:p w14:paraId="19360E91" w14:textId="77777777" w:rsidR="00633A52" w:rsidRDefault="00633A52" w:rsidP="00632AF9">
      <w:pPr>
        <w:rPr>
          <w:rFonts w:ascii="Arial" w:hAnsi="Arial" w:cs="Arial"/>
          <w:i/>
          <w:iCs/>
          <w:color w:val="000000"/>
          <w:sz w:val="22"/>
          <w:szCs w:val="22"/>
        </w:rPr>
      </w:pPr>
    </w:p>
    <w:p w14:paraId="3C365BDD" w14:textId="7E2981D7" w:rsidR="00633A52" w:rsidRDefault="00633A52" w:rsidP="00632AF9">
      <w:pPr>
        <w:rPr>
          <w:rFonts w:ascii="Arial" w:hAnsi="Arial" w:cs="Arial"/>
          <w:b/>
          <w:bCs/>
          <w:color w:val="000000"/>
          <w:sz w:val="22"/>
          <w:szCs w:val="22"/>
        </w:rPr>
      </w:pPr>
    </w:p>
    <w:p w14:paraId="762B1A11" w14:textId="25BD0352" w:rsidR="00632AF9" w:rsidRPr="00C058FD" w:rsidRDefault="00633A52" w:rsidP="00632AF9">
      <w:pPr>
        <w:rPr>
          <w:rFonts w:ascii="Arial" w:hAnsi="Arial" w:cs="Arial"/>
          <w:b/>
          <w:color w:val="000000"/>
          <w:sz w:val="22"/>
          <w:szCs w:val="22"/>
        </w:rPr>
      </w:pPr>
      <w:r w:rsidRPr="6F3A74EA">
        <w:rPr>
          <w:rFonts w:ascii="Arial" w:hAnsi="Arial" w:cs="Arial"/>
          <w:b/>
          <w:color w:val="000000" w:themeColor="text1"/>
          <w:sz w:val="22"/>
          <w:szCs w:val="22"/>
        </w:rPr>
        <w:t>2.9.6</w:t>
      </w:r>
      <w:r w:rsidR="0041230B" w:rsidRPr="6F3A74EA">
        <w:rPr>
          <w:rFonts w:ascii="Arial" w:hAnsi="Arial" w:cs="Arial"/>
          <w:b/>
          <w:color w:val="000000" w:themeColor="text1"/>
          <w:sz w:val="22"/>
          <w:szCs w:val="22"/>
        </w:rPr>
        <w:t xml:space="preserve"> </w:t>
      </w:r>
      <w:r w:rsidR="001E4887" w:rsidRPr="6F3A74EA">
        <w:rPr>
          <w:rFonts w:ascii="Arial" w:hAnsi="Arial" w:cs="Arial"/>
          <w:b/>
          <w:color w:val="000000" w:themeColor="text1"/>
          <w:sz w:val="22"/>
          <w:szCs w:val="22"/>
        </w:rPr>
        <w:t>Pupil</w:t>
      </w:r>
      <w:r w:rsidR="00632AF9" w:rsidRPr="6F3A74EA">
        <w:rPr>
          <w:rFonts w:ascii="Arial" w:hAnsi="Arial" w:cs="Arial"/>
          <w:b/>
          <w:color w:val="000000" w:themeColor="text1"/>
          <w:sz w:val="22"/>
          <w:szCs w:val="22"/>
        </w:rPr>
        <w:t>s with mental health issues</w:t>
      </w:r>
    </w:p>
    <w:p w14:paraId="7F179828" w14:textId="77777777" w:rsidR="00D53504" w:rsidRPr="00C058FD" w:rsidRDefault="00D53504" w:rsidP="00632AF9">
      <w:pPr>
        <w:rPr>
          <w:rFonts w:ascii="Arial" w:hAnsi="Arial" w:cs="Arial"/>
          <w:i/>
          <w:color w:val="000000"/>
          <w:sz w:val="18"/>
          <w:szCs w:val="18"/>
        </w:rPr>
      </w:pPr>
      <w:r w:rsidRPr="6F3A74EA">
        <w:rPr>
          <w:rFonts w:ascii="Arial" w:hAnsi="Arial" w:cs="Arial"/>
          <w:i/>
          <w:color w:val="000000" w:themeColor="text1"/>
          <w:sz w:val="18"/>
          <w:szCs w:val="18"/>
        </w:rPr>
        <w:t>See also Part 1 and Annex A of KCSIE</w:t>
      </w:r>
    </w:p>
    <w:p w14:paraId="6075F0F9" w14:textId="77777777" w:rsidR="00D53504" w:rsidRPr="00C058FD" w:rsidRDefault="00D53504" w:rsidP="00632AF9">
      <w:pPr>
        <w:rPr>
          <w:rFonts w:ascii="Arial" w:hAnsi="Arial" w:cs="Arial"/>
          <w:i/>
          <w:color w:val="000000"/>
          <w:sz w:val="18"/>
          <w:szCs w:val="18"/>
        </w:rPr>
      </w:pPr>
    </w:p>
    <w:p w14:paraId="3313707F" w14:textId="77777777" w:rsidR="00D53504" w:rsidRPr="00C058FD" w:rsidRDefault="00D53504" w:rsidP="00632AF9">
      <w:pPr>
        <w:rPr>
          <w:rFonts w:ascii="Arial" w:hAnsi="Arial" w:cs="Arial"/>
          <w:color w:val="000000"/>
          <w:sz w:val="22"/>
          <w:szCs w:val="22"/>
        </w:rPr>
      </w:pPr>
      <w:r w:rsidRPr="6F3A74EA">
        <w:rPr>
          <w:rFonts w:ascii="Arial" w:hAnsi="Arial" w:cs="Arial"/>
          <w:color w:val="000000" w:themeColor="text1"/>
          <w:sz w:val="22"/>
          <w:szCs w:val="22"/>
        </w:rPr>
        <w:t xml:space="preserve">All staff should be aware that mental health concerns can, in some cases, develop into safeguarding concerns. This could include self-harm, suicidal ideation or risk of suicide.  They could also be an indicator that a child has suffered or is at risk of suffering abuse, neglect or exploitation. </w:t>
      </w:r>
    </w:p>
    <w:p w14:paraId="30EA05FE" w14:textId="77777777" w:rsidR="00D53504" w:rsidRPr="00C058FD" w:rsidRDefault="00D53504" w:rsidP="00632AF9">
      <w:pPr>
        <w:rPr>
          <w:rFonts w:ascii="Arial" w:hAnsi="Arial" w:cs="Arial"/>
          <w:color w:val="000000"/>
          <w:sz w:val="22"/>
          <w:szCs w:val="22"/>
        </w:rPr>
      </w:pPr>
    </w:p>
    <w:p w14:paraId="6F8AE971" w14:textId="21ECEA6D" w:rsidR="00D53504" w:rsidRPr="00C058FD" w:rsidRDefault="00D53504" w:rsidP="00632AF9">
      <w:pPr>
        <w:rPr>
          <w:rFonts w:ascii="Arial" w:hAnsi="Arial" w:cs="Arial"/>
          <w:color w:val="000000"/>
          <w:sz w:val="22"/>
          <w:szCs w:val="22"/>
        </w:rPr>
      </w:pPr>
      <w:r w:rsidRPr="6F3A74EA">
        <w:rPr>
          <w:rFonts w:ascii="Arial" w:hAnsi="Arial" w:cs="Arial"/>
          <w:color w:val="000000" w:themeColor="text1"/>
          <w:sz w:val="22"/>
          <w:szCs w:val="22"/>
        </w:rPr>
        <w:t>Only appropriately trained professionals should attempt to make a diagnosis of a mental health problem. Education staff, however, are well placed to observe children day-to-day and identify worrying behaviours. These could include:-</w:t>
      </w:r>
    </w:p>
    <w:p w14:paraId="43E15F0B" w14:textId="77777777" w:rsidR="00D53504" w:rsidRPr="00C058FD" w:rsidRDefault="00D53504" w:rsidP="00632AF9">
      <w:pPr>
        <w:rPr>
          <w:rFonts w:ascii="Arial" w:hAnsi="Arial" w:cs="Arial"/>
          <w:color w:val="000000"/>
          <w:sz w:val="22"/>
          <w:szCs w:val="22"/>
        </w:rPr>
      </w:pPr>
    </w:p>
    <w:p w14:paraId="5FD9AF88" w14:textId="5DA8AC7C" w:rsidR="00D53504" w:rsidRPr="00C058FD" w:rsidRDefault="00D53504">
      <w:pPr>
        <w:pStyle w:val="ListParagraph"/>
        <w:numPr>
          <w:ilvl w:val="0"/>
          <w:numId w:val="87"/>
        </w:numPr>
        <w:rPr>
          <w:rFonts w:ascii="Arial" w:hAnsi="Arial" w:cs="Arial"/>
          <w:color w:val="000000"/>
          <w:sz w:val="22"/>
          <w:szCs w:val="22"/>
        </w:rPr>
      </w:pPr>
      <w:r w:rsidRPr="6F3A74EA">
        <w:rPr>
          <w:rFonts w:ascii="Arial" w:hAnsi="Arial" w:cs="Arial"/>
          <w:color w:val="000000" w:themeColor="text1"/>
          <w:sz w:val="22"/>
          <w:szCs w:val="22"/>
        </w:rPr>
        <w:t>significant changes in behaviour;</w:t>
      </w:r>
    </w:p>
    <w:p w14:paraId="095DBE55" w14:textId="20B26A60" w:rsidR="00D53504" w:rsidRPr="00C058FD" w:rsidRDefault="00D53504">
      <w:pPr>
        <w:pStyle w:val="ListParagraph"/>
        <w:numPr>
          <w:ilvl w:val="0"/>
          <w:numId w:val="87"/>
        </w:numPr>
        <w:rPr>
          <w:rFonts w:ascii="Arial" w:hAnsi="Arial" w:cs="Arial"/>
          <w:color w:val="000000"/>
          <w:sz w:val="22"/>
          <w:szCs w:val="22"/>
        </w:rPr>
      </w:pPr>
      <w:r w:rsidRPr="6F3A74EA">
        <w:rPr>
          <w:rFonts w:ascii="Arial" w:hAnsi="Arial" w:cs="Arial"/>
          <w:color w:val="000000" w:themeColor="text1"/>
          <w:sz w:val="22"/>
          <w:szCs w:val="22"/>
        </w:rPr>
        <w:t>ongoing difficulty sleeping;</w:t>
      </w:r>
    </w:p>
    <w:p w14:paraId="76C8611E" w14:textId="6D8ECA19" w:rsidR="00D53504" w:rsidRPr="00C058FD" w:rsidRDefault="00D53504">
      <w:pPr>
        <w:pStyle w:val="ListParagraph"/>
        <w:numPr>
          <w:ilvl w:val="0"/>
          <w:numId w:val="87"/>
        </w:numPr>
        <w:rPr>
          <w:rFonts w:ascii="Arial" w:hAnsi="Arial" w:cs="Arial"/>
          <w:color w:val="000000"/>
          <w:sz w:val="22"/>
          <w:szCs w:val="22"/>
        </w:rPr>
      </w:pPr>
      <w:r w:rsidRPr="6F3A74EA">
        <w:rPr>
          <w:rFonts w:ascii="Arial" w:hAnsi="Arial" w:cs="Arial"/>
          <w:color w:val="000000" w:themeColor="text1"/>
          <w:sz w:val="22"/>
          <w:szCs w:val="22"/>
        </w:rPr>
        <w:t>withdrawing from social situations;</w:t>
      </w:r>
    </w:p>
    <w:p w14:paraId="40A182ED" w14:textId="4538729C" w:rsidR="00D53504" w:rsidRPr="00C058FD" w:rsidRDefault="00D53504">
      <w:pPr>
        <w:pStyle w:val="ListParagraph"/>
        <w:numPr>
          <w:ilvl w:val="0"/>
          <w:numId w:val="87"/>
        </w:numPr>
        <w:rPr>
          <w:rFonts w:ascii="Arial" w:hAnsi="Arial" w:cs="Arial"/>
          <w:sz w:val="22"/>
          <w:szCs w:val="22"/>
        </w:rPr>
      </w:pPr>
      <w:r w:rsidRPr="6F3A74EA">
        <w:rPr>
          <w:rFonts w:ascii="Arial" w:hAnsi="Arial" w:cs="Arial"/>
          <w:sz w:val="22"/>
          <w:szCs w:val="22"/>
        </w:rPr>
        <w:t>not wanting to do things they usually like;</w:t>
      </w:r>
    </w:p>
    <w:p w14:paraId="6B5B4785" w14:textId="06FDDF71" w:rsidR="00D53504" w:rsidRPr="00C058FD" w:rsidRDefault="00D53504">
      <w:pPr>
        <w:pStyle w:val="ListParagraph"/>
        <w:numPr>
          <w:ilvl w:val="0"/>
          <w:numId w:val="87"/>
        </w:numPr>
        <w:rPr>
          <w:rFonts w:ascii="Arial" w:hAnsi="Arial" w:cs="Arial"/>
          <w:sz w:val="22"/>
          <w:szCs w:val="22"/>
        </w:rPr>
      </w:pPr>
      <w:r w:rsidRPr="6F3A74EA">
        <w:rPr>
          <w:rFonts w:ascii="Arial" w:hAnsi="Arial" w:cs="Arial"/>
          <w:sz w:val="22"/>
          <w:szCs w:val="22"/>
        </w:rPr>
        <w:t>physical signs of self-harm or neglecting themselves.</w:t>
      </w:r>
    </w:p>
    <w:p w14:paraId="730CFEBF" w14:textId="77777777" w:rsidR="00D53504" w:rsidRPr="00C058FD" w:rsidRDefault="00D53504" w:rsidP="00632AF9">
      <w:pPr>
        <w:rPr>
          <w:rFonts w:ascii="Arial" w:hAnsi="Arial" w:cs="Arial"/>
          <w:sz w:val="22"/>
          <w:szCs w:val="22"/>
        </w:rPr>
      </w:pPr>
    </w:p>
    <w:p w14:paraId="227AB113" w14:textId="0C03012B" w:rsidR="6E608603" w:rsidRDefault="6E608603" w:rsidP="6F3A74EA">
      <w:pPr>
        <w:rPr>
          <w:rFonts w:ascii="Arial" w:hAnsi="Arial" w:cs="Arial"/>
          <w:i/>
          <w:iCs/>
          <w:sz w:val="22"/>
          <w:szCs w:val="22"/>
        </w:rPr>
      </w:pPr>
      <w:r w:rsidRPr="6F3A74EA">
        <w:rPr>
          <w:rFonts w:ascii="Arial" w:hAnsi="Arial" w:cs="Arial"/>
          <w:i/>
          <w:iCs/>
          <w:sz w:val="22"/>
          <w:szCs w:val="22"/>
        </w:rPr>
        <w:t>Tadpole Farm supports the school with mental health issues through ELSA, mental health week, CAHMS, Lighthouse and</w:t>
      </w:r>
      <w:r w:rsidR="3274ADF3" w:rsidRPr="6F3A74EA">
        <w:rPr>
          <w:rFonts w:ascii="Arial" w:hAnsi="Arial" w:cs="Arial"/>
          <w:i/>
          <w:iCs/>
          <w:sz w:val="22"/>
          <w:szCs w:val="22"/>
        </w:rPr>
        <w:t xml:space="preserve"> regular check ins/time to talk. </w:t>
      </w:r>
      <w:r w:rsidRPr="6F3A74EA">
        <w:rPr>
          <w:rFonts w:ascii="Arial" w:hAnsi="Arial" w:cs="Arial"/>
          <w:i/>
          <w:iCs/>
          <w:sz w:val="22"/>
          <w:szCs w:val="22"/>
        </w:rPr>
        <w:t xml:space="preserve"> </w:t>
      </w:r>
    </w:p>
    <w:p w14:paraId="2B968B58" w14:textId="77777777" w:rsidR="00632AF9" w:rsidRPr="00C058FD" w:rsidRDefault="00632AF9" w:rsidP="00632AF9">
      <w:pPr>
        <w:rPr>
          <w:rFonts w:ascii="Arial" w:hAnsi="Arial" w:cs="Arial"/>
          <w:color w:val="0070C0"/>
          <w:sz w:val="22"/>
          <w:szCs w:val="22"/>
        </w:rPr>
      </w:pPr>
    </w:p>
    <w:p w14:paraId="7D965AB5" w14:textId="782ADC42" w:rsidR="000E0D64" w:rsidRPr="00C058FD" w:rsidRDefault="00D53504" w:rsidP="00632AF9">
      <w:pPr>
        <w:rPr>
          <w:rFonts w:ascii="Arial" w:hAnsi="Arial" w:cs="Arial"/>
          <w:color w:val="000000" w:themeColor="text1"/>
          <w:sz w:val="22"/>
          <w:szCs w:val="22"/>
        </w:rPr>
      </w:pPr>
      <w:r w:rsidRPr="6F3A74EA">
        <w:rPr>
          <w:rFonts w:ascii="Arial" w:hAnsi="Arial" w:cs="Arial"/>
          <w:color w:val="000000" w:themeColor="text1"/>
          <w:sz w:val="22"/>
          <w:szCs w:val="22"/>
        </w:rPr>
        <w:t xml:space="preserve">If staff have a concern about a child’s mental health they should follow the procedures set out in Part 1 of this document and report to the DSL. If staff feel that a child is in immediate danger, they should call 999 or arrange for them to be taken to A and E immediately by a parent/carer or other suitable person. </w:t>
      </w:r>
    </w:p>
    <w:p w14:paraId="514A0EA9" w14:textId="21FFA847" w:rsidR="00D56FFB" w:rsidRPr="00D53504" w:rsidRDefault="00D56FFB" w:rsidP="00632AF9">
      <w:pPr>
        <w:rPr>
          <w:rFonts w:ascii="Arial" w:hAnsi="Arial" w:cs="Arial"/>
          <w:color w:val="000000" w:themeColor="text1"/>
          <w:sz w:val="22"/>
          <w:szCs w:val="22"/>
        </w:rPr>
      </w:pPr>
      <w:r w:rsidRPr="6F3A74EA">
        <w:rPr>
          <w:rFonts w:ascii="Arial" w:hAnsi="Arial" w:cs="Arial"/>
          <w:color w:val="000000" w:themeColor="text1"/>
          <w:sz w:val="22"/>
          <w:szCs w:val="22"/>
        </w:rPr>
        <w:t>If a child needs help urgently for their mental health but it is not an emergency, staff can get help from NHS 111 online or call 111 and select the mental health option.</w:t>
      </w:r>
      <w:r>
        <w:rPr>
          <w:rFonts w:ascii="Arial" w:hAnsi="Arial" w:cs="Arial"/>
          <w:color w:val="000000" w:themeColor="text1"/>
          <w:sz w:val="22"/>
          <w:szCs w:val="22"/>
        </w:rPr>
        <w:t xml:space="preserve"> </w:t>
      </w:r>
    </w:p>
    <w:p w14:paraId="0AB99483" w14:textId="77777777" w:rsidR="00C21489" w:rsidRDefault="00C21489" w:rsidP="003777A5">
      <w:pPr>
        <w:rPr>
          <w:rFonts w:ascii="Arial" w:hAnsi="Arial" w:cs="Arial"/>
          <w:b/>
          <w:color w:val="000000"/>
          <w:u w:val="single"/>
        </w:rPr>
      </w:pPr>
    </w:p>
    <w:p w14:paraId="0C22D03D" w14:textId="61AE0C34" w:rsidR="003777A5" w:rsidRDefault="0041230B" w:rsidP="003777A5">
      <w:pPr>
        <w:rPr>
          <w:rFonts w:ascii="Arial" w:hAnsi="Arial" w:cs="Arial"/>
          <w:b/>
          <w:color w:val="000000"/>
          <w:u w:val="single"/>
        </w:rPr>
      </w:pPr>
      <w:r w:rsidRPr="6F3A74EA">
        <w:rPr>
          <w:rFonts w:ascii="Arial" w:hAnsi="Arial" w:cs="Arial"/>
          <w:b/>
          <w:color w:val="000000" w:themeColor="text1"/>
          <w:u w:val="single"/>
        </w:rPr>
        <w:t>2.</w:t>
      </w:r>
      <w:r w:rsidR="00201A1F" w:rsidRPr="6F3A74EA">
        <w:rPr>
          <w:rFonts w:ascii="Arial" w:hAnsi="Arial" w:cs="Arial"/>
          <w:b/>
          <w:color w:val="000000" w:themeColor="text1"/>
          <w:u w:val="single"/>
        </w:rPr>
        <w:t>10</w:t>
      </w:r>
      <w:r w:rsidRPr="6F3A74EA">
        <w:rPr>
          <w:rFonts w:ascii="Arial" w:hAnsi="Arial" w:cs="Arial"/>
          <w:b/>
          <w:color w:val="000000" w:themeColor="text1"/>
          <w:u w:val="single"/>
        </w:rPr>
        <w:t xml:space="preserve"> </w:t>
      </w:r>
      <w:r w:rsidR="003777A5" w:rsidRPr="6F3A74EA">
        <w:rPr>
          <w:rFonts w:ascii="Arial" w:hAnsi="Arial" w:cs="Arial"/>
          <w:b/>
          <w:color w:val="000000" w:themeColor="text1"/>
          <w:u w:val="single"/>
        </w:rPr>
        <w:t xml:space="preserve">Behaviour </w:t>
      </w:r>
    </w:p>
    <w:p w14:paraId="2E9B58A7" w14:textId="77777777" w:rsidR="00787566" w:rsidRPr="0041230B" w:rsidRDefault="00787566" w:rsidP="00787566">
      <w:pPr>
        <w:rPr>
          <w:rFonts w:ascii="Arial" w:hAnsi="Arial" w:cs="Arial"/>
          <w:i/>
          <w:iCs/>
          <w:color w:val="000000"/>
          <w:sz w:val="16"/>
          <w:szCs w:val="16"/>
        </w:rPr>
      </w:pPr>
      <w:r w:rsidRPr="6F3A74EA">
        <w:rPr>
          <w:rFonts w:ascii="Arial" w:hAnsi="Arial" w:cs="Arial"/>
          <w:i/>
          <w:color w:val="000000" w:themeColor="text1"/>
          <w:sz w:val="16"/>
          <w:szCs w:val="16"/>
        </w:rPr>
        <w:t>See also the school’s pupil behaviour policy.</w:t>
      </w:r>
    </w:p>
    <w:p w14:paraId="03F688BA" w14:textId="77777777" w:rsidR="003777A5" w:rsidRPr="00DA6C88" w:rsidRDefault="003777A5" w:rsidP="003777A5">
      <w:pPr>
        <w:rPr>
          <w:rFonts w:ascii="Arial" w:hAnsi="Arial" w:cs="Arial"/>
          <w:color w:val="000000"/>
          <w:sz w:val="22"/>
          <w:szCs w:val="22"/>
        </w:rPr>
      </w:pPr>
      <w:r w:rsidRPr="6F3A74EA">
        <w:rPr>
          <w:rFonts w:ascii="Arial" w:hAnsi="Arial" w:cs="Arial"/>
          <w:color w:val="000000" w:themeColor="text1"/>
          <w:sz w:val="22"/>
          <w:szCs w:val="22"/>
        </w:rPr>
        <w:t xml:space="preserve">As a school we recognise that there can be links between safeguarding and </w:t>
      </w:r>
      <w:r w:rsidR="00A273CE" w:rsidRPr="6F3A74EA">
        <w:rPr>
          <w:rFonts w:ascii="Arial" w:hAnsi="Arial" w:cs="Arial"/>
          <w:color w:val="000000" w:themeColor="text1"/>
          <w:sz w:val="22"/>
          <w:szCs w:val="22"/>
        </w:rPr>
        <w:t>child</w:t>
      </w:r>
      <w:r w:rsidRPr="6F3A74EA">
        <w:rPr>
          <w:rFonts w:ascii="Arial" w:hAnsi="Arial" w:cs="Arial"/>
          <w:color w:val="000000" w:themeColor="text1"/>
          <w:sz w:val="22"/>
          <w:szCs w:val="22"/>
        </w:rPr>
        <w:t xml:space="preserve"> protection concerns incidents of disruptive and challenging behaviour</w:t>
      </w:r>
      <w:r w:rsidR="0041230B" w:rsidRPr="6F3A74EA">
        <w:rPr>
          <w:rFonts w:ascii="Arial" w:hAnsi="Arial" w:cs="Arial"/>
          <w:color w:val="000000" w:themeColor="text1"/>
          <w:sz w:val="22"/>
          <w:szCs w:val="22"/>
        </w:rPr>
        <w:t>.</w:t>
      </w:r>
      <w:r w:rsidRPr="6F3A74EA">
        <w:rPr>
          <w:rFonts w:ascii="Arial" w:hAnsi="Arial" w:cs="Arial"/>
          <w:color w:val="000000" w:themeColor="text1"/>
          <w:sz w:val="22"/>
          <w:szCs w:val="22"/>
        </w:rPr>
        <w:t xml:space="preserve"> </w:t>
      </w:r>
      <w:r w:rsidR="00BE796B" w:rsidRPr="6F3A74EA">
        <w:rPr>
          <w:rFonts w:ascii="Arial" w:hAnsi="Arial" w:cs="Arial"/>
          <w:color w:val="000000" w:themeColor="text1"/>
          <w:sz w:val="22"/>
          <w:szCs w:val="22"/>
        </w:rPr>
        <w:t>We understand that children can communicate an unmet need through their behaviour, whether this is challenging and disruptive or quiet and withdrawn. Our school behaviour policy reflects this and includes the ways in which we respond in these situations.</w:t>
      </w:r>
    </w:p>
    <w:p w14:paraId="7A2B9F2C" w14:textId="77777777" w:rsidR="00201A1F" w:rsidRDefault="00201A1F" w:rsidP="00632AF9">
      <w:pPr>
        <w:rPr>
          <w:rFonts w:ascii="Arial" w:hAnsi="Arial" w:cs="Arial"/>
          <w:b/>
          <w:bCs/>
          <w:color w:val="000000"/>
          <w:sz w:val="22"/>
          <w:szCs w:val="22"/>
        </w:rPr>
      </w:pPr>
    </w:p>
    <w:p w14:paraId="141E3DFA" w14:textId="3CAB5042" w:rsidR="000E0D64" w:rsidRPr="000C1DD4" w:rsidRDefault="000E0D64" w:rsidP="00632AF9">
      <w:pPr>
        <w:rPr>
          <w:rFonts w:ascii="Arial" w:hAnsi="Arial" w:cs="Arial"/>
          <w:b/>
          <w:bCs/>
          <w:color w:val="000000"/>
          <w:sz w:val="22"/>
          <w:szCs w:val="22"/>
        </w:rPr>
      </w:pPr>
      <w:r w:rsidRPr="000C1DD4">
        <w:rPr>
          <w:rFonts w:ascii="Arial" w:hAnsi="Arial" w:cs="Arial"/>
          <w:b/>
          <w:bCs/>
          <w:color w:val="000000"/>
          <w:sz w:val="22"/>
          <w:szCs w:val="22"/>
        </w:rPr>
        <w:t>Physical Intervention</w:t>
      </w:r>
    </w:p>
    <w:p w14:paraId="673C559E" w14:textId="20E8A7C3" w:rsidR="00632AF9" w:rsidRPr="00F41B9B" w:rsidRDefault="00632AF9" w:rsidP="00632AF9">
      <w:pPr>
        <w:rPr>
          <w:rStyle w:val="Hyperlink"/>
          <w:rFonts w:ascii="Arial" w:hAnsi="Arial" w:cs="Arial"/>
          <w:i/>
          <w:iCs/>
          <w:color w:val="000000" w:themeColor="text1"/>
          <w:sz w:val="22"/>
          <w:szCs w:val="22"/>
          <w:u w:val="none"/>
        </w:rPr>
      </w:pPr>
      <w:r w:rsidRPr="00F41B9B">
        <w:rPr>
          <w:rFonts w:ascii="Arial" w:hAnsi="Arial" w:cs="Arial"/>
          <w:color w:val="000000"/>
          <w:sz w:val="22"/>
          <w:szCs w:val="22"/>
        </w:rPr>
        <w:t xml:space="preserve">Where physical intervention is required to keep a </w:t>
      </w:r>
      <w:r w:rsidR="001E4887" w:rsidRPr="00F41B9B">
        <w:rPr>
          <w:rFonts w:ascii="Arial" w:hAnsi="Arial" w:cs="Arial"/>
          <w:color w:val="000000"/>
          <w:sz w:val="22"/>
          <w:szCs w:val="22"/>
        </w:rPr>
        <w:t>pupil</w:t>
      </w:r>
      <w:r w:rsidRPr="00F41B9B">
        <w:rPr>
          <w:rFonts w:ascii="Arial" w:hAnsi="Arial" w:cs="Arial"/>
          <w:color w:val="000000"/>
          <w:sz w:val="22"/>
          <w:szCs w:val="22"/>
        </w:rPr>
        <w:t xml:space="preserve"> safe the school will respond in line with the </w:t>
      </w:r>
      <w:r w:rsidRPr="00F41B9B">
        <w:rPr>
          <w:rFonts w:ascii="Arial" w:hAnsi="Arial" w:cs="Arial"/>
          <w:sz w:val="22"/>
          <w:szCs w:val="22"/>
        </w:rPr>
        <w:t xml:space="preserve">DfE guidance </w:t>
      </w:r>
      <w:r w:rsidR="00C66991" w:rsidRPr="00F41B9B">
        <w:rPr>
          <w:rFonts w:ascii="Arial" w:hAnsi="Arial" w:cs="Arial"/>
          <w:sz w:val="22"/>
          <w:szCs w:val="22"/>
        </w:rPr>
        <w:t>‘Restrictive interventions: including use of reasonable force, in schools.’</w:t>
      </w:r>
    </w:p>
    <w:p w14:paraId="4EC4C7F9" w14:textId="77777777" w:rsidR="00416C66" w:rsidRPr="00C66991" w:rsidRDefault="00416C66" w:rsidP="00632AF9">
      <w:pPr>
        <w:rPr>
          <w:rStyle w:val="Hyperlink"/>
          <w:rFonts w:ascii="Arial" w:hAnsi="Arial" w:cs="Arial"/>
          <w:color w:val="000000" w:themeColor="text1"/>
          <w:sz w:val="22"/>
          <w:szCs w:val="22"/>
          <w:u w:val="none"/>
        </w:rPr>
      </w:pPr>
    </w:p>
    <w:p w14:paraId="6126C2DB" w14:textId="47F2F599" w:rsidR="002D2B54" w:rsidRPr="00C66991" w:rsidRDefault="002D2B54" w:rsidP="00632AF9">
      <w:pPr>
        <w:rPr>
          <w:rStyle w:val="Hyperlink"/>
          <w:rFonts w:ascii="Arial" w:hAnsi="Arial" w:cs="Arial"/>
          <w:color w:val="000000" w:themeColor="text1"/>
          <w:sz w:val="22"/>
          <w:szCs w:val="22"/>
          <w:u w:val="none"/>
        </w:rPr>
      </w:pPr>
      <w:r w:rsidRPr="00C66991">
        <w:rPr>
          <w:rStyle w:val="Hyperlink"/>
          <w:rFonts w:ascii="Arial" w:hAnsi="Arial" w:cs="Arial"/>
          <w:color w:val="000000" w:themeColor="text1"/>
          <w:sz w:val="22"/>
          <w:szCs w:val="22"/>
          <w:u w:val="none"/>
        </w:rPr>
        <w:t>When considering whether to intervene we will ask three questions:-</w:t>
      </w:r>
    </w:p>
    <w:p w14:paraId="75471779" w14:textId="488A444C" w:rsidR="002D2B54" w:rsidRPr="00C66991" w:rsidRDefault="002D2B54">
      <w:pPr>
        <w:pStyle w:val="ListParagraph"/>
        <w:numPr>
          <w:ilvl w:val="0"/>
          <w:numId w:val="84"/>
        </w:numPr>
        <w:rPr>
          <w:rFonts w:ascii="Arial" w:hAnsi="Arial" w:cs="Arial"/>
          <w:color w:val="000000" w:themeColor="text1"/>
          <w:sz w:val="22"/>
          <w:szCs w:val="22"/>
        </w:rPr>
      </w:pPr>
      <w:r w:rsidRPr="00C66991">
        <w:rPr>
          <w:rFonts w:ascii="Arial" w:hAnsi="Arial" w:cs="Arial"/>
          <w:color w:val="000000" w:themeColor="text1"/>
          <w:sz w:val="22"/>
          <w:szCs w:val="22"/>
        </w:rPr>
        <w:t xml:space="preserve">Is it necessary? </w:t>
      </w:r>
    </w:p>
    <w:p w14:paraId="50EE7840" w14:textId="45E8254F" w:rsidR="002D2B54" w:rsidRPr="00C66991" w:rsidRDefault="002D2B54">
      <w:pPr>
        <w:pStyle w:val="ListParagraph"/>
        <w:numPr>
          <w:ilvl w:val="0"/>
          <w:numId w:val="84"/>
        </w:numPr>
        <w:rPr>
          <w:rFonts w:ascii="Arial" w:hAnsi="Arial" w:cs="Arial"/>
          <w:color w:val="000000" w:themeColor="text1"/>
          <w:sz w:val="22"/>
          <w:szCs w:val="22"/>
        </w:rPr>
      </w:pPr>
      <w:r w:rsidRPr="00C66991">
        <w:rPr>
          <w:rFonts w:ascii="Arial" w:hAnsi="Arial" w:cs="Arial"/>
          <w:color w:val="000000" w:themeColor="text1"/>
          <w:sz w:val="22"/>
          <w:szCs w:val="22"/>
        </w:rPr>
        <w:t>Is it proportionate?</w:t>
      </w:r>
    </w:p>
    <w:p w14:paraId="7FA4333B" w14:textId="7C47B831" w:rsidR="002D2B54" w:rsidRPr="00C66991" w:rsidRDefault="002D2B54">
      <w:pPr>
        <w:pStyle w:val="ListParagraph"/>
        <w:numPr>
          <w:ilvl w:val="0"/>
          <w:numId w:val="84"/>
        </w:numPr>
        <w:rPr>
          <w:rFonts w:ascii="Arial" w:hAnsi="Arial" w:cs="Arial"/>
          <w:color w:val="000000" w:themeColor="text1"/>
          <w:sz w:val="22"/>
          <w:szCs w:val="22"/>
        </w:rPr>
      </w:pPr>
      <w:r w:rsidRPr="00C66991">
        <w:rPr>
          <w:rFonts w:ascii="Arial" w:hAnsi="Arial" w:cs="Arial"/>
          <w:color w:val="000000" w:themeColor="text1"/>
          <w:sz w:val="22"/>
          <w:szCs w:val="22"/>
        </w:rPr>
        <w:t>Has the pupil’s welfare been considered?</w:t>
      </w:r>
    </w:p>
    <w:p w14:paraId="2B11F82F" w14:textId="77777777" w:rsidR="00632AF9" w:rsidRPr="00C66991" w:rsidRDefault="00632AF9" w:rsidP="00632AF9">
      <w:pPr>
        <w:rPr>
          <w:rFonts w:ascii="Arial" w:hAnsi="Arial" w:cs="Arial"/>
          <w:color w:val="000000"/>
          <w:sz w:val="22"/>
          <w:szCs w:val="22"/>
        </w:rPr>
      </w:pPr>
      <w:r w:rsidRPr="00C66991">
        <w:rPr>
          <w:rFonts w:ascii="Arial" w:hAnsi="Arial" w:cs="Arial"/>
          <w:color w:val="000000"/>
          <w:sz w:val="22"/>
          <w:szCs w:val="22"/>
        </w:rPr>
        <w:t>As a school we may intervene to:-</w:t>
      </w:r>
    </w:p>
    <w:p w14:paraId="6B6AFC76" w14:textId="28FF2CC6" w:rsidR="00632AF9" w:rsidRPr="00C66991" w:rsidRDefault="00CA399B">
      <w:pPr>
        <w:pStyle w:val="MediumGrid1-Accent21"/>
        <w:numPr>
          <w:ilvl w:val="0"/>
          <w:numId w:val="23"/>
        </w:numPr>
        <w:rPr>
          <w:rFonts w:ascii="Arial" w:hAnsi="Arial" w:cs="Arial"/>
          <w:color w:val="000000"/>
          <w:sz w:val="22"/>
          <w:szCs w:val="22"/>
        </w:rPr>
      </w:pPr>
      <w:r w:rsidRPr="00C66991">
        <w:rPr>
          <w:rFonts w:ascii="Arial" w:hAnsi="Arial" w:cs="Arial"/>
          <w:color w:val="000000"/>
          <w:sz w:val="22"/>
          <w:szCs w:val="22"/>
        </w:rPr>
        <w:t>prevent or stop a pupil from causing injury to themselves or others;</w:t>
      </w:r>
    </w:p>
    <w:p w14:paraId="301C40A8" w14:textId="774C8DEE" w:rsidR="00CA399B" w:rsidRPr="00C66991" w:rsidRDefault="00CA399B">
      <w:pPr>
        <w:pStyle w:val="MediumGrid1-Accent21"/>
        <w:numPr>
          <w:ilvl w:val="0"/>
          <w:numId w:val="23"/>
        </w:numPr>
        <w:rPr>
          <w:rFonts w:ascii="Arial" w:hAnsi="Arial" w:cs="Arial"/>
          <w:color w:val="000000"/>
          <w:sz w:val="22"/>
          <w:szCs w:val="22"/>
        </w:rPr>
      </w:pPr>
      <w:r w:rsidRPr="00C66991">
        <w:rPr>
          <w:rFonts w:ascii="Arial" w:hAnsi="Arial" w:cs="Arial"/>
          <w:color w:val="000000"/>
          <w:sz w:val="22"/>
          <w:szCs w:val="22"/>
        </w:rPr>
        <w:t>committing a criminal offence;</w:t>
      </w:r>
    </w:p>
    <w:p w14:paraId="053B2A55" w14:textId="43461EE7" w:rsidR="00416C66" w:rsidRDefault="00CA399B">
      <w:pPr>
        <w:pStyle w:val="MediumGrid1-Accent21"/>
        <w:numPr>
          <w:ilvl w:val="0"/>
          <w:numId w:val="23"/>
        </w:numPr>
        <w:rPr>
          <w:rFonts w:ascii="Arial" w:hAnsi="Arial" w:cs="Arial"/>
          <w:color w:val="000000"/>
          <w:sz w:val="22"/>
          <w:szCs w:val="22"/>
        </w:rPr>
      </w:pPr>
      <w:r w:rsidRPr="00C66991">
        <w:rPr>
          <w:rFonts w:ascii="Arial" w:hAnsi="Arial" w:cs="Arial"/>
          <w:color w:val="000000"/>
          <w:sz w:val="22"/>
          <w:szCs w:val="22"/>
        </w:rPr>
        <w:t>damaging property</w:t>
      </w:r>
    </w:p>
    <w:p w14:paraId="0150D59E" w14:textId="4659CFD1" w:rsidR="00C66991" w:rsidRPr="00F41B9B" w:rsidRDefault="00C66991">
      <w:pPr>
        <w:pStyle w:val="MediumGrid1-Accent21"/>
        <w:numPr>
          <w:ilvl w:val="0"/>
          <w:numId w:val="23"/>
        </w:numPr>
        <w:rPr>
          <w:rFonts w:ascii="Arial" w:hAnsi="Arial" w:cs="Arial"/>
          <w:color w:val="000000"/>
          <w:sz w:val="22"/>
          <w:szCs w:val="22"/>
        </w:rPr>
      </w:pPr>
      <w:r w:rsidRPr="00F41B9B">
        <w:rPr>
          <w:rFonts w:ascii="Arial" w:hAnsi="Arial" w:cs="Arial"/>
          <w:color w:val="000000"/>
          <w:sz w:val="22"/>
          <w:szCs w:val="22"/>
        </w:rPr>
        <w:t>causing disorder among pupils at the school, whether during a teaching session or not.</w:t>
      </w:r>
    </w:p>
    <w:p w14:paraId="0364688D" w14:textId="77777777" w:rsidR="00C66991" w:rsidRPr="00C66991" w:rsidRDefault="00C66991" w:rsidP="00C66991">
      <w:pPr>
        <w:pStyle w:val="MediumGrid1-Accent21"/>
        <w:rPr>
          <w:rFonts w:ascii="Arial" w:hAnsi="Arial" w:cs="Arial"/>
          <w:color w:val="000000"/>
          <w:sz w:val="22"/>
          <w:szCs w:val="22"/>
        </w:rPr>
      </w:pPr>
    </w:p>
    <w:p w14:paraId="504A569A" w14:textId="5DA67C48" w:rsidR="00632AF9" w:rsidRPr="00C66991" w:rsidRDefault="00632AF9" w:rsidP="00632AF9">
      <w:pPr>
        <w:rPr>
          <w:rFonts w:ascii="Arial" w:hAnsi="Arial" w:cs="Arial"/>
          <w:i/>
          <w:color w:val="FF0000"/>
          <w:sz w:val="22"/>
          <w:szCs w:val="22"/>
        </w:rPr>
      </w:pPr>
      <w:r w:rsidRPr="6F3A74EA">
        <w:rPr>
          <w:rFonts w:ascii="Arial" w:hAnsi="Arial" w:cs="Arial"/>
          <w:color w:val="000000" w:themeColor="text1"/>
          <w:sz w:val="22"/>
          <w:szCs w:val="22"/>
        </w:rPr>
        <w:t xml:space="preserve">All incidents of </w:t>
      </w:r>
      <w:r w:rsidR="005C0855" w:rsidRPr="6F3A74EA">
        <w:rPr>
          <w:rFonts w:ascii="Arial" w:hAnsi="Arial" w:cs="Arial"/>
          <w:color w:val="000000" w:themeColor="text1"/>
          <w:sz w:val="22"/>
          <w:szCs w:val="22"/>
        </w:rPr>
        <w:t>physical intervention</w:t>
      </w:r>
      <w:r w:rsidRPr="6F3A74EA">
        <w:rPr>
          <w:rFonts w:ascii="Arial" w:hAnsi="Arial" w:cs="Arial"/>
          <w:color w:val="000000" w:themeColor="text1"/>
          <w:sz w:val="22"/>
          <w:szCs w:val="22"/>
        </w:rPr>
        <w:t xml:space="preserve"> are recorded</w:t>
      </w:r>
      <w:r w:rsidR="5533B581" w:rsidRPr="6F3A74EA">
        <w:rPr>
          <w:rFonts w:ascii="Arial" w:hAnsi="Arial" w:cs="Arial"/>
          <w:color w:val="000000" w:themeColor="text1"/>
          <w:sz w:val="22"/>
          <w:szCs w:val="22"/>
        </w:rPr>
        <w:t xml:space="preserve"> on CPOMS</w:t>
      </w:r>
      <w:r w:rsidR="001036C2" w:rsidRPr="00C66991">
        <w:rPr>
          <w:rFonts w:ascii="Arial" w:hAnsi="Arial" w:cs="Arial"/>
          <w:i/>
          <w:iCs/>
          <w:color w:val="FF0000"/>
          <w:sz w:val="22"/>
          <w:szCs w:val="22"/>
        </w:rPr>
        <w:t xml:space="preserve"> </w:t>
      </w:r>
      <w:r w:rsidRPr="6F3A74EA">
        <w:rPr>
          <w:rFonts w:ascii="Arial" w:hAnsi="Arial" w:cs="Arial"/>
          <w:color w:val="000000" w:themeColor="text1"/>
          <w:sz w:val="22"/>
          <w:szCs w:val="22"/>
        </w:rPr>
        <w:t>reported to parents/carers.</w:t>
      </w:r>
      <w:r w:rsidR="00FD12BA" w:rsidRPr="6F3A74EA">
        <w:rPr>
          <w:rFonts w:ascii="Arial" w:hAnsi="Arial" w:cs="Arial"/>
          <w:color w:val="000000" w:themeColor="text1"/>
          <w:sz w:val="22"/>
          <w:szCs w:val="22"/>
        </w:rPr>
        <w:t xml:space="preserve"> Where a </w:t>
      </w:r>
      <w:r w:rsidR="001E4887" w:rsidRPr="6F3A74EA">
        <w:rPr>
          <w:rFonts w:ascii="Arial" w:hAnsi="Arial" w:cs="Arial"/>
          <w:color w:val="000000" w:themeColor="text1"/>
          <w:sz w:val="22"/>
          <w:szCs w:val="22"/>
        </w:rPr>
        <w:t>pupil</w:t>
      </w:r>
      <w:r w:rsidR="00FD12BA" w:rsidRPr="6F3A74EA">
        <w:rPr>
          <w:rFonts w:ascii="Arial" w:hAnsi="Arial" w:cs="Arial"/>
          <w:color w:val="000000" w:themeColor="text1"/>
          <w:sz w:val="22"/>
          <w:szCs w:val="22"/>
        </w:rPr>
        <w:t xml:space="preserve"> has safeguarding /child protection records in place, information about incidents of positive handling will be cross-referenced. </w:t>
      </w:r>
    </w:p>
    <w:p w14:paraId="65C83E16" w14:textId="77777777" w:rsidR="004974FE" w:rsidRPr="00C66991" w:rsidRDefault="004974FE" w:rsidP="00632AF9">
      <w:pPr>
        <w:rPr>
          <w:rFonts w:ascii="Arial" w:hAnsi="Arial" w:cs="Arial"/>
          <w:iCs/>
          <w:color w:val="000000"/>
          <w:sz w:val="22"/>
          <w:szCs w:val="22"/>
        </w:rPr>
      </w:pPr>
      <w:r w:rsidRPr="00C66991">
        <w:rPr>
          <w:rFonts w:ascii="Arial" w:hAnsi="Arial" w:cs="Arial"/>
          <w:iCs/>
          <w:color w:val="000000"/>
          <w:sz w:val="22"/>
          <w:szCs w:val="22"/>
        </w:rPr>
        <w:t xml:space="preserve">Following all incidents where physical intervention is required we routinely check the well-being of the pupil after the incident. This includes asking if they have been hurt. </w:t>
      </w:r>
    </w:p>
    <w:p w14:paraId="4E02ACA8" w14:textId="5EC92215" w:rsidR="004974FE" w:rsidRPr="00C66991" w:rsidRDefault="004974FE" w:rsidP="00632AF9">
      <w:pPr>
        <w:rPr>
          <w:rFonts w:ascii="Arial" w:hAnsi="Arial" w:cs="Arial"/>
          <w:iCs/>
          <w:color w:val="000000"/>
          <w:sz w:val="22"/>
          <w:szCs w:val="22"/>
        </w:rPr>
      </w:pPr>
      <w:r w:rsidRPr="6F3A74EA">
        <w:rPr>
          <w:rFonts w:ascii="Arial" w:hAnsi="Arial" w:cs="Arial"/>
          <w:color w:val="000000" w:themeColor="text1"/>
          <w:sz w:val="22"/>
          <w:szCs w:val="22"/>
        </w:rPr>
        <w:t>If information suggests that a pupil has been hurt during an incident of physical intervention the Head teacher</w:t>
      </w:r>
      <w:r w:rsidR="3382DE09" w:rsidRPr="6F3A74EA">
        <w:rPr>
          <w:rFonts w:ascii="Arial" w:hAnsi="Arial" w:cs="Arial"/>
          <w:color w:val="000000" w:themeColor="text1"/>
          <w:sz w:val="22"/>
          <w:szCs w:val="22"/>
        </w:rPr>
        <w:t xml:space="preserve"> </w:t>
      </w:r>
      <w:r w:rsidRPr="6F3A74EA">
        <w:rPr>
          <w:rFonts w:ascii="Arial" w:hAnsi="Arial" w:cs="Arial"/>
          <w:color w:val="000000" w:themeColor="text1"/>
          <w:sz w:val="22"/>
          <w:szCs w:val="22"/>
        </w:rPr>
        <w:t>l will be informed and contact will be made with the LADO/DOFA.</w:t>
      </w:r>
    </w:p>
    <w:p w14:paraId="28BB44E9" w14:textId="77777777" w:rsidR="00632AF9" w:rsidRPr="000C1DD4" w:rsidRDefault="00632AF9" w:rsidP="00632AF9">
      <w:pPr>
        <w:rPr>
          <w:rFonts w:ascii="Arial" w:hAnsi="Arial" w:cs="Arial"/>
          <w:color w:val="000000"/>
          <w:sz w:val="22"/>
          <w:szCs w:val="22"/>
        </w:rPr>
      </w:pPr>
      <w:r w:rsidRPr="00C66991">
        <w:rPr>
          <w:rFonts w:ascii="Arial" w:hAnsi="Arial" w:cs="Arial"/>
          <w:color w:val="000000"/>
          <w:sz w:val="22"/>
          <w:szCs w:val="22"/>
        </w:rPr>
        <w:t xml:space="preserve">Where </w:t>
      </w:r>
      <w:r w:rsidR="001E4887" w:rsidRPr="00C66991">
        <w:rPr>
          <w:rFonts w:ascii="Arial" w:hAnsi="Arial" w:cs="Arial"/>
          <w:color w:val="000000"/>
          <w:sz w:val="22"/>
          <w:szCs w:val="22"/>
        </w:rPr>
        <w:t>pupil</w:t>
      </w:r>
      <w:r w:rsidRPr="00C66991">
        <w:rPr>
          <w:rFonts w:ascii="Arial" w:hAnsi="Arial" w:cs="Arial"/>
          <w:color w:val="000000"/>
          <w:sz w:val="22"/>
          <w:szCs w:val="22"/>
        </w:rPr>
        <w:t>s require regular handling and intervention a positive handling plan will be put in</w:t>
      </w:r>
      <w:r w:rsidRPr="000C1DD4">
        <w:rPr>
          <w:rFonts w:ascii="Arial" w:hAnsi="Arial" w:cs="Arial"/>
          <w:color w:val="000000"/>
          <w:sz w:val="22"/>
          <w:szCs w:val="22"/>
        </w:rPr>
        <w:t xml:space="preserve"> place. The </w:t>
      </w:r>
      <w:r w:rsidR="001E4887" w:rsidRPr="000C1DD4">
        <w:rPr>
          <w:rFonts w:ascii="Arial" w:hAnsi="Arial" w:cs="Arial"/>
          <w:color w:val="000000"/>
          <w:sz w:val="22"/>
          <w:szCs w:val="22"/>
        </w:rPr>
        <w:t>pupil</w:t>
      </w:r>
      <w:r w:rsidRPr="000C1DD4">
        <w:rPr>
          <w:rFonts w:ascii="Arial" w:hAnsi="Arial" w:cs="Arial"/>
          <w:color w:val="000000"/>
          <w:sz w:val="22"/>
          <w:szCs w:val="22"/>
        </w:rPr>
        <w:t>, together with the parents/carers will be involved in this process.</w:t>
      </w:r>
    </w:p>
    <w:p w14:paraId="334F70FE" w14:textId="77777777" w:rsidR="00632AF9" w:rsidRPr="000C1DD4" w:rsidRDefault="00632AF9" w:rsidP="00632AF9">
      <w:pPr>
        <w:rPr>
          <w:rFonts w:ascii="Arial" w:hAnsi="Arial" w:cs="Arial"/>
          <w:color w:val="000000"/>
          <w:sz w:val="22"/>
          <w:szCs w:val="22"/>
        </w:rPr>
      </w:pPr>
    </w:p>
    <w:p w14:paraId="0A191F4F" w14:textId="5F3E3E8F" w:rsidR="4C188FFD" w:rsidRDefault="4C188FFD" w:rsidP="6F3A74EA">
      <w:pPr>
        <w:spacing w:line="259" w:lineRule="auto"/>
        <w:rPr>
          <w:rFonts w:ascii="Arial" w:hAnsi="Arial" w:cs="Arial"/>
          <w:i/>
          <w:iCs/>
          <w:sz w:val="22"/>
          <w:szCs w:val="22"/>
        </w:rPr>
      </w:pPr>
      <w:r w:rsidRPr="6F3A74EA">
        <w:rPr>
          <w:rFonts w:ascii="Arial" w:hAnsi="Arial" w:cs="Arial"/>
          <w:i/>
          <w:iCs/>
          <w:sz w:val="22"/>
          <w:szCs w:val="22"/>
        </w:rPr>
        <w:t xml:space="preserve">A number of staff have completed team teach training </w:t>
      </w:r>
    </w:p>
    <w:p w14:paraId="07605A9C" w14:textId="77777777" w:rsidR="00AB6B23" w:rsidRDefault="00AB6B23" w:rsidP="003777A5">
      <w:pPr>
        <w:rPr>
          <w:rFonts w:ascii="Arial" w:hAnsi="Arial" w:cs="Arial"/>
          <w:b/>
          <w:bCs/>
          <w:color w:val="000000"/>
        </w:rPr>
      </w:pPr>
    </w:p>
    <w:p w14:paraId="414021BF" w14:textId="4E47CB2D" w:rsidR="00CA29E7" w:rsidRDefault="0041230B" w:rsidP="003777A5">
      <w:pPr>
        <w:rPr>
          <w:rFonts w:ascii="Arial" w:hAnsi="Arial" w:cs="Arial"/>
          <w:b/>
          <w:bCs/>
          <w:color w:val="000000"/>
        </w:rPr>
      </w:pPr>
      <w:r w:rsidRPr="00201A1F">
        <w:rPr>
          <w:rFonts w:ascii="Arial" w:hAnsi="Arial" w:cs="Arial"/>
          <w:b/>
          <w:bCs/>
          <w:color w:val="000000"/>
          <w:highlight w:val="yellow"/>
        </w:rPr>
        <w:t>2.1</w:t>
      </w:r>
      <w:r w:rsidR="00201A1F" w:rsidRPr="00201A1F">
        <w:rPr>
          <w:rFonts w:ascii="Arial" w:hAnsi="Arial" w:cs="Arial"/>
          <w:b/>
          <w:bCs/>
          <w:color w:val="000000"/>
          <w:highlight w:val="yellow"/>
        </w:rPr>
        <w:t>1</w:t>
      </w:r>
      <w:r w:rsidRPr="0041230B">
        <w:rPr>
          <w:rFonts w:ascii="Arial" w:hAnsi="Arial" w:cs="Arial"/>
          <w:b/>
          <w:bCs/>
          <w:color w:val="000000"/>
        </w:rPr>
        <w:t xml:space="preserve"> </w:t>
      </w:r>
      <w:r w:rsidR="003777A5" w:rsidRPr="0041230B">
        <w:rPr>
          <w:rFonts w:ascii="Arial" w:hAnsi="Arial" w:cs="Arial"/>
          <w:b/>
          <w:bCs/>
          <w:color w:val="000000"/>
        </w:rPr>
        <w:t>Attendance</w:t>
      </w:r>
    </w:p>
    <w:p w14:paraId="545B6F08" w14:textId="35DD15B6" w:rsidR="00CA29E7" w:rsidRPr="004F1747" w:rsidRDefault="00CA29E7" w:rsidP="00CA29E7">
      <w:pPr>
        <w:rPr>
          <w:rFonts w:ascii="Arial" w:hAnsi="Arial" w:cs="Arial"/>
          <w:i/>
          <w:iCs/>
          <w:color w:val="000000"/>
          <w:sz w:val="16"/>
          <w:szCs w:val="16"/>
        </w:rPr>
      </w:pPr>
      <w:r w:rsidRPr="00C569E0">
        <w:rPr>
          <w:rFonts w:ascii="Arial" w:hAnsi="Arial" w:cs="Arial"/>
          <w:i/>
          <w:iCs/>
          <w:color w:val="000000"/>
          <w:sz w:val="16"/>
          <w:szCs w:val="16"/>
        </w:rPr>
        <w:t xml:space="preserve">See also </w:t>
      </w:r>
      <w:hyperlink r:id="rId43" w:history="1">
        <w:r w:rsidR="007A7D41" w:rsidRPr="00C569E0">
          <w:rPr>
            <w:rStyle w:val="Hyperlink"/>
            <w:rFonts w:ascii="Arial" w:hAnsi="Arial" w:cs="Arial"/>
            <w:i/>
            <w:iCs/>
            <w:sz w:val="16"/>
            <w:szCs w:val="16"/>
          </w:rPr>
          <w:t>‘Working Together To Improve Attendance’</w:t>
        </w:r>
      </w:hyperlink>
      <w:r w:rsidR="00677440">
        <w:rPr>
          <w:rFonts w:ascii="Arial" w:hAnsi="Arial" w:cs="Arial"/>
          <w:i/>
          <w:iCs/>
          <w:color w:val="000000"/>
          <w:sz w:val="16"/>
          <w:szCs w:val="16"/>
        </w:rPr>
        <w:t xml:space="preserve"> </w:t>
      </w:r>
    </w:p>
    <w:p w14:paraId="52BF6D28" w14:textId="77777777" w:rsidR="00CA29E7" w:rsidRPr="004F1747" w:rsidRDefault="00CA29E7" w:rsidP="00CA29E7">
      <w:pPr>
        <w:rPr>
          <w:rFonts w:ascii="Arial" w:hAnsi="Arial" w:cs="Arial"/>
          <w:i/>
          <w:iCs/>
          <w:color w:val="000000"/>
          <w:sz w:val="16"/>
          <w:szCs w:val="16"/>
        </w:rPr>
      </w:pPr>
      <w:r w:rsidRPr="004F1747">
        <w:rPr>
          <w:rFonts w:ascii="Arial" w:hAnsi="Arial" w:cs="Arial"/>
          <w:i/>
          <w:iCs/>
          <w:color w:val="000000"/>
          <w:sz w:val="16"/>
          <w:szCs w:val="16"/>
        </w:rPr>
        <w:t>See also the local authority’s guidance on ‘Children Missing Education’</w:t>
      </w:r>
      <w:r w:rsidRPr="004F1747">
        <w:rPr>
          <w:rFonts w:ascii="Arial" w:hAnsi="Arial" w:cs="Arial"/>
          <w:i/>
          <w:iCs/>
          <w:color w:val="7030A0"/>
          <w:sz w:val="16"/>
          <w:szCs w:val="16"/>
        </w:rPr>
        <w:t xml:space="preserve"> </w:t>
      </w:r>
    </w:p>
    <w:p w14:paraId="5D83C744" w14:textId="77777777" w:rsidR="004F1747" w:rsidRDefault="003777A5" w:rsidP="003777A5">
      <w:pPr>
        <w:rPr>
          <w:rFonts w:ascii="Arial" w:hAnsi="Arial" w:cs="Arial"/>
          <w:color w:val="000000"/>
          <w:sz w:val="22"/>
          <w:szCs w:val="22"/>
        </w:rPr>
      </w:pPr>
      <w:r w:rsidRPr="000C1DD4">
        <w:rPr>
          <w:rFonts w:ascii="Arial" w:hAnsi="Arial" w:cs="Arial"/>
          <w:color w:val="000000"/>
          <w:sz w:val="22"/>
          <w:szCs w:val="22"/>
        </w:rPr>
        <w:t xml:space="preserve">As a school we recognise the importance of </w:t>
      </w:r>
      <w:r w:rsidR="001E4887" w:rsidRPr="000C1DD4">
        <w:rPr>
          <w:rFonts w:ascii="Arial" w:hAnsi="Arial" w:cs="Arial"/>
          <w:color w:val="000000"/>
          <w:sz w:val="22"/>
          <w:szCs w:val="22"/>
        </w:rPr>
        <w:t>pupil</w:t>
      </w:r>
      <w:r w:rsidRPr="000C1DD4">
        <w:rPr>
          <w:rFonts w:ascii="Arial" w:hAnsi="Arial" w:cs="Arial"/>
          <w:color w:val="000000"/>
          <w:sz w:val="22"/>
          <w:szCs w:val="22"/>
        </w:rPr>
        <w:t xml:space="preserve">s attending school regularly. </w:t>
      </w:r>
      <w:r w:rsidR="004F1747" w:rsidRPr="00677440">
        <w:rPr>
          <w:rFonts w:ascii="Arial" w:hAnsi="Arial" w:cs="Arial"/>
          <w:color w:val="000000"/>
          <w:sz w:val="22"/>
          <w:szCs w:val="22"/>
        </w:rPr>
        <w:t>Where pupils are persistently absent from school, this could be a possible indicator of neglect, abuse or exploitation.</w:t>
      </w:r>
    </w:p>
    <w:p w14:paraId="0FEDE9AF" w14:textId="2E3A572E" w:rsidR="003777A5" w:rsidRPr="000C1DD4" w:rsidRDefault="003777A5" w:rsidP="003777A5">
      <w:pPr>
        <w:rPr>
          <w:rFonts w:ascii="Arial" w:hAnsi="Arial" w:cs="Arial"/>
          <w:color w:val="000000"/>
          <w:sz w:val="22"/>
          <w:szCs w:val="22"/>
        </w:rPr>
      </w:pPr>
      <w:r w:rsidRPr="6F3A74EA">
        <w:rPr>
          <w:rFonts w:ascii="Arial" w:hAnsi="Arial" w:cs="Arial"/>
          <w:color w:val="000000" w:themeColor="text1"/>
          <w:sz w:val="22"/>
          <w:szCs w:val="22"/>
        </w:rPr>
        <w:t xml:space="preserve">Any unexplained absence is followed up on the first day of absence  </w:t>
      </w:r>
    </w:p>
    <w:p w14:paraId="352AA515" w14:textId="77777777" w:rsidR="003777A5" w:rsidRPr="000C1DD4" w:rsidRDefault="003777A5" w:rsidP="003777A5">
      <w:pPr>
        <w:rPr>
          <w:rFonts w:ascii="Arial" w:hAnsi="Arial" w:cs="Arial"/>
          <w:color w:val="000000"/>
          <w:sz w:val="22"/>
          <w:szCs w:val="22"/>
        </w:rPr>
      </w:pPr>
      <w:r w:rsidRPr="000C1DD4">
        <w:rPr>
          <w:rFonts w:ascii="Arial" w:hAnsi="Arial" w:cs="Arial"/>
          <w:color w:val="000000"/>
          <w:sz w:val="22"/>
          <w:szCs w:val="22"/>
        </w:rPr>
        <w:t xml:space="preserve">Where possible, we hold more than one emergency contact telephone number for each </w:t>
      </w:r>
      <w:r w:rsidR="001E4887" w:rsidRPr="000C1DD4">
        <w:rPr>
          <w:rFonts w:ascii="Arial" w:hAnsi="Arial" w:cs="Arial"/>
          <w:color w:val="000000"/>
          <w:sz w:val="22"/>
          <w:szCs w:val="22"/>
        </w:rPr>
        <w:t>pupil</w:t>
      </w:r>
      <w:r w:rsidRPr="000C1DD4">
        <w:rPr>
          <w:rFonts w:ascii="Arial" w:hAnsi="Arial" w:cs="Arial"/>
          <w:color w:val="000000"/>
          <w:sz w:val="22"/>
          <w:szCs w:val="22"/>
        </w:rPr>
        <w:t>/family.</w:t>
      </w:r>
    </w:p>
    <w:p w14:paraId="24A4E250" w14:textId="39DC7E16" w:rsidR="003777A5" w:rsidRPr="000C1DD4" w:rsidRDefault="001E4887" w:rsidP="003777A5">
      <w:pPr>
        <w:rPr>
          <w:rFonts w:ascii="Arial" w:hAnsi="Arial" w:cs="Arial"/>
          <w:color w:val="000000"/>
          <w:sz w:val="22"/>
          <w:szCs w:val="22"/>
        </w:rPr>
      </w:pPr>
      <w:r w:rsidRPr="6F3A74EA">
        <w:rPr>
          <w:rFonts w:ascii="Arial" w:hAnsi="Arial" w:cs="Arial"/>
          <w:color w:val="000000" w:themeColor="text1"/>
          <w:sz w:val="22"/>
          <w:szCs w:val="22"/>
        </w:rPr>
        <w:t>Pupil</w:t>
      </w:r>
      <w:r w:rsidR="003777A5" w:rsidRPr="6F3A74EA">
        <w:rPr>
          <w:rFonts w:ascii="Arial" w:hAnsi="Arial" w:cs="Arial"/>
          <w:color w:val="000000" w:themeColor="text1"/>
          <w:sz w:val="22"/>
          <w:szCs w:val="22"/>
        </w:rPr>
        <w:t xml:space="preserve"> attendance is monitored</w:t>
      </w:r>
      <w:r w:rsidR="2B2C6ED1" w:rsidRPr="6F3A74EA">
        <w:rPr>
          <w:rFonts w:ascii="Arial" w:hAnsi="Arial" w:cs="Arial"/>
          <w:color w:val="000000" w:themeColor="text1"/>
          <w:sz w:val="22"/>
          <w:szCs w:val="22"/>
        </w:rPr>
        <w:t xml:space="preserve"> termly by the school’s attendance lead (Sam Fletcher).</w:t>
      </w:r>
      <w:r w:rsidR="003777A5" w:rsidRPr="000C1DD4">
        <w:rPr>
          <w:rFonts w:ascii="Arial" w:hAnsi="Arial" w:cs="Arial"/>
          <w:color w:val="FF0000"/>
          <w:sz w:val="22"/>
          <w:szCs w:val="22"/>
        </w:rPr>
        <w:t xml:space="preserve">  </w:t>
      </w:r>
      <w:r w:rsidR="003777A5" w:rsidRPr="6F3A74EA">
        <w:rPr>
          <w:rFonts w:ascii="Arial" w:hAnsi="Arial" w:cs="Arial"/>
          <w:color w:val="000000" w:themeColor="text1"/>
          <w:sz w:val="22"/>
          <w:szCs w:val="22"/>
        </w:rPr>
        <w:t xml:space="preserve">We recognise that </w:t>
      </w:r>
      <w:r w:rsidR="00294CA8" w:rsidRPr="6F3A74EA">
        <w:rPr>
          <w:rFonts w:ascii="Arial" w:hAnsi="Arial" w:cs="Arial"/>
          <w:color w:val="000000" w:themeColor="text1"/>
          <w:sz w:val="22"/>
          <w:szCs w:val="22"/>
        </w:rPr>
        <w:t>children</w:t>
      </w:r>
      <w:r w:rsidR="003777A5" w:rsidRPr="6F3A74EA">
        <w:rPr>
          <w:rFonts w:ascii="Arial" w:hAnsi="Arial" w:cs="Arial"/>
          <w:color w:val="000000" w:themeColor="text1"/>
          <w:sz w:val="22"/>
          <w:szCs w:val="22"/>
        </w:rPr>
        <w:t xml:space="preserve"> with poor attendance or missing from education may be more vulnerable and potentially are exposed to higher degrees of risk. Attendance information is therefore considered within the wider remit of safeguarding and </w:t>
      </w:r>
      <w:r w:rsidR="00AD2423" w:rsidRPr="6F3A74EA">
        <w:rPr>
          <w:rFonts w:ascii="Arial" w:hAnsi="Arial" w:cs="Arial"/>
          <w:color w:val="000000" w:themeColor="text1"/>
          <w:sz w:val="22"/>
          <w:szCs w:val="22"/>
        </w:rPr>
        <w:t>child</w:t>
      </w:r>
      <w:r w:rsidR="003777A5" w:rsidRPr="6F3A74EA">
        <w:rPr>
          <w:rFonts w:ascii="Arial" w:hAnsi="Arial" w:cs="Arial"/>
          <w:color w:val="000000" w:themeColor="text1"/>
          <w:sz w:val="22"/>
          <w:szCs w:val="22"/>
        </w:rPr>
        <w:t xml:space="preserve"> protection. Staff are aware that episodes of unexplained absence could indicate safeguarding concerns or the need for early help support. </w:t>
      </w:r>
    </w:p>
    <w:p w14:paraId="3C8E7609" w14:textId="77777777" w:rsidR="00CA29E7" w:rsidRPr="00CE39BE" w:rsidRDefault="00CA29E7" w:rsidP="00CA29E7">
      <w:pPr>
        <w:outlineLvl w:val="0"/>
        <w:rPr>
          <w:rFonts w:ascii="Arial" w:hAnsi="Arial" w:cs="Arial"/>
          <w:b/>
          <w:bCs/>
          <w:color w:val="000000"/>
          <w:sz w:val="22"/>
          <w:szCs w:val="22"/>
        </w:rPr>
      </w:pPr>
      <w:r w:rsidRPr="6F3A74EA">
        <w:rPr>
          <w:rFonts w:ascii="Arial" w:hAnsi="Arial" w:cs="Arial"/>
          <w:b/>
          <w:color w:val="000000" w:themeColor="text1"/>
          <w:sz w:val="22"/>
          <w:szCs w:val="22"/>
        </w:rPr>
        <w:t>Attendance procedures during partial school closure/lockdowns</w:t>
      </w:r>
    </w:p>
    <w:p w14:paraId="29D7A2B8" w14:textId="734E31BD" w:rsidR="1B6023AD" w:rsidRDefault="1B6023AD" w:rsidP="6F3A74EA">
      <w:pPr>
        <w:spacing w:line="259" w:lineRule="auto"/>
        <w:rPr>
          <w:rFonts w:ascii="Arial" w:hAnsi="Arial" w:cs="Arial"/>
          <w:i/>
          <w:iCs/>
          <w:sz w:val="22"/>
          <w:szCs w:val="22"/>
        </w:rPr>
      </w:pPr>
      <w:r w:rsidRPr="6F3A74EA">
        <w:rPr>
          <w:rFonts w:ascii="Arial" w:hAnsi="Arial" w:cs="Arial"/>
          <w:i/>
          <w:iCs/>
          <w:sz w:val="22"/>
          <w:szCs w:val="22"/>
        </w:rPr>
        <w:t>Tadpole Farm has a duty of care to monitor the attendance and try and make contact with those that have not been able to. Designated members of staff will complete welfare checks and work with the trust E</w:t>
      </w:r>
      <w:r w:rsidR="78E2E4BF" w:rsidRPr="6F3A74EA">
        <w:rPr>
          <w:rFonts w:ascii="Arial" w:hAnsi="Arial" w:cs="Arial"/>
          <w:i/>
          <w:iCs/>
          <w:sz w:val="22"/>
          <w:szCs w:val="22"/>
        </w:rPr>
        <w:t>WO</w:t>
      </w:r>
      <w:r w:rsidRPr="6F3A74EA">
        <w:rPr>
          <w:rFonts w:ascii="Arial" w:hAnsi="Arial" w:cs="Arial"/>
          <w:i/>
          <w:iCs/>
          <w:sz w:val="22"/>
          <w:szCs w:val="22"/>
        </w:rPr>
        <w:t xml:space="preserve"> team. </w:t>
      </w:r>
    </w:p>
    <w:p w14:paraId="475FABDE" w14:textId="77777777" w:rsidR="00BD53CF" w:rsidRDefault="00BD53CF" w:rsidP="003777A5">
      <w:pPr>
        <w:rPr>
          <w:rFonts w:ascii="Arial" w:hAnsi="Arial" w:cs="Arial"/>
          <w:b/>
          <w:color w:val="000000"/>
        </w:rPr>
      </w:pPr>
    </w:p>
    <w:p w14:paraId="6E8DBDF0" w14:textId="3C512BF4" w:rsidR="003777A5" w:rsidRDefault="00DA6C88" w:rsidP="003777A5">
      <w:pPr>
        <w:rPr>
          <w:rFonts w:ascii="Arial" w:hAnsi="Arial" w:cs="Arial"/>
          <w:b/>
          <w:bCs/>
          <w:color w:val="000000"/>
        </w:rPr>
      </w:pPr>
      <w:r w:rsidRPr="6F3A74EA">
        <w:rPr>
          <w:rFonts w:ascii="Arial" w:hAnsi="Arial" w:cs="Arial"/>
          <w:b/>
          <w:color w:val="000000" w:themeColor="text1"/>
        </w:rPr>
        <w:t>2.1</w:t>
      </w:r>
      <w:r w:rsidR="00BD53CF" w:rsidRPr="6F3A74EA">
        <w:rPr>
          <w:rFonts w:ascii="Arial" w:hAnsi="Arial" w:cs="Arial"/>
          <w:b/>
          <w:color w:val="000000" w:themeColor="text1"/>
        </w:rPr>
        <w:t>2</w:t>
      </w:r>
      <w:r w:rsidRPr="6F3A74EA">
        <w:rPr>
          <w:rFonts w:ascii="Arial" w:hAnsi="Arial" w:cs="Arial"/>
          <w:b/>
          <w:color w:val="000000" w:themeColor="text1"/>
        </w:rPr>
        <w:t xml:space="preserve"> </w:t>
      </w:r>
      <w:r w:rsidR="001E4887" w:rsidRPr="6F3A74EA">
        <w:rPr>
          <w:rFonts w:ascii="Arial" w:hAnsi="Arial" w:cs="Arial"/>
          <w:b/>
          <w:color w:val="000000" w:themeColor="text1"/>
        </w:rPr>
        <w:t>Pupil</w:t>
      </w:r>
      <w:r w:rsidR="003777A5" w:rsidRPr="6F3A74EA">
        <w:rPr>
          <w:rFonts w:ascii="Arial" w:hAnsi="Arial" w:cs="Arial"/>
          <w:b/>
          <w:color w:val="000000" w:themeColor="text1"/>
        </w:rPr>
        <w:t>s who are educated off site</w:t>
      </w:r>
    </w:p>
    <w:p w14:paraId="157348E0" w14:textId="6D3E7448" w:rsidR="00AB6B23" w:rsidRPr="00AB6B23" w:rsidRDefault="00AB6B23" w:rsidP="003777A5">
      <w:pPr>
        <w:rPr>
          <w:rFonts w:ascii="Arial" w:hAnsi="Arial" w:cs="Arial"/>
          <w:i/>
          <w:iCs/>
          <w:color w:val="000000"/>
          <w:sz w:val="16"/>
          <w:szCs w:val="16"/>
        </w:rPr>
      </w:pPr>
      <w:r w:rsidRPr="6F3A74EA">
        <w:rPr>
          <w:rFonts w:ascii="Arial" w:hAnsi="Arial" w:cs="Arial"/>
          <w:i/>
          <w:iCs/>
          <w:color w:val="000000" w:themeColor="text1"/>
          <w:sz w:val="16"/>
          <w:szCs w:val="16"/>
        </w:rPr>
        <w:t xml:space="preserve">See also </w:t>
      </w:r>
      <w:hyperlink r:id="rId44">
        <w:r w:rsidRPr="6F3A74EA">
          <w:rPr>
            <w:rStyle w:val="Hyperlink"/>
            <w:rFonts w:ascii="Arial" w:hAnsi="Arial" w:cs="Arial"/>
            <w:i/>
            <w:iCs/>
            <w:sz w:val="16"/>
            <w:szCs w:val="16"/>
          </w:rPr>
          <w:t>DfE ‘Alternative Provision’ guidance</w:t>
        </w:r>
      </w:hyperlink>
    </w:p>
    <w:p w14:paraId="34033DDB" w14:textId="77777777" w:rsidR="001C513B" w:rsidRPr="000C1DD4" w:rsidRDefault="003777A5" w:rsidP="003777A5">
      <w:pPr>
        <w:rPr>
          <w:rFonts w:ascii="Arial" w:hAnsi="Arial" w:cs="Arial"/>
          <w:color w:val="000000"/>
          <w:sz w:val="22"/>
          <w:szCs w:val="22"/>
        </w:rPr>
      </w:pPr>
      <w:r w:rsidRPr="000C1DD4">
        <w:rPr>
          <w:rFonts w:ascii="Arial" w:hAnsi="Arial" w:cs="Arial"/>
          <w:color w:val="000000"/>
          <w:sz w:val="22"/>
          <w:szCs w:val="22"/>
        </w:rPr>
        <w:t xml:space="preserve">Where </w:t>
      </w:r>
      <w:r w:rsidR="001E4887" w:rsidRPr="000C1DD4">
        <w:rPr>
          <w:rFonts w:ascii="Arial" w:hAnsi="Arial" w:cs="Arial"/>
          <w:color w:val="000000"/>
          <w:sz w:val="22"/>
          <w:szCs w:val="22"/>
        </w:rPr>
        <w:t>pupil</w:t>
      </w:r>
      <w:r w:rsidRPr="000C1DD4">
        <w:rPr>
          <w:rFonts w:ascii="Arial" w:hAnsi="Arial" w:cs="Arial"/>
          <w:color w:val="000000"/>
          <w:sz w:val="22"/>
          <w:szCs w:val="22"/>
        </w:rPr>
        <w:t>s are attending off-site alternative</w:t>
      </w:r>
      <w:r w:rsidR="00803F70" w:rsidRPr="000C1DD4">
        <w:rPr>
          <w:rFonts w:ascii="Arial" w:hAnsi="Arial" w:cs="Arial"/>
          <w:color w:val="000000"/>
          <w:sz w:val="22"/>
          <w:szCs w:val="22"/>
        </w:rPr>
        <w:t xml:space="preserve"> or enhanced </w:t>
      </w:r>
      <w:r w:rsidR="00C72994" w:rsidRPr="000C1DD4">
        <w:rPr>
          <w:rFonts w:ascii="Arial" w:hAnsi="Arial" w:cs="Arial"/>
          <w:color w:val="000000"/>
          <w:sz w:val="22"/>
          <w:szCs w:val="22"/>
        </w:rPr>
        <w:t>provision,</w:t>
      </w:r>
      <w:r w:rsidRPr="000C1DD4">
        <w:rPr>
          <w:rFonts w:ascii="Arial" w:hAnsi="Arial" w:cs="Arial"/>
          <w:color w:val="000000"/>
          <w:sz w:val="22"/>
          <w:szCs w:val="22"/>
        </w:rPr>
        <w:t xml:space="preserve"> it is our responsibility to ensure that they continue to be kept safe. Quality assurance of any provision used by our school is completed prior to the placement of a </w:t>
      </w:r>
      <w:r w:rsidR="001E4887" w:rsidRPr="000C1DD4">
        <w:rPr>
          <w:rFonts w:ascii="Arial" w:hAnsi="Arial" w:cs="Arial"/>
          <w:color w:val="000000"/>
          <w:sz w:val="22"/>
          <w:szCs w:val="22"/>
        </w:rPr>
        <w:t>pupil</w:t>
      </w:r>
      <w:r w:rsidRPr="000C1DD4">
        <w:rPr>
          <w:rFonts w:ascii="Arial" w:hAnsi="Arial" w:cs="Arial"/>
          <w:color w:val="000000"/>
          <w:sz w:val="22"/>
          <w:szCs w:val="22"/>
        </w:rPr>
        <w:t>. This includes</w:t>
      </w:r>
      <w:r w:rsidR="001C513B" w:rsidRPr="000C1DD4">
        <w:rPr>
          <w:rFonts w:ascii="Arial" w:hAnsi="Arial" w:cs="Arial"/>
          <w:color w:val="000000"/>
          <w:sz w:val="22"/>
          <w:szCs w:val="22"/>
        </w:rPr>
        <w:t>:-</w:t>
      </w:r>
    </w:p>
    <w:p w14:paraId="7B68B899" w14:textId="77777777" w:rsidR="001C513B" w:rsidRPr="000C1DD4" w:rsidRDefault="003777A5">
      <w:pPr>
        <w:numPr>
          <w:ilvl w:val="0"/>
          <w:numId w:val="32"/>
        </w:numPr>
        <w:rPr>
          <w:rFonts w:ascii="Arial" w:hAnsi="Arial" w:cs="Arial"/>
          <w:color w:val="000000"/>
          <w:sz w:val="22"/>
          <w:szCs w:val="22"/>
        </w:rPr>
      </w:pPr>
      <w:r w:rsidRPr="000C1DD4">
        <w:rPr>
          <w:rFonts w:ascii="Arial" w:hAnsi="Arial" w:cs="Arial"/>
          <w:color w:val="000000"/>
          <w:sz w:val="22"/>
          <w:szCs w:val="22"/>
        </w:rPr>
        <w:t xml:space="preserve">review of the provision’s safeguarding and </w:t>
      </w:r>
      <w:r w:rsidR="00452EBD" w:rsidRPr="000C1DD4">
        <w:rPr>
          <w:rFonts w:ascii="Arial" w:hAnsi="Arial" w:cs="Arial"/>
          <w:color w:val="000000"/>
          <w:sz w:val="22"/>
          <w:szCs w:val="22"/>
        </w:rPr>
        <w:t>child</w:t>
      </w:r>
      <w:r w:rsidRPr="000C1DD4">
        <w:rPr>
          <w:rFonts w:ascii="Arial" w:hAnsi="Arial" w:cs="Arial"/>
          <w:color w:val="000000"/>
          <w:sz w:val="22"/>
          <w:szCs w:val="22"/>
        </w:rPr>
        <w:t xml:space="preserve"> protection procedures</w:t>
      </w:r>
    </w:p>
    <w:p w14:paraId="7B7EAEB4" w14:textId="77777777" w:rsidR="003777A5" w:rsidRPr="000C1DD4" w:rsidRDefault="001C513B">
      <w:pPr>
        <w:numPr>
          <w:ilvl w:val="0"/>
          <w:numId w:val="32"/>
        </w:numPr>
        <w:rPr>
          <w:rFonts w:ascii="Arial" w:hAnsi="Arial" w:cs="Arial"/>
          <w:color w:val="000000"/>
          <w:sz w:val="22"/>
          <w:szCs w:val="22"/>
        </w:rPr>
      </w:pPr>
      <w:r w:rsidRPr="000C1DD4">
        <w:rPr>
          <w:rFonts w:ascii="Arial" w:hAnsi="Arial" w:cs="Arial"/>
          <w:color w:val="000000"/>
          <w:sz w:val="22"/>
          <w:szCs w:val="22"/>
        </w:rPr>
        <w:t>a</w:t>
      </w:r>
      <w:r w:rsidR="003777A5" w:rsidRPr="000C1DD4">
        <w:rPr>
          <w:rFonts w:ascii="Arial" w:hAnsi="Arial" w:cs="Arial"/>
          <w:color w:val="000000"/>
          <w:sz w:val="22"/>
          <w:szCs w:val="22"/>
        </w:rPr>
        <w:t xml:space="preserve"> visit to the site</w:t>
      </w:r>
    </w:p>
    <w:p w14:paraId="46012999" w14:textId="3DEC7656" w:rsidR="001C513B" w:rsidRPr="000C1DD4" w:rsidRDefault="001C513B">
      <w:pPr>
        <w:numPr>
          <w:ilvl w:val="0"/>
          <w:numId w:val="32"/>
        </w:numPr>
        <w:rPr>
          <w:rFonts w:ascii="Arial" w:hAnsi="Arial" w:cs="Arial"/>
          <w:color w:val="000000"/>
          <w:sz w:val="22"/>
          <w:szCs w:val="22"/>
        </w:rPr>
      </w:pPr>
      <w:r w:rsidRPr="000C1DD4">
        <w:rPr>
          <w:rFonts w:ascii="Arial" w:hAnsi="Arial" w:cs="Arial"/>
          <w:color w:val="000000"/>
          <w:sz w:val="22"/>
          <w:szCs w:val="22"/>
        </w:rPr>
        <w:t>a letter of assurance to confirm that all staff working at the alternative provision have had the appropriate recruitment checks</w:t>
      </w:r>
      <w:r w:rsidR="00AB6B23">
        <w:rPr>
          <w:rFonts w:ascii="Arial" w:hAnsi="Arial" w:cs="Arial"/>
          <w:color w:val="000000"/>
          <w:sz w:val="22"/>
          <w:szCs w:val="22"/>
        </w:rPr>
        <w:t xml:space="preserve"> </w:t>
      </w:r>
    </w:p>
    <w:p w14:paraId="35A5B650" w14:textId="77777777" w:rsidR="004974FE" w:rsidRPr="00CE39BE" w:rsidRDefault="004974FE">
      <w:pPr>
        <w:numPr>
          <w:ilvl w:val="0"/>
          <w:numId w:val="32"/>
        </w:numPr>
        <w:rPr>
          <w:rFonts w:ascii="Arial" w:hAnsi="Arial" w:cs="Arial"/>
          <w:color w:val="000000"/>
          <w:sz w:val="22"/>
          <w:szCs w:val="22"/>
        </w:rPr>
      </w:pPr>
      <w:r w:rsidRPr="00CE39BE">
        <w:rPr>
          <w:rFonts w:ascii="Arial" w:hAnsi="Arial" w:cs="Arial"/>
          <w:color w:val="000000"/>
          <w:sz w:val="22"/>
          <w:szCs w:val="22"/>
        </w:rPr>
        <w:t>information about issues which the pupil attending the site might be at risk of, to inform an effective risk assessment</w:t>
      </w:r>
    </w:p>
    <w:p w14:paraId="6217433D" w14:textId="556F4FE2" w:rsidR="003777A5" w:rsidRDefault="003777A5" w:rsidP="6F3A74EA">
      <w:pPr>
        <w:spacing w:line="259" w:lineRule="auto"/>
        <w:rPr>
          <w:rFonts w:ascii="Arial" w:hAnsi="Arial" w:cs="Arial"/>
          <w:color w:val="000000" w:themeColor="text1"/>
          <w:sz w:val="22"/>
          <w:szCs w:val="22"/>
        </w:rPr>
      </w:pPr>
      <w:r w:rsidRPr="6F3A74EA">
        <w:rPr>
          <w:rFonts w:ascii="Arial" w:hAnsi="Arial" w:cs="Arial"/>
          <w:color w:val="000000" w:themeColor="text1"/>
          <w:sz w:val="22"/>
          <w:szCs w:val="22"/>
        </w:rPr>
        <w:t xml:space="preserve">For each day that the </w:t>
      </w:r>
      <w:r w:rsidR="001E4887" w:rsidRPr="6F3A74EA">
        <w:rPr>
          <w:rFonts w:ascii="Arial" w:hAnsi="Arial" w:cs="Arial"/>
          <w:color w:val="000000" w:themeColor="text1"/>
          <w:sz w:val="22"/>
          <w:szCs w:val="22"/>
        </w:rPr>
        <w:t>pupil</w:t>
      </w:r>
      <w:r w:rsidRPr="6F3A74EA">
        <w:rPr>
          <w:rFonts w:ascii="Arial" w:hAnsi="Arial" w:cs="Arial"/>
          <w:color w:val="000000" w:themeColor="text1"/>
          <w:sz w:val="22"/>
          <w:szCs w:val="22"/>
        </w:rPr>
        <w:t xml:space="preserve"> attends the off-site provision contact is made</w:t>
      </w:r>
      <w:r w:rsidR="001C513B" w:rsidRPr="6F3A74EA">
        <w:rPr>
          <w:rFonts w:ascii="Arial" w:hAnsi="Arial" w:cs="Arial"/>
          <w:color w:val="000000" w:themeColor="text1"/>
          <w:sz w:val="22"/>
          <w:szCs w:val="22"/>
        </w:rPr>
        <w:t xml:space="preserve"> </w:t>
      </w:r>
      <w:r w:rsidR="4B2F592F" w:rsidRPr="6F3A74EA">
        <w:rPr>
          <w:rFonts w:ascii="Arial" w:hAnsi="Arial" w:cs="Arial"/>
          <w:color w:val="000000" w:themeColor="text1"/>
          <w:sz w:val="22"/>
          <w:szCs w:val="22"/>
        </w:rPr>
        <w:t>by Hazel Flint</w:t>
      </w:r>
      <w:r w:rsidRPr="6F3A74EA">
        <w:rPr>
          <w:rFonts w:ascii="Arial" w:hAnsi="Arial" w:cs="Arial"/>
          <w:color w:val="000000" w:themeColor="text1"/>
          <w:sz w:val="22"/>
          <w:szCs w:val="22"/>
        </w:rPr>
        <w:t xml:space="preserve"> to ensure they have arrived safely. This process also applies where a </w:t>
      </w:r>
      <w:r w:rsidR="001E4887" w:rsidRPr="6F3A74EA">
        <w:rPr>
          <w:rFonts w:ascii="Arial" w:hAnsi="Arial" w:cs="Arial"/>
          <w:color w:val="000000" w:themeColor="text1"/>
          <w:sz w:val="22"/>
          <w:szCs w:val="22"/>
        </w:rPr>
        <w:t>pupil</w:t>
      </w:r>
      <w:r w:rsidRPr="6F3A74EA">
        <w:rPr>
          <w:rFonts w:ascii="Arial" w:hAnsi="Arial" w:cs="Arial"/>
          <w:color w:val="000000" w:themeColor="text1"/>
          <w:sz w:val="22"/>
          <w:szCs w:val="22"/>
        </w:rPr>
        <w:t xml:space="preserve"> has been excluded from school, including fixed term exclusions. Contact will be made with a parent or carer to confirm their safety on each day of the exclusion. </w:t>
      </w:r>
    </w:p>
    <w:p w14:paraId="18820F07" w14:textId="77777777" w:rsidR="007B6B9D" w:rsidRDefault="007B6B9D" w:rsidP="003777A5">
      <w:pPr>
        <w:rPr>
          <w:rFonts w:ascii="Arial" w:hAnsi="Arial" w:cs="Arial"/>
          <w:color w:val="000000"/>
          <w:sz w:val="22"/>
          <w:szCs w:val="22"/>
        </w:rPr>
      </w:pPr>
    </w:p>
    <w:p w14:paraId="63649393" w14:textId="383685A0" w:rsidR="00E74C56" w:rsidRPr="00DA6C88" w:rsidRDefault="00DA6C88" w:rsidP="003A20DD">
      <w:pPr>
        <w:outlineLvl w:val="0"/>
        <w:rPr>
          <w:rFonts w:ascii="Arial" w:hAnsi="Arial" w:cs="Arial"/>
          <w:b/>
          <w:bCs/>
          <w:color w:val="000000"/>
        </w:rPr>
      </w:pPr>
      <w:r w:rsidRPr="6F3A74EA">
        <w:rPr>
          <w:rFonts w:ascii="Arial" w:hAnsi="Arial" w:cs="Arial"/>
          <w:b/>
          <w:color w:val="000000" w:themeColor="text1"/>
        </w:rPr>
        <w:t>2.1</w:t>
      </w:r>
      <w:r w:rsidR="00BD53CF" w:rsidRPr="6F3A74EA">
        <w:rPr>
          <w:rFonts w:ascii="Arial" w:hAnsi="Arial" w:cs="Arial"/>
          <w:b/>
          <w:color w:val="000000" w:themeColor="text1"/>
        </w:rPr>
        <w:t>3</w:t>
      </w:r>
      <w:r w:rsidRPr="6F3A74EA">
        <w:rPr>
          <w:rFonts w:ascii="Arial" w:hAnsi="Arial" w:cs="Arial"/>
          <w:b/>
          <w:color w:val="000000" w:themeColor="text1"/>
        </w:rPr>
        <w:t xml:space="preserve"> </w:t>
      </w:r>
      <w:r w:rsidR="005C0855" w:rsidRPr="6F3A74EA">
        <w:rPr>
          <w:rFonts w:ascii="Arial" w:hAnsi="Arial" w:cs="Arial"/>
          <w:b/>
          <w:color w:val="000000" w:themeColor="text1"/>
        </w:rPr>
        <w:t>Elective Home Education</w:t>
      </w:r>
    </w:p>
    <w:p w14:paraId="1FE7B32F" w14:textId="77777777" w:rsidR="007D745F" w:rsidRPr="002E3CA4" w:rsidRDefault="007D745F" w:rsidP="00867852">
      <w:pPr>
        <w:rPr>
          <w:rFonts w:ascii="Arial" w:hAnsi="Arial" w:cs="Arial"/>
          <w:color w:val="000000"/>
          <w:sz w:val="22"/>
          <w:szCs w:val="22"/>
        </w:rPr>
      </w:pPr>
      <w:r w:rsidRPr="6F3A74EA">
        <w:rPr>
          <w:rFonts w:ascii="Arial" w:hAnsi="Arial" w:cs="Arial"/>
          <w:color w:val="000000" w:themeColor="text1"/>
          <w:sz w:val="22"/>
          <w:szCs w:val="22"/>
        </w:rPr>
        <w:t xml:space="preserve">Where a parent/carer has expressed an intention to remove their child from school with a view to educating at home, we will endeavour to co-ordinate a meeting with the parents (and professionals as appropriate, including an LA representative) to ensure parents/carers have considered what is in the pupil’s best interests. </w:t>
      </w:r>
    </w:p>
    <w:p w14:paraId="16D1D01E" w14:textId="77777777" w:rsidR="007D745F" w:rsidRDefault="007D745F" w:rsidP="00867852">
      <w:pPr>
        <w:rPr>
          <w:rFonts w:ascii="Arial" w:hAnsi="Arial" w:cs="Arial"/>
          <w:color w:val="000000"/>
          <w:sz w:val="22"/>
          <w:szCs w:val="22"/>
        </w:rPr>
      </w:pPr>
      <w:r w:rsidRPr="6F3A74EA">
        <w:rPr>
          <w:rFonts w:ascii="Arial" w:hAnsi="Arial" w:cs="Arial"/>
          <w:color w:val="000000" w:themeColor="text1"/>
          <w:sz w:val="22"/>
          <w:szCs w:val="22"/>
        </w:rPr>
        <w:t>We have a statutory duty to inform the local authority when a pupil is removed from our roll.</w:t>
      </w:r>
    </w:p>
    <w:p w14:paraId="0A29D1AA" w14:textId="77777777" w:rsidR="00721CFD" w:rsidRDefault="00721CFD" w:rsidP="00867852">
      <w:pPr>
        <w:rPr>
          <w:rFonts w:ascii="Arial" w:hAnsi="Arial" w:cs="Arial"/>
          <w:color w:val="000000"/>
          <w:sz w:val="22"/>
          <w:szCs w:val="22"/>
        </w:rPr>
      </w:pPr>
      <w:r w:rsidRPr="6F3A74EA">
        <w:rPr>
          <w:rFonts w:ascii="Arial" w:hAnsi="Arial" w:cs="Arial"/>
          <w:color w:val="000000" w:themeColor="text1"/>
          <w:sz w:val="22"/>
          <w:szCs w:val="22"/>
        </w:rPr>
        <w:t xml:space="preserve">Where a child has an Education and Health Care plan the local authority will need to review the plan, working closely with parents and carers. </w:t>
      </w:r>
    </w:p>
    <w:p w14:paraId="712F90C8" w14:textId="77777777" w:rsidR="007B6B9D" w:rsidRPr="000C1DD4" w:rsidRDefault="007B6B9D" w:rsidP="00867852">
      <w:pPr>
        <w:rPr>
          <w:rFonts w:ascii="Arial" w:hAnsi="Arial" w:cs="Arial"/>
          <w:color w:val="000000"/>
          <w:sz w:val="22"/>
          <w:szCs w:val="22"/>
        </w:rPr>
      </w:pPr>
    </w:p>
    <w:p w14:paraId="6ADB6BF1" w14:textId="093233F4" w:rsidR="00867852" w:rsidRPr="00DA6C88" w:rsidRDefault="00DA6C88" w:rsidP="00867852">
      <w:pPr>
        <w:rPr>
          <w:rFonts w:ascii="Arial" w:hAnsi="Arial" w:cs="Arial"/>
          <w:b/>
          <w:bCs/>
          <w:color w:val="000000"/>
        </w:rPr>
      </w:pPr>
      <w:r w:rsidRPr="6F3A74EA">
        <w:rPr>
          <w:rFonts w:ascii="Arial" w:hAnsi="Arial" w:cs="Arial"/>
          <w:b/>
          <w:color w:val="000000" w:themeColor="text1"/>
        </w:rPr>
        <w:t>2.1</w:t>
      </w:r>
      <w:r w:rsidR="00BD53CF" w:rsidRPr="6F3A74EA">
        <w:rPr>
          <w:rFonts w:ascii="Arial" w:hAnsi="Arial" w:cs="Arial"/>
          <w:b/>
          <w:color w:val="000000" w:themeColor="text1"/>
        </w:rPr>
        <w:t>4</w:t>
      </w:r>
      <w:r w:rsidRPr="6F3A74EA">
        <w:rPr>
          <w:rFonts w:ascii="Arial" w:hAnsi="Arial" w:cs="Arial"/>
          <w:b/>
          <w:color w:val="000000" w:themeColor="text1"/>
        </w:rPr>
        <w:t xml:space="preserve"> </w:t>
      </w:r>
      <w:r w:rsidR="00867852" w:rsidRPr="6F3A74EA">
        <w:rPr>
          <w:rFonts w:ascii="Arial" w:hAnsi="Arial" w:cs="Arial"/>
          <w:b/>
          <w:color w:val="000000" w:themeColor="text1"/>
        </w:rPr>
        <w:t>Intimate Care</w:t>
      </w:r>
    </w:p>
    <w:p w14:paraId="7EC8F0D6" w14:textId="77777777" w:rsidR="00867852" w:rsidRPr="002B4148" w:rsidRDefault="005C0855" w:rsidP="00867852">
      <w:pPr>
        <w:rPr>
          <w:rFonts w:ascii="Arial" w:hAnsi="Arial" w:cs="Arial"/>
          <w:i/>
          <w:iCs/>
          <w:color w:val="000000"/>
          <w:sz w:val="16"/>
          <w:szCs w:val="16"/>
        </w:rPr>
      </w:pPr>
      <w:r w:rsidRPr="6F3A74EA">
        <w:rPr>
          <w:rFonts w:ascii="Arial" w:hAnsi="Arial" w:cs="Arial"/>
          <w:i/>
          <w:color w:val="000000" w:themeColor="text1"/>
          <w:sz w:val="16"/>
          <w:szCs w:val="16"/>
        </w:rPr>
        <w:t>See also staff code of conduct</w:t>
      </w:r>
    </w:p>
    <w:p w14:paraId="213B64F4" w14:textId="77777777" w:rsidR="00867852" w:rsidRDefault="00867852" w:rsidP="00867852">
      <w:pPr>
        <w:rPr>
          <w:rFonts w:ascii="Arial" w:hAnsi="Arial" w:cs="Arial"/>
          <w:sz w:val="22"/>
          <w:szCs w:val="22"/>
        </w:rPr>
      </w:pPr>
      <w:r w:rsidRPr="6F3A74EA">
        <w:rPr>
          <w:rFonts w:ascii="Arial" w:hAnsi="Arial" w:cs="Arial"/>
          <w:color w:val="000000" w:themeColor="text1"/>
          <w:sz w:val="22"/>
          <w:szCs w:val="22"/>
        </w:rPr>
        <w:t>Intimate care includes any tasks that involve the dressing and undressing, washing including intimate parts, helping someone use the toilet, changing nappies or carrying out a procedure tha</w:t>
      </w:r>
      <w:r w:rsidRPr="6F3A74EA">
        <w:rPr>
          <w:rFonts w:ascii="Arial" w:hAnsi="Arial" w:cs="Arial"/>
          <w:sz w:val="22"/>
          <w:szCs w:val="22"/>
        </w:rPr>
        <w:t xml:space="preserve">t requires direct or indirect contact to an intimate personal area. </w:t>
      </w:r>
    </w:p>
    <w:p w14:paraId="7E9CB63C" w14:textId="77777777" w:rsidR="00721CFD" w:rsidRPr="000C1DD4" w:rsidRDefault="00721CFD" w:rsidP="00867852">
      <w:pPr>
        <w:rPr>
          <w:rFonts w:ascii="Arial" w:hAnsi="Arial" w:cs="Arial"/>
          <w:sz w:val="22"/>
          <w:szCs w:val="22"/>
        </w:rPr>
      </w:pPr>
      <w:r w:rsidRPr="6F3A74EA">
        <w:rPr>
          <w:rFonts w:ascii="Arial" w:hAnsi="Arial" w:cs="Arial"/>
          <w:sz w:val="22"/>
          <w:szCs w:val="22"/>
        </w:rPr>
        <w:t>Staff administering intimate care are required to record this using the agreed protocols laid out in our intimate care policy.</w:t>
      </w:r>
    </w:p>
    <w:p w14:paraId="64727A5A" w14:textId="19E13D24" w:rsidR="71AB0818" w:rsidRDefault="71AB0818" w:rsidP="6F3A74EA">
      <w:pPr>
        <w:spacing w:line="259" w:lineRule="auto"/>
        <w:rPr>
          <w:rFonts w:ascii="Arial" w:hAnsi="Arial" w:cs="Arial"/>
          <w:i/>
          <w:iCs/>
          <w:sz w:val="22"/>
          <w:szCs w:val="22"/>
        </w:rPr>
      </w:pPr>
      <w:r w:rsidRPr="6F3A74EA">
        <w:rPr>
          <w:rFonts w:ascii="Arial" w:hAnsi="Arial" w:cs="Arial"/>
          <w:i/>
          <w:iCs/>
          <w:sz w:val="22"/>
          <w:szCs w:val="22"/>
        </w:rPr>
        <w:t>This can be found on our school website</w:t>
      </w:r>
    </w:p>
    <w:p w14:paraId="1A0A6A7A" w14:textId="77777777" w:rsidR="00867852" w:rsidRPr="000C1DD4" w:rsidRDefault="00867852" w:rsidP="00867852">
      <w:pPr>
        <w:rPr>
          <w:rFonts w:ascii="Arial" w:hAnsi="Arial" w:cs="Arial"/>
          <w:b/>
          <w:color w:val="000000"/>
          <w:sz w:val="22"/>
          <w:szCs w:val="22"/>
        </w:rPr>
      </w:pPr>
    </w:p>
    <w:p w14:paraId="123E3F11" w14:textId="53A44519" w:rsidR="007B6B9D" w:rsidRPr="00F41B9B" w:rsidRDefault="007B6B9D" w:rsidP="007B6B9D">
      <w:pPr>
        <w:rPr>
          <w:rFonts w:ascii="Arial" w:hAnsi="Arial" w:cs="Arial"/>
          <w:b/>
          <w:bCs/>
          <w:color w:val="000000"/>
        </w:rPr>
      </w:pPr>
      <w:r w:rsidRPr="6F3A74EA">
        <w:rPr>
          <w:rFonts w:ascii="Arial" w:hAnsi="Arial" w:cs="Arial"/>
          <w:b/>
          <w:color w:val="000000" w:themeColor="text1"/>
        </w:rPr>
        <w:t>2.1</w:t>
      </w:r>
      <w:r w:rsidR="00FA2F97" w:rsidRPr="6F3A74EA">
        <w:rPr>
          <w:rFonts w:ascii="Arial" w:hAnsi="Arial" w:cs="Arial"/>
          <w:b/>
          <w:color w:val="000000" w:themeColor="text1"/>
        </w:rPr>
        <w:t>5</w:t>
      </w:r>
      <w:r w:rsidRPr="6F3A74EA">
        <w:rPr>
          <w:rFonts w:ascii="Arial" w:hAnsi="Arial" w:cs="Arial"/>
          <w:b/>
          <w:color w:val="000000" w:themeColor="text1"/>
        </w:rPr>
        <w:t xml:space="preserve"> Pupils with medical conditions and needs</w:t>
      </w:r>
      <w:r w:rsidR="00BD53CF" w:rsidRPr="6F3A74EA">
        <w:rPr>
          <w:rFonts w:ascii="Arial" w:hAnsi="Arial" w:cs="Arial"/>
          <w:b/>
          <w:color w:val="000000" w:themeColor="text1"/>
        </w:rPr>
        <w:t xml:space="preserve">, including </w:t>
      </w:r>
      <w:r w:rsidR="00B60596" w:rsidRPr="6F3A74EA">
        <w:rPr>
          <w:rFonts w:ascii="Arial" w:hAnsi="Arial" w:cs="Arial"/>
          <w:b/>
          <w:color w:val="000000" w:themeColor="text1"/>
        </w:rPr>
        <w:t>pupils</w:t>
      </w:r>
      <w:r w:rsidR="00BD53CF" w:rsidRPr="6F3A74EA">
        <w:rPr>
          <w:rFonts w:ascii="Arial" w:hAnsi="Arial" w:cs="Arial"/>
          <w:b/>
          <w:color w:val="000000" w:themeColor="text1"/>
        </w:rPr>
        <w:t xml:space="preserve"> with allergies</w:t>
      </w:r>
    </w:p>
    <w:p w14:paraId="4AB2C387" w14:textId="1B0A7B32" w:rsidR="005C0855" w:rsidRPr="00F41B9B" w:rsidRDefault="007B6B9D" w:rsidP="003A20DD">
      <w:pPr>
        <w:outlineLvl w:val="0"/>
        <w:rPr>
          <w:rFonts w:ascii="Arial" w:hAnsi="Arial" w:cs="Arial"/>
          <w:bCs/>
          <w:i/>
          <w:iCs/>
          <w:color w:val="000000"/>
          <w:sz w:val="16"/>
          <w:szCs w:val="16"/>
        </w:rPr>
      </w:pPr>
      <w:r w:rsidRPr="6F3A74EA">
        <w:rPr>
          <w:rFonts w:ascii="Arial" w:hAnsi="Arial" w:cs="Arial"/>
          <w:i/>
          <w:iCs/>
          <w:color w:val="000000" w:themeColor="text1"/>
          <w:sz w:val="16"/>
          <w:szCs w:val="16"/>
        </w:rPr>
        <w:t xml:space="preserve">See also </w:t>
      </w:r>
      <w:hyperlink r:id="rId45">
        <w:r w:rsidRPr="6F3A74EA">
          <w:rPr>
            <w:rStyle w:val="Hyperlink"/>
            <w:rFonts w:ascii="Arial" w:hAnsi="Arial" w:cs="Arial"/>
            <w:i/>
            <w:iCs/>
            <w:sz w:val="16"/>
            <w:szCs w:val="16"/>
          </w:rPr>
          <w:t>Supporting pupils at school with medical conditions DfE guidance</w:t>
        </w:r>
      </w:hyperlink>
      <w:r w:rsidR="00A8615B">
        <w:t xml:space="preserve">, </w:t>
      </w:r>
      <w:hyperlink r:id="rId46">
        <w:r w:rsidR="00A8615B" w:rsidRPr="6F3A74EA">
          <w:rPr>
            <w:rStyle w:val="Hyperlink"/>
            <w:rFonts w:ascii="Arial" w:hAnsi="Arial" w:cs="Arial"/>
            <w:i/>
            <w:iCs/>
            <w:sz w:val="16"/>
            <w:szCs w:val="16"/>
          </w:rPr>
          <w:t>Allergy safety In Schools</w:t>
        </w:r>
      </w:hyperlink>
      <w:r w:rsidR="007231A2" w:rsidRPr="6F3A74EA">
        <w:rPr>
          <w:rFonts w:ascii="Arial" w:hAnsi="Arial" w:cs="Arial"/>
          <w:i/>
          <w:iCs/>
          <w:color w:val="000000" w:themeColor="text1"/>
          <w:sz w:val="16"/>
          <w:szCs w:val="16"/>
        </w:rPr>
        <w:t>,</w:t>
      </w:r>
      <w:r w:rsidRPr="6F3A74EA">
        <w:rPr>
          <w:rFonts w:ascii="Arial" w:hAnsi="Arial" w:cs="Arial"/>
          <w:i/>
          <w:iCs/>
          <w:color w:val="000000" w:themeColor="text1"/>
          <w:sz w:val="16"/>
          <w:szCs w:val="16"/>
        </w:rPr>
        <w:t xml:space="preserve"> the school’s policy on supporting pupils with medical needs</w:t>
      </w:r>
      <w:r w:rsidR="007231A2" w:rsidRPr="6F3A74EA">
        <w:rPr>
          <w:rFonts w:ascii="Arial" w:hAnsi="Arial" w:cs="Arial"/>
          <w:i/>
          <w:iCs/>
          <w:color w:val="000000" w:themeColor="text1"/>
          <w:sz w:val="16"/>
          <w:szCs w:val="16"/>
        </w:rPr>
        <w:t xml:space="preserve"> and the school’s dedicated allergy safety policy. </w:t>
      </w:r>
    </w:p>
    <w:p w14:paraId="4927FDDD" w14:textId="54540E2D" w:rsidR="007B6B9D" w:rsidRDefault="007B6B9D" w:rsidP="003A20DD">
      <w:pPr>
        <w:outlineLvl w:val="0"/>
        <w:rPr>
          <w:rFonts w:ascii="Arial" w:hAnsi="Arial" w:cs="Arial"/>
          <w:bCs/>
          <w:color w:val="000000"/>
          <w:sz w:val="22"/>
          <w:szCs w:val="22"/>
        </w:rPr>
      </w:pPr>
      <w:r w:rsidRPr="6F3A74EA">
        <w:rPr>
          <w:rFonts w:ascii="Arial" w:hAnsi="Arial" w:cs="Arial"/>
          <w:color w:val="000000" w:themeColor="text1"/>
          <w:sz w:val="22"/>
          <w:szCs w:val="22"/>
        </w:rPr>
        <w:t>Pupils are supported at school with medical conditions and needs</w:t>
      </w:r>
      <w:r w:rsidR="007231A2" w:rsidRPr="6F3A74EA">
        <w:rPr>
          <w:rFonts w:ascii="Arial" w:hAnsi="Arial" w:cs="Arial"/>
          <w:color w:val="000000" w:themeColor="text1"/>
          <w:sz w:val="22"/>
          <w:szCs w:val="22"/>
        </w:rPr>
        <w:t>, including allergies</w:t>
      </w:r>
      <w:r w:rsidRPr="6F3A74EA">
        <w:rPr>
          <w:rFonts w:ascii="Arial" w:hAnsi="Arial" w:cs="Arial"/>
          <w:color w:val="000000" w:themeColor="text1"/>
          <w:sz w:val="22"/>
          <w:szCs w:val="22"/>
        </w:rPr>
        <w:t xml:space="preserve"> to enable them to have full access to education, including school trips and physical education.</w:t>
      </w:r>
      <w:r w:rsidR="007231A2" w:rsidRPr="6F3A74EA">
        <w:rPr>
          <w:rFonts w:ascii="Arial" w:hAnsi="Arial" w:cs="Arial"/>
          <w:color w:val="000000" w:themeColor="text1"/>
          <w:sz w:val="22"/>
          <w:szCs w:val="22"/>
        </w:rPr>
        <w:t xml:space="preserve"> </w:t>
      </w:r>
    </w:p>
    <w:p w14:paraId="4FDC7309" w14:textId="77777777" w:rsidR="007231A2" w:rsidRPr="00F41B9B" w:rsidRDefault="007231A2" w:rsidP="003A20DD">
      <w:pPr>
        <w:outlineLvl w:val="0"/>
        <w:rPr>
          <w:rFonts w:ascii="Arial" w:hAnsi="Arial" w:cs="Arial"/>
          <w:bCs/>
          <w:color w:val="000000"/>
          <w:sz w:val="22"/>
          <w:szCs w:val="22"/>
        </w:rPr>
      </w:pPr>
    </w:p>
    <w:p w14:paraId="673CBB04" w14:textId="280C2FE3" w:rsidR="00B60596" w:rsidRPr="007231A2" w:rsidRDefault="00B60596" w:rsidP="6F3A74EA">
      <w:pPr>
        <w:spacing w:line="259" w:lineRule="auto"/>
        <w:rPr>
          <w:rFonts w:ascii="Arial" w:hAnsi="Arial" w:cs="Arial"/>
          <w:bCs/>
          <w:color w:val="000000" w:themeColor="text1"/>
          <w:sz w:val="22"/>
          <w:szCs w:val="22"/>
        </w:rPr>
      </w:pPr>
      <w:r w:rsidRPr="6F3A74EA">
        <w:rPr>
          <w:rFonts w:ascii="Arial" w:hAnsi="Arial" w:cs="Arial"/>
          <w:color w:val="000000" w:themeColor="text1"/>
          <w:sz w:val="22"/>
          <w:szCs w:val="22"/>
        </w:rPr>
        <w:t xml:space="preserve">The school has an allergy safety policy, which is reviewed annually and published on our website. We work in line with this and with </w:t>
      </w:r>
      <w:hyperlink r:id="rId47">
        <w:r w:rsidRPr="6F3A74EA">
          <w:rPr>
            <w:rStyle w:val="Hyperlink"/>
            <w:rFonts w:ascii="Arial" w:hAnsi="Arial" w:cs="Arial"/>
            <w:sz w:val="22"/>
            <w:szCs w:val="22"/>
          </w:rPr>
          <w:t>‘Allergy safety In Schools’</w:t>
        </w:r>
      </w:hyperlink>
      <w:r w:rsidRPr="6F3A74EA">
        <w:rPr>
          <w:rFonts w:ascii="Arial" w:hAnsi="Arial" w:cs="Arial"/>
          <w:color w:val="000000" w:themeColor="text1"/>
          <w:sz w:val="22"/>
          <w:szCs w:val="22"/>
        </w:rPr>
        <w:t xml:space="preserve">, the DfE statutory guidance. The named senior leader responsible for the policy is </w:t>
      </w:r>
      <w:r w:rsidR="210950CA" w:rsidRPr="6F3A74EA">
        <w:rPr>
          <w:rFonts w:ascii="Arial" w:hAnsi="Arial" w:cs="Arial"/>
          <w:color w:val="000000" w:themeColor="text1"/>
          <w:sz w:val="22"/>
          <w:szCs w:val="22"/>
        </w:rPr>
        <w:t>Hazel Flint</w:t>
      </w:r>
      <w:r w:rsidRPr="6F3A74EA">
        <w:rPr>
          <w:rFonts w:ascii="Arial" w:hAnsi="Arial" w:cs="Arial"/>
          <w:color w:val="000000" w:themeColor="text1"/>
          <w:sz w:val="22"/>
          <w:szCs w:val="22"/>
        </w:rPr>
        <w:t>.</w:t>
      </w:r>
      <w:r w:rsidRPr="007231A2">
        <w:rPr>
          <w:rFonts w:ascii="Arial" w:hAnsi="Arial" w:cs="Arial"/>
          <w:bCs/>
          <w:color w:val="000000" w:themeColor="text1"/>
          <w:sz w:val="22"/>
          <w:szCs w:val="22"/>
        </w:rPr>
        <w:t xml:space="preserve"> </w:t>
      </w:r>
    </w:p>
    <w:p w14:paraId="5B907D77" w14:textId="77777777" w:rsidR="00B60596" w:rsidRDefault="00B60596" w:rsidP="003A20DD">
      <w:pPr>
        <w:outlineLvl w:val="0"/>
        <w:rPr>
          <w:rFonts w:ascii="Arial" w:hAnsi="Arial" w:cs="Arial"/>
          <w:bCs/>
          <w:color w:val="000000"/>
          <w:sz w:val="22"/>
          <w:szCs w:val="22"/>
        </w:rPr>
      </w:pPr>
    </w:p>
    <w:p w14:paraId="1202C2FF" w14:textId="476A87D9" w:rsidR="007231A2" w:rsidRDefault="00227C03" w:rsidP="003A20DD">
      <w:pPr>
        <w:outlineLvl w:val="0"/>
        <w:rPr>
          <w:rFonts w:ascii="Arial" w:hAnsi="Arial" w:cs="Arial"/>
          <w:bCs/>
          <w:color w:val="000000"/>
          <w:sz w:val="22"/>
          <w:szCs w:val="22"/>
        </w:rPr>
      </w:pPr>
      <w:r w:rsidRPr="6F3A74EA">
        <w:rPr>
          <w:rFonts w:ascii="Arial" w:hAnsi="Arial" w:cs="Arial"/>
          <w:color w:val="000000" w:themeColor="text1"/>
          <w:sz w:val="22"/>
          <w:szCs w:val="22"/>
        </w:rPr>
        <w:t>The school works with healthcare professionals, parents/carers and pupils to establish individual healthcare plans</w:t>
      </w:r>
      <w:r w:rsidR="00B60596" w:rsidRPr="6F3A74EA">
        <w:rPr>
          <w:rFonts w:ascii="Arial" w:hAnsi="Arial" w:cs="Arial"/>
          <w:color w:val="000000" w:themeColor="text1"/>
          <w:sz w:val="22"/>
          <w:szCs w:val="22"/>
        </w:rPr>
        <w:t>, including allergy action plan and/or asthma plan,</w:t>
      </w:r>
      <w:r w:rsidRPr="6F3A74EA">
        <w:rPr>
          <w:rFonts w:ascii="Arial" w:hAnsi="Arial" w:cs="Arial"/>
          <w:color w:val="000000" w:themeColor="text1"/>
          <w:sz w:val="22"/>
          <w:szCs w:val="22"/>
        </w:rPr>
        <w:t xml:space="preserve"> as necessary and these are reviewed regularly.</w:t>
      </w:r>
      <w:r w:rsidR="00B60596" w:rsidRPr="6F3A74EA">
        <w:rPr>
          <w:rFonts w:ascii="Arial" w:hAnsi="Arial" w:cs="Arial"/>
          <w:color w:val="000000" w:themeColor="text1"/>
          <w:sz w:val="22"/>
          <w:szCs w:val="22"/>
        </w:rPr>
        <w:t xml:space="preserve"> </w:t>
      </w:r>
    </w:p>
    <w:p w14:paraId="1CC72872" w14:textId="77777777" w:rsidR="007231A2" w:rsidRDefault="007231A2" w:rsidP="003A20DD">
      <w:pPr>
        <w:outlineLvl w:val="0"/>
        <w:rPr>
          <w:rFonts w:ascii="Arial" w:hAnsi="Arial" w:cs="Arial"/>
          <w:bCs/>
          <w:color w:val="000000"/>
          <w:sz w:val="22"/>
          <w:szCs w:val="22"/>
        </w:rPr>
      </w:pPr>
    </w:p>
    <w:p w14:paraId="23BA598A" w14:textId="5837CC3D" w:rsidR="007B6B9D" w:rsidRPr="00F41B9B" w:rsidRDefault="00227C03" w:rsidP="003A20DD">
      <w:pPr>
        <w:outlineLvl w:val="0"/>
        <w:rPr>
          <w:rFonts w:ascii="Arial" w:hAnsi="Arial" w:cs="Arial"/>
          <w:bCs/>
          <w:color w:val="000000"/>
          <w:sz w:val="22"/>
          <w:szCs w:val="22"/>
        </w:rPr>
      </w:pPr>
      <w:r w:rsidRPr="6F3A74EA">
        <w:rPr>
          <w:rFonts w:ascii="Arial" w:hAnsi="Arial" w:cs="Arial"/>
          <w:color w:val="000000" w:themeColor="text1"/>
          <w:sz w:val="22"/>
          <w:szCs w:val="22"/>
        </w:rPr>
        <w:t xml:space="preserve">Any member of staff providing support to a pupil with </w:t>
      </w:r>
      <w:r w:rsidR="00B60596" w:rsidRPr="6F3A74EA">
        <w:rPr>
          <w:rFonts w:ascii="Arial" w:hAnsi="Arial" w:cs="Arial"/>
          <w:color w:val="000000" w:themeColor="text1"/>
          <w:sz w:val="22"/>
          <w:szCs w:val="22"/>
        </w:rPr>
        <w:t xml:space="preserve">a </w:t>
      </w:r>
      <w:r w:rsidRPr="6F3A74EA">
        <w:rPr>
          <w:rFonts w:ascii="Arial" w:hAnsi="Arial" w:cs="Arial"/>
          <w:color w:val="000000" w:themeColor="text1"/>
          <w:sz w:val="22"/>
          <w:szCs w:val="22"/>
        </w:rPr>
        <w:t>medical</w:t>
      </w:r>
      <w:r w:rsidR="00B60596" w:rsidRPr="6F3A74EA">
        <w:rPr>
          <w:rFonts w:ascii="Arial" w:hAnsi="Arial" w:cs="Arial"/>
          <w:color w:val="000000" w:themeColor="text1"/>
          <w:sz w:val="22"/>
          <w:szCs w:val="22"/>
        </w:rPr>
        <w:t xml:space="preserve"> condition, including an allergy,</w:t>
      </w:r>
      <w:r w:rsidRPr="6F3A74EA">
        <w:rPr>
          <w:rFonts w:ascii="Arial" w:hAnsi="Arial" w:cs="Arial"/>
          <w:color w:val="000000" w:themeColor="text1"/>
          <w:sz w:val="22"/>
          <w:szCs w:val="22"/>
        </w:rPr>
        <w:t xml:space="preserve"> should have received suitable training. </w:t>
      </w:r>
      <w:r w:rsidR="00984F01" w:rsidRPr="6F3A74EA">
        <w:rPr>
          <w:rFonts w:ascii="Arial" w:hAnsi="Arial" w:cs="Arial"/>
          <w:color w:val="000000" w:themeColor="text1"/>
          <w:sz w:val="22"/>
          <w:szCs w:val="22"/>
        </w:rPr>
        <w:t>Staff training includes information about symptoms and treatments for allergies and anaphylaxis</w:t>
      </w:r>
      <w:r w:rsidR="00441815" w:rsidRPr="6F3A74EA">
        <w:rPr>
          <w:rFonts w:ascii="Arial" w:hAnsi="Arial" w:cs="Arial"/>
          <w:color w:val="000000" w:themeColor="text1"/>
          <w:sz w:val="22"/>
          <w:szCs w:val="22"/>
        </w:rPr>
        <w:t xml:space="preserve">. </w:t>
      </w:r>
      <w:r w:rsidRPr="6F3A74EA">
        <w:rPr>
          <w:rFonts w:ascii="Arial" w:hAnsi="Arial" w:cs="Arial"/>
          <w:color w:val="000000" w:themeColor="text1"/>
          <w:sz w:val="22"/>
          <w:szCs w:val="22"/>
        </w:rPr>
        <w:t>Staff must not give prescription medicines or administer healthcare procedures without appropriate training.</w:t>
      </w:r>
    </w:p>
    <w:p w14:paraId="67998534" w14:textId="59EDC5D3" w:rsidR="00227C03" w:rsidRDefault="00227C03" w:rsidP="00227C03">
      <w:pPr>
        <w:outlineLvl w:val="0"/>
        <w:rPr>
          <w:rFonts w:ascii="Arial" w:hAnsi="Arial" w:cs="Arial"/>
          <w:bCs/>
          <w:i/>
          <w:iCs/>
          <w:color w:val="000000"/>
          <w:sz w:val="16"/>
          <w:szCs w:val="16"/>
        </w:rPr>
      </w:pPr>
      <w:r w:rsidRPr="00F41B9B">
        <w:rPr>
          <w:rFonts w:ascii="Arial" w:hAnsi="Arial" w:cs="Arial"/>
          <w:bCs/>
          <w:color w:val="000000"/>
          <w:sz w:val="22"/>
          <w:szCs w:val="22"/>
        </w:rPr>
        <w:t xml:space="preserve">Medicines should only be administered at school when it would be detrimental to a child’s health or school attendance not to do so. </w:t>
      </w:r>
      <w:r w:rsidRPr="00F41B9B">
        <w:rPr>
          <w:rFonts w:ascii="Arial" w:hAnsi="Arial" w:cs="Arial"/>
          <w:bCs/>
          <w:i/>
          <w:iCs/>
          <w:color w:val="000000"/>
          <w:sz w:val="16"/>
          <w:szCs w:val="16"/>
        </w:rPr>
        <w:t>See the school’s policy on supporting pupils with medical needs for further details about administering and storing medicines.</w:t>
      </w:r>
      <w:r>
        <w:rPr>
          <w:rFonts w:ascii="Arial" w:hAnsi="Arial" w:cs="Arial"/>
          <w:bCs/>
          <w:i/>
          <w:iCs/>
          <w:color w:val="000000"/>
          <w:sz w:val="16"/>
          <w:szCs w:val="16"/>
        </w:rPr>
        <w:t xml:space="preserve"> </w:t>
      </w:r>
    </w:p>
    <w:p w14:paraId="72976E12" w14:textId="77777777" w:rsidR="00984F01" w:rsidRDefault="00984F01" w:rsidP="00227C03">
      <w:pPr>
        <w:outlineLvl w:val="0"/>
        <w:rPr>
          <w:rFonts w:ascii="Arial" w:hAnsi="Arial" w:cs="Arial"/>
          <w:bCs/>
          <w:i/>
          <w:iCs/>
          <w:color w:val="000000"/>
          <w:sz w:val="16"/>
          <w:szCs w:val="16"/>
        </w:rPr>
      </w:pPr>
    </w:p>
    <w:p w14:paraId="181FD855" w14:textId="3204BD37" w:rsidR="00984F01" w:rsidRDefault="00984F01" w:rsidP="00227C03">
      <w:pPr>
        <w:outlineLvl w:val="0"/>
        <w:rPr>
          <w:rFonts w:ascii="Arial" w:hAnsi="Arial" w:cs="Arial"/>
          <w:bCs/>
          <w:i/>
          <w:iCs/>
          <w:color w:val="000000"/>
          <w:sz w:val="22"/>
          <w:szCs w:val="22"/>
        </w:rPr>
      </w:pPr>
      <w:r w:rsidRPr="6F3A74EA">
        <w:rPr>
          <w:rFonts w:ascii="Arial" w:hAnsi="Arial" w:cs="Arial"/>
          <w:i/>
          <w:color w:val="000000" w:themeColor="text1"/>
          <w:sz w:val="22"/>
          <w:szCs w:val="22"/>
          <w:highlight w:val="cyan"/>
        </w:rPr>
        <w:t>S</w:t>
      </w:r>
      <w:r w:rsidRPr="6F3A74EA">
        <w:rPr>
          <w:rFonts w:ascii="Arial" w:hAnsi="Arial" w:cs="Arial"/>
          <w:i/>
          <w:color w:val="000000" w:themeColor="text1"/>
          <w:sz w:val="22"/>
          <w:szCs w:val="22"/>
        </w:rPr>
        <w:t>ection to be included for schools with Early Years Foundation Stage pupils- do not include if not applicable</w:t>
      </w:r>
    </w:p>
    <w:p w14:paraId="591705C4" w14:textId="1900DF70" w:rsidR="00984F01" w:rsidRPr="00554C85" w:rsidRDefault="00984F01" w:rsidP="00227C03">
      <w:pPr>
        <w:outlineLvl w:val="0"/>
        <w:rPr>
          <w:rFonts w:ascii="Arial" w:hAnsi="Arial" w:cs="Arial"/>
          <w:color w:val="000000"/>
          <w:sz w:val="22"/>
          <w:szCs w:val="22"/>
        </w:rPr>
      </w:pPr>
      <w:r w:rsidRPr="6F3A74EA">
        <w:rPr>
          <w:rFonts w:ascii="Arial" w:hAnsi="Arial" w:cs="Arial"/>
          <w:color w:val="000000" w:themeColor="text1"/>
          <w:sz w:val="22"/>
          <w:szCs w:val="22"/>
        </w:rPr>
        <w:t>In line with Early Years Foundation Stage requirements:-</w:t>
      </w:r>
    </w:p>
    <w:p w14:paraId="385C64E6" w14:textId="77777777" w:rsidR="00984F01" w:rsidRPr="00554C85" w:rsidRDefault="00984F01">
      <w:pPr>
        <w:pStyle w:val="ListParagraph"/>
        <w:numPr>
          <w:ilvl w:val="0"/>
          <w:numId w:val="85"/>
        </w:numPr>
        <w:outlineLvl w:val="0"/>
        <w:rPr>
          <w:rFonts w:ascii="Arial" w:hAnsi="Arial" w:cs="Arial"/>
          <w:color w:val="000000"/>
          <w:sz w:val="22"/>
          <w:szCs w:val="22"/>
        </w:rPr>
      </w:pPr>
      <w:r w:rsidRPr="6F3A74EA">
        <w:rPr>
          <w:rFonts w:ascii="Arial" w:hAnsi="Arial" w:cs="Arial"/>
          <w:color w:val="000000" w:themeColor="text1"/>
          <w:sz w:val="22"/>
          <w:szCs w:val="22"/>
        </w:rPr>
        <w:t>individuals who are included in ratios are required to have a Paediatric First Aid certificate (PFA). This includes students (aged 17 or over) and apprentices (aged 16 or over);</w:t>
      </w:r>
    </w:p>
    <w:p w14:paraId="348A7DBB" w14:textId="77777777" w:rsidR="00984F01" w:rsidRPr="00554C85" w:rsidRDefault="00984F01">
      <w:pPr>
        <w:pStyle w:val="ListParagraph"/>
        <w:numPr>
          <w:ilvl w:val="0"/>
          <w:numId w:val="85"/>
        </w:numPr>
        <w:outlineLvl w:val="0"/>
        <w:rPr>
          <w:rFonts w:ascii="Arial" w:hAnsi="Arial" w:cs="Arial"/>
          <w:color w:val="000000"/>
          <w:sz w:val="22"/>
          <w:szCs w:val="22"/>
        </w:rPr>
      </w:pPr>
      <w:r w:rsidRPr="6F3A74EA">
        <w:rPr>
          <w:rFonts w:ascii="Arial" w:hAnsi="Arial" w:cs="Arial"/>
          <w:color w:val="000000" w:themeColor="text1"/>
          <w:sz w:val="22"/>
          <w:szCs w:val="22"/>
        </w:rPr>
        <w:t>whilst pupils are eating there should always be a member of staff in the room with a valid PFA certificate;</w:t>
      </w:r>
    </w:p>
    <w:p w14:paraId="7BCE2813" w14:textId="2B6358AF" w:rsidR="00984F01" w:rsidRPr="00554C85" w:rsidRDefault="00984F01">
      <w:pPr>
        <w:pStyle w:val="ListParagraph"/>
        <w:numPr>
          <w:ilvl w:val="0"/>
          <w:numId w:val="85"/>
        </w:numPr>
        <w:outlineLvl w:val="0"/>
        <w:rPr>
          <w:rFonts w:ascii="Arial" w:hAnsi="Arial" w:cs="Arial"/>
          <w:color w:val="000000"/>
          <w:sz w:val="22"/>
          <w:szCs w:val="22"/>
        </w:rPr>
      </w:pPr>
      <w:r w:rsidRPr="6F3A74EA">
        <w:rPr>
          <w:rFonts w:ascii="Arial" w:hAnsi="Arial" w:cs="Arial"/>
          <w:color w:val="000000" w:themeColor="text1"/>
          <w:sz w:val="22"/>
          <w:szCs w:val="22"/>
        </w:rPr>
        <w:t xml:space="preserve">information about special dietary requirements, preferences, food allergies and intolerances is obtained prior to a pupil starting at school or nursery. This information is shared with staff who are involved in the preparation and /or handling of food.  </w:t>
      </w:r>
    </w:p>
    <w:p w14:paraId="575D3686" w14:textId="77777777" w:rsidR="00416C66" w:rsidRDefault="00416C66" w:rsidP="003A20DD">
      <w:pPr>
        <w:outlineLvl w:val="0"/>
        <w:rPr>
          <w:rFonts w:ascii="Arial" w:hAnsi="Arial" w:cs="Arial"/>
          <w:bCs/>
          <w:color w:val="000000"/>
          <w:sz w:val="22"/>
          <w:szCs w:val="22"/>
        </w:rPr>
      </w:pPr>
    </w:p>
    <w:p w14:paraId="68C648FB" w14:textId="5493014B" w:rsidR="00F6450D" w:rsidRPr="00A97838" w:rsidRDefault="00F6450D" w:rsidP="00F6450D">
      <w:pPr>
        <w:rPr>
          <w:rFonts w:ascii="Arial" w:hAnsi="Arial" w:cs="Arial"/>
          <w:b/>
          <w:color w:val="000000"/>
          <w:sz w:val="22"/>
          <w:szCs w:val="22"/>
        </w:rPr>
      </w:pPr>
      <w:r w:rsidRPr="6F3A74EA">
        <w:rPr>
          <w:rFonts w:ascii="Arial" w:hAnsi="Arial" w:cs="Arial"/>
          <w:b/>
          <w:color w:val="000000" w:themeColor="text1"/>
          <w:sz w:val="22"/>
          <w:szCs w:val="22"/>
        </w:rPr>
        <w:t>2.1</w:t>
      </w:r>
      <w:r w:rsidR="00FA2F97" w:rsidRPr="6F3A74EA">
        <w:rPr>
          <w:rFonts w:ascii="Arial" w:hAnsi="Arial" w:cs="Arial"/>
          <w:b/>
          <w:color w:val="000000" w:themeColor="text1"/>
          <w:sz w:val="22"/>
          <w:szCs w:val="22"/>
        </w:rPr>
        <w:t>6</w:t>
      </w:r>
      <w:r w:rsidRPr="6F3A74EA">
        <w:rPr>
          <w:rFonts w:ascii="Arial" w:hAnsi="Arial" w:cs="Arial"/>
          <w:b/>
          <w:color w:val="000000" w:themeColor="text1"/>
        </w:rPr>
        <w:t xml:space="preserve"> </w:t>
      </w:r>
      <w:r w:rsidRPr="6F3A74EA">
        <w:rPr>
          <w:rFonts w:ascii="Arial" w:hAnsi="Arial" w:cs="Arial"/>
          <w:b/>
          <w:color w:val="000000" w:themeColor="text1"/>
          <w:sz w:val="22"/>
          <w:szCs w:val="22"/>
        </w:rPr>
        <w:t>Children who are questioning their gender</w:t>
      </w:r>
    </w:p>
    <w:p w14:paraId="63D84BAD" w14:textId="4DE017F7" w:rsidR="00F6450D" w:rsidRPr="00A97838" w:rsidRDefault="00F6450D" w:rsidP="00F6450D">
      <w:pPr>
        <w:rPr>
          <w:rFonts w:ascii="Arial" w:hAnsi="Arial" w:cs="Arial"/>
          <w:i/>
          <w:color w:val="000000"/>
          <w:sz w:val="18"/>
          <w:szCs w:val="18"/>
        </w:rPr>
      </w:pPr>
      <w:r w:rsidRPr="6F3A74EA">
        <w:rPr>
          <w:rFonts w:ascii="Arial" w:hAnsi="Arial" w:cs="Arial"/>
          <w:i/>
          <w:color w:val="000000" w:themeColor="text1"/>
          <w:sz w:val="18"/>
          <w:szCs w:val="18"/>
        </w:rPr>
        <w:t>See Part 2 of KCSIE for further detail.</w:t>
      </w:r>
    </w:p>
    <w:p w14:paraId="7BDC0C34" w14:textId="77777777" w:rsidR="00F6450D" w:rsidRPr="00A97838" w:rsidRDefault="00F6450D" w:rsidP="00F6450D">
      <w:pPr>
        <w:rPr>
          <w:rFonts w:ascii="Arial" w:hAnsi="Arial" w:cs="Arial"/>
          <w:color w:val="000000"/>
          <w:sz w:val="22"/>
          <w:szCs w:val="22"/>
        </w:rPr>
      </w:pPr>
    </w:p>
    <w:p w14:paraId="43CD175C" w14:textId="77777777" w:rsidR="00F6450D" w:rsidRPr="00A97838" w:rsidRDefault="00F6450D" w:rsidP="00F6450D">
      <w:pPr>
        <w:rPr>
          <w:rFonts w:ascii="Arial" w:hAnsi="Arial" w:cs="Arial"/>
          <w:color w:val="000000"/>
          <w:sz w:val="22"/>
          <w:szCs w:val="22"/>
          <w:u w:val="single"/>
        </w:rPr>
      </w:pPr>
      <w:r w:rsidRPr="6F3A74EA">
        <w:rPr>
          <w:rFonts w:ascii="Arial" w:hAnsi="Arial" w:cs="Arial"/>
          <w:color w:val="000000" w:themeColor="text1"/>
          <w:sz w:val="22"/>
          <w:szCs w:val="22"/>
        </w:rPr>
        <w:t xml:space="preserve">We follow the guidance set out in Part 2 of ‘Keeping Children Safe In Education’ for circumstances where a child or parent has raised a request relating to social transition. </w:t>
      </w:r>
      <w:r w:rsidRPr="6F3A74EA">
        <w:rPr>
          <w:rFonts w:ascii="Arial" w:hAnsi="Arial" w:cs="Arial"/>
          <w:color w:val="000000" w:themeColor="text1"/>
          <w:sz w:val="22"/>
          <w:szCs w:val="22"/>
          <w:u w:val="single"/>
        </w:rPr>
        <w:t xml:space="preserve">Staff must not </w:t>
      </w:r>
      <w:r w:rsidRPr="6F3A74EA">
        <w:rPr>
          <w:rFonts w:ascii="Arial" w:hAnsi="Arial" w:cs="Arial"/>
          <w:b/>
          <w:color w:val="000000" w:themeColor="text1"/>
          <w:sz w:val="22"/>
          <w:szCs w:val="22"/>
          <w:u w:val="single"/>
        </w:rPr>
        <w:t>initiate</w:t>
      </w:r>
      <w:r w:rsidRPr="6F3A74EA">
        <w:rPr>
          <w:rFonts w:ascii="Arial" w:hAnsi="Arial" w:cs="Arial"/>
          <w:color w:val="000000" w:themeColor="text1"/>
          <w:sz w:val="22"/>
          <w:szCs w:val="22"/>
          <w:u w:val="single"/>
        </w:rPr>
        <w:t xml:space="preserve"> any action in this area. Staff should not adopt any changes relating to social transition unless a decision has been made by the school and a child’s parents or carers have been involved. </w:t>
      </w:r>
    </w:p>
    <w:p w14:paraId="2E05F0A0" w14:textId="77777777" w:rsidR="00F6450D" w:rsidRPr="00A97838" w:rsidRDefault="00F6450D" w:rsidP="00F6450D">
      <w:pPr>
        <w:rPr>
          <w:rFonts w:ascii="Arial" w:hAnsi="Arial" w:cs="Arial"/>
          <w:color w:val="000000"/>
          <w:sz w:val="22"/>
          <w:szCs w:val="22"/>
        </w:rPr>
      </w:pPr>
      <w:r w:rsidRPr="6F3A74EA">
        <w:rPr>
          <w:rFonts w:ascii="Arial" w:hAnsi="Arial" w:cs="Arial"/>
          <w:color w:val="000000" w:themeColor="text1"/>
          <w:sz w:val="22"/>
          <w:szCs w:val="22"/>
        </w:rPr>
        <w:t xml:space="preserve">Records are kept of all decision-making involved in cases where a child or parent has raised a request relating to social transition. </w:t>
      </w:r>
    </w:p>
    <w:p w14:paraId="662EBCC9" w14:textId="77777777" w:rsidR="00A97838" w:rsidRPr="00A97838" w:rsidRDefault="00A97838" w:rsidP="00F6450D">
      <w:pPr>
        <w:rPr>
          <w:rFonts w:ascii="Arial" w:hAnsi="Arial" w:cs="Arial"/>
          <w:color w:val="000000"/>
          <w:sz w:val="22"/>
          <w:szCs w:val="22"/>
        </w:rPr>
      </w:pPr>
    </w:p>
    <w:p w14:paraId="5F3082E1" w14:textId="53CE2C47" w:rsidR="00A97838" w:rsidRPr="00A97838" w:rsidRDefault="00A97838" w:rsidP="00F6450D">
      <w:pPr>
        <w:rPr>
          <w:rFonts w:ascii="Arial" w:hAnsi="Arial" w:cs="Arial"/>
          <w:color w:val="000000"/>
          <w:sz w:val="22"/>
          <w:szCs w:val="22"/>
        </w:rPr>
      </w:pPr>
      <w:r w:rsidRPr="6F3A74EA">
        <w:rPr>
          <w:rFonts w:ascii="Arial" w:hAnsi="Arial" w:cs="Arial"/>
          <w:color w:val="000000" w:themeColor="text1"/>
          <w:sz w:val="22"/>
          <w:szCs w:val="22"/>
        </w:rPr>
        <w:t xml:space="preserve">As a school, we are particularly conscious of pupils who may have transitioned at an early age and maybe living in stealth. We endeavour to make sure that all relevant staff are aware of a child’s biological sex. </w:t>
      </w:r>
    </w:p>
    <w:p w14:paraId="34ECF98D" w14:textId="77777777" w:rsidR="00F6450D" w:rsidRPr="00A97838" w:rsidRDefault="00F6450D" w:rsidP="00F6450D">
      <w:pPr>
        <w:rPr>
          <w:rFonts w:ascii="Arial" w:hAnsi="Arial" w:cs="Arial"/>
          <w:color w:val="000000"/>
          <w:sz w:val="22"/>
          <w:szCs w:val="22"/>
        </w:rPr>
      </w:pPr>
    </w:p>
    <w:p w14:paraId="022E5E62" w14:textId="77777777" w:rsidR="00F6450D" w:rsidRDefault="00F6450D" w:rsidP="00F6450D">
      <w:pPr>
        <w:rPr>
          <w:rFonts w:ascii="Arial" w:hAnsi="Arial" w:cs="Arial"/>
          <w:color w:val="000000"/>
          <w:sz w:val="22"/>
          <w:szCs w:val="22"/>
        </w:rPr>
      </w:pPr>
      <w:r w:rsidRPr="6F3A74EA">
        <w:rPr>
          <w:rFonts w:ascii="Arial" w:hAnsi="Arial" w:cs="Arial"/>
          <w:color w:val="000000" w:themeColor="text1"/>
          <w:sz w:val="22"/>
          <w:szCs w:val="22"/>
        </w:rPr>
        <w:t xml:space="preserve">Where a child makes a request relating to how they participate in sport, staff will consider this alongside the guidance in KCSIE and what is in the best interests of the child, as well as considering the impact on other children. This aims to create a safe and fair environment for children to participate in PE. </w:t>
      </w:r>
    </w:p>
    <w:p w14:paraId="53CE44AC" w14:textId="77777777" w:rsidR="00724446" w:rsidRPr="00A97838" w:rsidRDefault="00724446" w:rsidP="00F6450D">
      <w:pPr>
        <w:rPr>
          <w:rFonts w:ascii="Arial" w:hAnsi="Arial" w:cs="Arial"/>
          <w:color w:val="000000"/>
          <w:sz w:val="22"/>
          <w:szCs w:val="22"/>
        </w:rPr>
      </w:pPr>
    </w:p>
    <w:p w14:paraId="373B6DA3" w14:textId="77777777" w:rsidR="00583444" w:rsidRPr="00A97838" w:rsidRDefault="00583444" w:rsidP="00F6450D">
      <w:pPr>
        <w:rPr>
          <w:rFonts w:ascii="Arial" w:hAnsi="Arial" w:cs="Arial"/>
          <w:color w:val="000000"/>
          <w:sz w:val="22"/>
          <w:szCs w:val="22"/>
        </w:rPr>
      </w:pPr>
    </w:p>
    <w:p w14:paraId="477257D8" w14:textId="4583D22A" w:rsidR="005F495C" w:rsidRPr="00A97838" w:rsidRDefault="005F495C" w:rsidP="005F495C">
      <w:pPr>
        <w:rPr>
          <w:rFonts w:ascii="Arial" w:hAnsi="Arial" w:cs="Arial"/>
          <w:b/>
          <w:color w:val="000000"/>
          <w:sz w:val="22"/>
          <w:szCs w:val="22"/>
        </w:rPr>
      </w:pPr>
      <w:r w:rsidRPr="6F3A74EA">
        <w:rPr>
          <w:rFonts w:ascii="Arial" w:hAnsi="Arial" w:cs="Arial"/>
          <w:b/>
          <w:color w:val="000000" w:themeColor="text1"/>
          <w:sz w:val="22"/>
          <w:szCs w:val="22"/>
        </w:rPr>
        <w:t>2.1</w:t>
      </w:r>
      <w:r w:rsidR="00FA2F97" w:rsidRPr="6F3A74EA">
        <w:rPr>
          <w:rFonts w:ascii="Arial" w:hAnsi="Arial" w:cs="Arial"/>
          <w:b/>
          <w:color w:val="000000" w:themeColor="text1"/>
          <w:sz w:val="22"/>
          <w:szCs w:val="22"/>
        </w:rPr>
        <w:t>7</w:t>
      </w:r>
      <w:r w:rsidRPr="6F3A74EA">
        <w:rPr>
          <w:rFonts w:ascii="Arial" w:hAnsi="Arial" w:cs="Arial"/>
          <w:b/>
          <w:color w:val="000000" w:themeColor="text1"/>
        </w:rPr>
        <w:t xml:space="preserve"> </w:t>
      </w:r>
      <w:r w:rsidRPr="6F3A74EA">
        <w:rPr>
          <w:rFonts w:ascii="Arial" w:hAnsi="Arial" w:cs="Arial"/>
          <w:b/>
          <w:color w:val="000000" w:themeColor="text1"/>
          <w:sz w:val="22"/>
          <w:szCs w:val="22"/>
        </w:rPr>
        <w:t>Children who are young carers</w:t>
      </w:r>
    </w:p>
    <w:p w14:paraId="6AE7269C" w14:textId="180CBB3F" w:rsidR="00F6450D" w:rsidRDefault="00F6450D" w:rsidP="003A20DD">
      <w:pPr>
        <w:outlineLvl w:val="0"/>
        <w:rPr>
          <w:rFonts w:ascii="Arial" w:hAnsi="Arial" w:cs="Arial"/>
          <w:i/>
          <w:iCs/>
          <w:color w:val="000000"/>
          <w:sz w:val="18"/>
          <w:szCs w:val="18"/>
        </w:rPr>
      </w:pPr>
    </w:p>
    <w:p w14:paraId="3DA79BD1" w14:textId="156A4FA1" w:rsidR="005F495C" w:rsidRDefault="005F495C" w:rsidP="003A20DD">
      <w:pPr>
        <w:outlineLvl w:val="0"/>
        <w:rPr>
          <w:rFonts w:ascii="Arial" w:hAnsi="Arial" w:cs="Arial"/>
          <w:sz w:val="22"/>
          <w:szCs w:val="22"/>
        </w:rPr>
      </w:pPr>
      <w:r w:rsidRPr="6F3A74EA">
        <w:rPr>
          <w:rFonts w:ascii="Arial" w:hAnsi="Arial" w:cs="Arial"/>
          <w:color w:val="000000" w:themeColor="text1"/>
          <w:sz w:val="22"/>
          <w:szCs w:val="22"/>
        </w:rPr>
        <w:t xml:space="preserve">As a school we are alert to the needs of children who are young carers, recognising that </w:t>
      </w:r>
      <w:r w:rsidRPr="6F3A74EA">
        <w:rPr>
          <w:rFonts w:ascii="Arial" w:hAnsi="Arial" w:cs="Arial"/>
          <w:sz w:val="22"/>
          <w:szCs w:val="22"/>
        </w:rPr>
        <w:t xml:space="preserve">caring responsibilities can impact on their attendance, attainment, behaviour and well-being. </w:t>
      </w:r>
    </w:p>
    <w:p w14:paraId="6CA5AD28" w14:textId="22EDFF9A" w:rsidR="21B0AA92" w:rsidRDefault="21B0AA92" w:rsidP="6F3A74EA">
      <w:pPr>
        <w:spacing w:line="259" w:lineRule="auto"/>
        <w:rPr>
          <w:rFonts w:ascii="Arial" w:hAnsi="Arial" w:cs="Arial"/>
          <w:i/>
          <w:iCs/>
          <w:sz w:val="22"/>
          <w:szCs w:val="22"/>
        </w:rPr>
      </w:pPr>
      <w:r w:rsidRPr="6F3A74EA">
        <w:rPr>
          <w:rFonts w:ascii="Arial" w:hAnsi="Arial" w:cs="Arial"/>
          <w:i/>
          <w:iCs/>
          <w:sz w:val="22"/>
          <w:szCs w:val="22"/>
        </w:rPr>
        <w:t>Young carers in school will meet up regulary and trips will be planned for them.</w:t>
      </w:r>
    </w:p>
    <w:p w14:paraId="2C8D04F5" w14:textId="77777777" w:rsidR="005F495C" w:rsidRPr="005F495C" w:rsidRDefault="005F495C" w:rsidP="003A20DD">
      <w:pPr>
        <w:outlineLvl w:val="0"/>
        <w:rPr>
          <w:rFonts w:ascii="Arial" w:hAnsi="Arial" w:cs="Arial"/>
          <w:b/>
          <w:color w:val="000000"/>
          <w:sz w:val="22"/>
          <w:szCs w:val="22"/>
        </w:rPr>
      </w:pPr>
    </w:p>
    <w:p w14:paraId="4BF412C8" w14:textId="77777777" w:rsidR="00F6450D" w:rsidRDefault="00F6450D" w:rsidP="003A20DD">
      <w:pPr>
        <w:outlineLvl w:val="0"/>
        <w:rPr>
          <w:rFonts w:ascii="Arial" w:hAnsi="Arial" w:cs="Arial"/>
          <w:b/>
          <w:color w:val="000000"/>
        </w:rPr>
      </w:pPr>
    </w:p>
    <w:p w14:paraId="18DFCDA1" w14:textId="77777777" w:rsidR="00F6450D" w:rsidRDefault="00F6450D" w:rsidP="003A20DD">
      <w:pPr>
        <w:outlineLvl w:val="0"/>
        <w:rPr>
          <w:rFonts w:ascii="Arial" w:hAnsi="Arial" w:cs="Arial"/>
          <w:b/>
          <w:color w:val="000000"/>
        </w:rPr>
      </w:pPr>
    </w:p>
    <w:p w14:paraId="2365B7DF" w14:textId="77777777" w:rsidR="00F6450D" w:rsidRDefault="00F6450D" w:rsidP="003A20DD">
      <w:pPr>
        <w:outlineLvl w:val="0"/>
        <w:rPr>
          <w:rFonts w:ascii="Arial" w:hAnsi="Arial" w:cs="Arial"/>
          <w:b/>
          <w:color w:val="000000"/>
        </w:rPr>
      </w:pPr>
    </w:p>
    <w:p w14:paraId="588F9378" w14:textId="77777777" w:rsidR="00554C85" w:rsidRDefault="00554C85" w:rsidP="003A20DD">
      <w:pPr>
        <w:outlineLvl w:val="0"/>
        <w:rPr>
          <w:rFonts w:ascii="Arial" w:hAnsi="Arial" w:cs="Arial"/>
          <w:b/>
          <w:color w:val="000000"/>
        </w:rPr>
      </w:pPr>
    </w:p>
    <w:p w14:paraId="3EA8FA91" w14:textId="77777777" w:rsidR="00554C85" w:rsidRDefault="00554C85" w:rsidP="003A20DD">
      <w:pPr>
        <w:outlineLvl w:val="0"/>
        <w:rPr>
          <w:rFonts w:ascii="Arial" w:hAnsi="Arial" w:cs="Arial"/>
          <w:b/>
          <w:color w:val="000000"/>
        </w:rPr>
      </w:pPr>
    </w:p>
    <w:p w14:paraId="0EE44A4A" w14:textId="77777777" w:rsidR="00554C85" w:rsidRDefault="00554C85" w:rsidP="003A20DD">
      <w:pPr>
        <w:outlineLvl w:val="0"/>
        <w:rPr>
          <w:rFonts w:ascii="Arial" w:hAnsi="Arial" w:cs="Arial"/>
          <w:b/>
          <w:color w:val="000000"/>
        </w:rPr>
      </w:pPr>
    </w:p>
    <w:p w14:paraId="6B5365D6" w14:textId="77777777" w:rsidR="00554C85" w:rsidRDefault="00554C85" w:rsidP="003A20DD">
      <w:pPr>
        <w:outlineLvl w:val="0"/>
        <w:rPr>
          <w:rFonts w:ascii="Arial" w:hAnsi="Arial" w:cs="Arial"/>
          <w:b/>
          <w:color w:val="000000"/>
        </w:rPr>
      </w:pPr>
    </w:p>
    <w:p w14:paraId="57BAC25B" w14:textId="77777777" w:rsidR="00554C85" w:rsidRDefault="00554C85" w:rsidP="003A20DD">
      <w:pPr>
        <w:outlineLvl w:val="0"/>
        <w:rPr>
          <w:rFonts w:ascii="Arial" w:hAnsi="Arial" w:cs="Arial"/>
          <w:b/>
          <w:color w:val="000000"/>
        </w:rPr>
      </w:pPr>
    </w:p>
    <w:p w14:paraId="64B0949A" w14:textId="77777777" w:rsidR="00554C85" w:rsidRDefault="00554C85" w:rsidP="003A20DD">
      <w:pPr>
        <w:outlineLvl w:val="0"/>
        <w:rPr>
          <w:rFonts w:ascii="Arial" w:hAnsi="Arial" w:cs="Arial"/>
          <w:b/>
          <w:color w:val="000000"/>
        </w:rPr>
      </w:pPr>
    </w:p>
    <w:p w14:paraId="274ADB4B" w14:textId="77777777" w:rsidR="00554C85" w:rsidRDefault="00554C85" w:rsidP="003A20DD">
      <w:pPr>
        <w:outlineLvl w:val="0"/>
        <w:rPr>
          <w:rFonts w:ascii="Arial" w:hAnsi="Arial" w:cs="Arial"/>
          <w:b/>
          <w:color w:val="000000"/>
        </w:rPr>
      </w:pPr>
    </w:p>
    <w:p w14:paraId="19ABB546" w14:textId="77777777" w:rsidR="00201EC9" w:rsidRDefault="00201EC9" w:rsidP="003A20DD">
      <w:pPr>
        <w:outlineLvl w:val="0"/>
        <w:rPr>
          <w:rFonts w:ascii="Arial" w:hAnsi="Arial" w:cs="Arial"/>
          <w:b/>
          <w:color w:val="000000"/>
        </w:rPr>
      </w:pPr>
    </w:p>
    <w:p w14:paraId="517239AD" w14:textId="39374DAD" w:rsidR="00632AF9" w:rsidRPr="000C1DD4" w:rsidRDefault="00632AF9" w:rsidP="003A20DD">
      <w:pPr>
        <w:outlineLvl w:val="0"/>
        <w:rPr>
          <w:rFonts w:ascii="Arial" w:hAnsi="Arial" w:cs="Arial"/>
          <w:b/>
          <w:color w:val="000000"/>
        </w:rPr>
      </w:pPr>
      <w:r w:rsidRPr="000C1DD4">
        <w:rPr>
          <w:rFonts w:ascii="Arial" w:hAnsi="Arial" w:cs="Arial"/>
          <w:b/>
          <w:color w:val="000000"/>
        </w:rPr>
        <w:t xml:space="preserve">Part </w:t>
      </w:r>
      <w:r w:rsidR="005C0855" w:rsidRPr="000C1DD4">
        <w:rPr>
          <w:rFonts w:ascii="Arial" w:hAnsi="Arial" w:cs="Arial"/>
          <w:b/>
          <w:color w:val="000000"/>
        </w:rPr>
        <w:t>3</w:t>
      </w:r>
      <w:r w:rsidRPr="000C1DD4">
        <w:rPr>
          <w:rFonts w:ascii="Arial" w:hAnsi="Arial" w:cs="Arial"/>
          <w:b/>
          <w:color w:val="000000"/>
        </w:rPr>
        <w:t xml:space="preserve"> – </w:t>
      </w:r>
      <w:r w:rsidR="005C0855" w:rsidRPr="000C1DD4">
        <w:rPr>
          <w:rFonts w:ascii="Arial" w:hAnsi="Arial" w:cs="Arial"/>
          <w:b/>
          <w:color w:val="000000"/>
        </w:rPr>
        <w:t xml:space="preserve">Safeguarding </w:t>
      </w:r>
      <w:r w:rsidRPr="000C1DD4">
        <w:rPr>
          <w:rFonts w:ascii="Arial" w:hAnsi="Arial" w:cs="Arial"/>
          <w:b/>
          <w:color w:val="000000"/>
        </w:rPr>
        <w:t xml:space="preserve">Policy </w:t>
      </w:r>
    </w:p>
    <w:p w14:paraId="261B9550" w14:textId="77777777" w:rsidR="00632AF9" w:rsidRPr="000C1DD4" w:rsidRDefault="00632AF9" w:rsidP="003A20DD">
      <w:pPr>
        <w:outlineLvl w:val="0"/>
        <w:rPr>
          <w:rFonts w:ascii="Arial" w:hAnsi="Arial" w:cs="Arial"/>
          <w:color w:val="0070C0"/>
          <w:sz w:val="22"/>
          <w:szCs w:val="22"/>
        </w:rPr>
      </w:pPr>
    </w:p>
    <w:p w14:paraId="66F4E93E" w14:textId="17038682" w:rsidR="006842EA" w:rsidRDefault="00046919" w:rsidP="6F3A74EA">
      <w:pPr>
        <w:outlineLvl w:val="0"/>
        <w:rPr>
          <w:rFonts w:ascii="Arial" w:hAnsi="Arial" w:cs="Arial"/>
          <w:b/>
          <w:color w:val="000000" w:themeColor="text1"/>
        </w:rPr>
      </w:pPr>
      <w:r w:rsidRPr="6F3A74EA">
        <w:rPr>
          <w:rFonts w:ascii="Arial" w:hAnsi="Arial" w:cs="Arial"/>
          <w:b/>
          <w:color w:val="000000" w:themeColor="text1"/>
        </w:rPr>
        <w:t xml:space="preserve">3.1 </w:t>
      </w:r>
      <w:r w:rsidR="003A20DD" w:rsidRPr="6F3A74EA">
        <w:rPr>
          <w:rFonts w:ascii="Arial" w:hAnsi="Arial" w:cs="Arial"/>
          <w:b/>
          <w:color w:val="000000" w:themeColor="text1"/>
        </w:rPr>
        <w:t xml:space="preserve">How </w:t>
      </w:r>
      <w:r w:rsidR="00632AF9" w:rsidRPr="6F3A74EA">
        <w:rPr>
          <w:rFonts w:ascii="Arial" w:hAnsi="Arial" w:cs="Arial"/>
          <w:b/>
          <w:color w:val="000000" w:themeColor="text1"/>
        </w:rPr>
        <w:t>is the information in this set of policy and procedures</w:t>
      </w:r>
      <w:r w:rsidR="003A20DD" w:rsidRPr="6F3A74EA">
        <w:rPr>
          <w:rFonts w:ascii="Arial" w:hAnsi="Arial" w:cs="Arial"/>
          <w:b/>
          <w:color w:val="000000" w:themeColor="text1"/>
        </w:rPr>
        <w:t xml:space="preserve"> disseminate</w:t>
      </w:r>
      <w:r w:rsidR="00632AF9" w:rsidRPr="6F3A74EA">
        <w:rPr>
          <w:rFonts w:ascii="Arial" w:hAnsi="Arial" w:cs="Arial"/>
          <w:b/>
          <w:color w:val="000000" w:themeColor="text1"/>
        </w:rPr>
        <w:t>d?</w:t>
      </w:r>
      <w:r w:rsidR="003A20DD" w:rsidRPr="6F3A74EA">
        <w:rPr>
          <w:rFonts w:ascii="Arial" w:hAnsi="Arial" w:cs="Arial"/>
          <w:b/>
          <w:color w:val="000000" w:themeColor="text1"/>
        </w:rPr>
        <w:t xml:space="preserve"> </w:t>
      </w:r>
    </w:p>
    <w:p w14:paraId="56F0E3A9" w14:textId="77777777" w:rsidR="006842EA" w:rsidRPr="00370BAF" w:rsidRDefault="006842EA" w:rsidP="003A20DD">
      <w:pPr>
        <w:rPr>
          <w:rFonts w:ascii="Arial" w:hAnsi="Arial" w:cs="Arial"/>
          <w:i/>
          <w:color w:val="FF0000"/>
          <w:sz w:val="22"/>
          <w:szCs w:val="22"/>
        </w:rPr>
      </w:pPr>
    </w:p>
    <w:p w14:paraId="4DE018F2" w14:textId="77777777" w:rsidR="009238B5" w:rsidRPr="00721CFD" w:rsidRDefault="003A20DD">
      <w:pPr>
        <w:numPr>
          <w:ilvl w:val="0"/>
          <w:numId w:val="65"/>
        </w:numPr>
        <w:rPr>
          <w:rFonts w:ascii="Arial" w:hAnsi="Arial" w:cs="Arial"/>
          <w:sz w:val="22"/>
          <w:szCs w:val="22"/>
        </w:rPr>
      </w:pPr>
      <w:r w:rsidRPr="00721CFD">
        <w:rPr>
          <w:rFonts w:ascii="Arial" w:hAnsi="Arial" w:cs="Arial"/>
          <w:sz w:val="22"/>
          <w:szCs w:val="22"/>
        </w:rPr>
        <w:t xml:space="preserve">Our staff induction programme includes a safeguarding section and new staff are asked to read the </w:t>
      </w:r>
      <w:r w:rsidR="004974FE" w:rsidRPr="00721CFD">
        <w:rPr>
          <w:rFonts w:ascii="Arial" w:hAnsi="Arial" w:cs="Arial"/>
          <w:sz w:val="22"/>
          <w:szCs w:val="22"/>
        </w:rPr>
        <w:t xml:space="preserve">safeguarding </w:t>
      </w:r>
      <w:r w:rsidRPr="00721CFD">
        <w:rPr>
          <w:rFonts w:ascii="Arial" w:hAnsi="Arial" w:cs="Arial"/>
          <w:sz w:val="22"/>
          <w:szCs w:val="22"/>
        </w:rPr>
        <w:t>policy and procedures.</w:t>
      </w:r>
      <w:r w:rsidR="009238B5" w:rsidRPr="00721CFD">
        <w:rPr>
          <w:rFonts w:ascii="Arial" w:hAnsi="Arial" w:cs="Arial"/>
          <w:sz w:val="22"/>
          <w:szCs w:val="22"/>
        </w:rPr>
        <w:t xml:space="preserve"> </w:t>
      </w:r>
      <w:r w:rsidR="004849D4" w:rsidRPr="00721CFD">
        <w:rPr>
          <w:rFonts w:ascii="Arial" w:hAnsi="Arial" w:cs="Arial"/>
          <w:sz w:val="22"/>
          <w:szCs w:val="22"/>
        </w:rPr>
        <w:t xml:space="preserve">This also applies to Governors and </w:t>
      </w:r>
      <w:r w:rsidR="004849D4" w:rsidRPr="6F3A74EA">
        <w:rPr>
          <w:rFonts w:ascii="Arial" w:hAnsi="Arial" w:cs="Arial"/>
          <w:sz w:val="22"/>
          <w:szCs w:val="22"/>
        </w:rPr>
        <w:t>Trustees</w:t>
      </w:r>
    </w:p>
    <w:p w14:paraId="2929D142" w14:textId="77777777" w:rsidR="003A20DD" w:rsidRPr="000C1DD4" w:rsidRDefault="003A20DD">
      <w:pPr>
        <w:numPr>
          <w:ilvl w:val="0"/>
          <w:numId w:val="65"/>
        </w:numPr>
        <w:rPr>
          <w:rFonts w:ascii="Arial" w:hAnsi="Arial" w:cs="Arial"/>
          <w:sz w:val="22"/>
          <w:szCs w:val="22"/>
        </w:rPr>
      </w:pPr>
      <w:r w:rsidRPr="00721CFD">
        <w:rPr>
          <w:rFonts w:ascii="Arial" w:hAnsi="Arial" w:cs="Arial"/>
          <w:sz w:val="22"/>
          <w:szCs w:val="22"/>
        </w:rPr>
        <w:t>Visitors, volunteers</w:t>
      </w:r>
      <w:r w:rsidRPr="000C1DD4">
        <w:rPr>
          <w:rFonts w:ascii="Arial" w:hAnsi="Arial" w:cs="Arial"/>
          <w:sz w:val="22"/>
          <w:szCs w:val="22"/>
        </w:rPr>
        <w:t xml:space="preserve"> and external staff</w:t>
      </w:r>
      <w:r w:rsidR="0089684A" w:rsidRPr="000C1DD4">
        <w:rPr>
          <w:rFonts w:ascii="Arial" w:hAnsi="Arial" w:cs="Arial"/>
          <w:sz w:val="22"/>
          <w:szCs w:val="22"/>
        </w:rPr>
        <w:t>, including supply teachers,</w:t>
      </w:r>
      <w:r w:rsidRPr="000C1DD4">
        <w:rPr>
          <w:rFonts w:ascii="Arial" w:hAnsi="Arial" w:cs="Arial"/>
          <w:sz w:val="22"/>
          <w:szCs w:val="22"/>
        </w:rPr>
        <w:t xml:space="preserve"> who visit our school are asked to read a </w:t>
      </w:r>
      <w:r w:rsidR="009238B5" w:rsidRPr="000C1DD4">
        <w:rPr>
          <w:rFonts w:ascii="Arial" w:hAnsi="Arial" w:cs="Arial"/>
          <w:sz w:val="22"/>
          <w:szCs w:val="22"/>
        </w:rPr>
        <w:t>visitors’ code of conduct, which includes procedures for what to do if they have concerns about the safety of a pupil or concerns about the actions of an adult working/volunteering with children.</w:t>
      </w:r>
      <w:r w:rsidRPr="000C1DD4">
        <w:rPr>
          <w:rFonts w:ascii="Arial" w:hAnsi="Arial" w:cs="Arial"/>
          <w:sz w:val="22"/>
          <w:szCs w:val="22"/>
        </w:rPr>
        <w:t xml:space="preserve"> </w:t>
      </w:r>
    </w:p>
    <w:p w14:paraId="444DA68B" w14:textId="3402F2D2" w:rsidR="009238B5" w:rsidRPr="004849D4" w:rsidRDefault="2DDDD14B">
      <w:pPr>
        <w:numPr>
          <w:ilvl w:val="0"/>
          <w:numId w:val="65"/>
        </w:numPr>
        <w:rPr>
          <w:rFonts w:ascii="Arial" w:hAnsi="Arial" w:cs="Arial"/>
          <w:sz w:val="22"/>
          <w:szCs w:val="22"/>
        </w:rPr>
      </w:pPr>
      <w:r w:rsidRPr="0569AFCB">
        <w:rPr>
          <w:rFonts w:ascii="Arial" w:hAnsi="Arial" w:cs="Arial"/>
          <w:sz w:val="22"/>
          <w:szCs w:val="22"/>
        </w:rPr>
        <w:t xml:space="preserve">Our safeguarding policy and procedures are re-visited on an annual basis and time is set aside for staff to re-read the document. In order to check staff understanding of the content </w:t>
      </w:r>
      <w:r w:rsidR="0F572F3D" w:rsidRPr="0569AFCB">
        <w:rPr>
          <w:rFonts w:ascii="Arial" w:hAnsi="Arial" w:cs="Arial"/>
          <w:i/>
          <w:iCs/>
          <w:sz w:val="22"/>
          <w:szCs w:val="22"/>
        </w:rPr>
        <w:t>we use quiz</w:t>
      </w:r>
      <w:r w:rsidR="724A5FBC" w:rsidRPr="0569AFCB">
        <w:rPr>
          <w:rFonts w:ascii="Arial" w:hAnsi="Arial" w:cs="Arial"/>
          <w:i/>
          <w:iCs/>
          <w:sz w:val="22"/>
          <w:szCs w:val="22"/>
        </w:rPr>
        <w:t>z</w:t>
      </w:r>
      <w:r w:rsidR="0F572F3D" w:rsidRPr="0569AFCB">
        <w:rPr>
          <w:rFonts w:ascii="Arial" w:hAnsi="Arial" w:cs="Arial"/>
          <w:i/>
          <w:iCs/>
          <w:sz w:val="22"/>
          <w:szCs w:val="22"/>
        </w:rPr>
        <w:t>es and checks.</w:t>
      </w:r>
    </w:p>
    <w:p w14:paraId="3369FE20" w14:textId="7FD0A3A5" w:rsidR="00ED27E3" w:rsidRPr="004849D4" w:rsidRDefault="009238B5" w:rsidP="009238B5">
      <w:pPr>
        <w:rPr>
          <w:rFonts w:ascii="Arial" w:hAnsi="Arial" w:cs="Arial"/>
          <w:color w:val="000000"/>
          <w:sz w:val="22"/>
          <w:szCs w:val="22"/>
        </w:rPr>
      </w:pPr>
      <w:r w:rsidRPr="004849D4">
        <w:rPr>
          <w:rFonts w:ascii="Arial" w:hAnsi="Arial" w:cs="Arial"/>
          <w:color w:val="000000"/>
          <w:sz w:val="22"/>
          <w:szCs w:val="22"/>
        </w:rPr>
        <w:t>In addition to reading and understanding the school’s safeguarding and child protection policy and procedures, staff are required to read:</w:t>
      </w:r>
      <w:r w:rsidR="00ED27E3" w:rsidRPr="004849D4">
        <w:rPr>
          <w:rFonts w:ascii="Arial" w:hAnsi="Arial" w:cs="Arial"/>
          <w:color w:val="000000"/>
          <w:sz w:val="22"/>
          <w:szCs w:val="22"/>
        </w:rPr>
        <w:t>-</w:t>
      </w:r>
    </w:p>
    <w:p w14:paraId="0446E64C" w14:textId="058A0E0C" w:rsidR="009238B5" w:rsidRPr="004849D4" w:rsidRDefault="009238B5">
      <w:pPr>
        <w:numPr>
          <w:ilvl w:val="0"/>
          <w:numId w:val="67"/>
        </w:numPr>
        <w:rPr>
          <w:rFonts w:ascii="Arial" w:hAnsi="Arial" w:cs="Arial"/>
          <w:color w:val="000000"/>
          <w:sz w:val="22"/>
          <w:szCs w:val="22"/>
        </w:rPr>
      </w:pPr>
      <w:hyperlink r:id="rId48" w:history="1">
        <w:r w:rsidRPr="00264D2D">
          <w:rPr>
            <w:rStyle w:val="Hyperlink"/>
            <w:rFonts w:ascii="Arial" w:hAnsi="Arial" w:cs="Arial"/>
            <w:sz w:val="22"/>
            <w:szCs w:val="22"/>
          </w:rPr>
          <w:t>Keeping Children Safe In Education</w:t>
        </w:r>
      </w:hyperlink>
      <w:r w:rsidRPr="00036551">
        <w:rPr>
          <w:rFonts w:ascii="Arial" w:hAnsi="Arial" w:cs="Arial"/>
          <w:color w:val="000000"/>
          <w:sz w:val="22"/>
          <w:szCs w:val="22"/>
        </w:rPr>
        <w:t xml:space="preserve"> </w:t>
      </w:r>
    </w:p>
    <w:p w14:paraId="2EFDAED4" w14:textId="77777777" w:rsidR="009238B5" w:rsidRPr="004849D4" w:rsidRDefault="009238B5" w:rsidP="00ED27E3">
      <w:pPr>
        <w:ind w:left="720"/>
        <w:outlineLvl w:val="0"/>
        <w:rPr>
          <w:rFonts w:ascii="Arial" w:hAnsi="Arial" w:cs="Arial"/>
          <w:i/>
          <w:iCs/>
          <w:color w:val="000000"/>
          <w:sz w:val="22"/>
          <w:szCs w:val="22"/>
        </w:rPr>
      </w:pPr>
      <w:r w:rsidRPr="004849D4">
        <w:rPr>
          <w:rFonts w:ascii="Arial" w:hAnsi="Arial" w:cs="Arial"/>
          <w:i/>
          <w:iCs/>
          <w:color w:val="000000"/>
          <w:sz w:val="22"/>
          <w:szCs w:val="22"/>
        </w:rPr>
        <w:t>See appendix 6 for guidance about reading of KCSIE</w:t>
      </w:r>
    </w:p>
    <w:p w14:paraId="5528BDDA" w14:textId="77777777" w:rsidR="009238B5" w:rsidRPr="004849D4" w:rsidRDefault="009238B5">
      <w:pPr>
        <w:pStyle w:val="MediumGrid1-Accent21"/>
        <w:numPr>
          <w:ilvl w:val="0"/>
          <w:numId w:val="26"/>
        </w:numPr>
        <w:rPr>
          <w:rFonts w:ascii="Arial" w:hAnsi="Arial" w:cs="Arial"/>
          <w:color w:val="000000"/>
          <w:sz w:val="22"/>
          <w:szCs w:val="22"/>
        </w:rPr>
      </w:pPr>
      <w:r w:rsidRPr="004849D4">
        <w:rPr>
          <w:rFonts w:ascii="Arial" w:hAnsi="Arial" w:cs="Arial"/>
          <w:color w:val="000000"/>
          <w:sz w:val="22"/>
          <w:szCs w:val="22"/>
        </w:rPr>
        <w:t xml:space="preserve">the school's staff code of conduct </w:t>
      </w:r>
    </w:p>
    <w:p w14:paraId="17082EF0" w14:textId="6D8A81A6" w:rsidR="009238B5" w:rsidRPr="004849D4" w:rsidRDefault="009238B5">
      <w:pPr>
        <w:pStyle w:val="MediumGrid1-Accent21"/>
        <w:numPr>
          <w:ilvl w:val="0"/>
          <w:numId w:val="26"/>
        </w:numPr>
        <w:rPr>
          <w:rFonts w:ascii="Arial" w:hAnsi="Arial" w:cs="Arial"/>
          <w:color w:val="000000"/>
          <w:sz w:val="22"/>
          <w:szCs w:val="22"/>
        </w:rPr>
      </w:pPr>
      <w:r w:rsidRPr="004849D4">
        <w:rPr>
          <w:rFonts w:ascii="Arial" w:hAnsi="Arial" w:cs="Arial"/>
          <w:color w:val="000000"/>
          <w:sz w:val="22"/>
          <w:szCs w:val="22"/>
        </w:rPr>
        <w:t>the pupil behaviour policy</w:t>
      </w:r>
    </w:p>
    <w:p w14:paraId="2FFD5F64" w14:textId="77777777" w:rsidR="009238B5" w:rsidRPr="004849D4" w:rsidRDefault="009238B5">
      <w:pPr>
        <w:pStyle w:val="MediumGrid1-Accent21"/>
        <w:numPr>
          <w:ilvl w:val="0"/>
          <w:numId w:val="26"/>
        </w:numPr>
        <w:rPr>
          <w:rFonts w:ascii="Arial" w:hAnsi="Arial" w:cs="Arial"/>
          <w:color w:val="000000"/>
          <w:sz w:val="22"/>
          <w:szCs w:val="22"/>
        </w:rPr>
      </w:pPr>
      <w:r w:rsidRPr="004849D4">
        <w:rPr>
          <w:rFonts w:ascii="Arial" w:hAnsi="Arial" w:cs="Arial"/>
          <w:color w:val="000000"/>
          <w:sz w:val="22"/>
          <w:szCs w:val="22"/>
        </w:rPr>
        <w:t>the safeguarding response for children missing in education (included within our attendance policy)</w:t>
      </w:r>
    </w:p>
    <w:p w14:paraId="232F6BAA" w14:textId="77777777" w:rsidR="00936F6B" w:rsidRDefault="00ED27E3">
      <w:pPr>
        <w:pStyle w:val="MediumGrid1-Accent21"/>
        <w:numPr>
          <w:ilvl w:val="0"/>
          <w:numId w:val="26"/>
        </w:numPr>
        <w:rPr>
          <w:rFonts w:ascii="Arial" w:hAnsi="Arial" w:cs="Arial"/>
          <w:color w:val="000000"/>
          <w:sz w:val="22"/>
          <w:szCs w:val="22"/>
        </w:rPr>
      </w:pPr>
      <w:r w:rsidRPr="004849D4">
        <w:rPr>
          <w:rFonts w:ascii="Arial" w:hAnsi="Arial" w:cs="Arial"/>
          <w:color w:val="000000"/>
          <w:sz w:val="22"/>
          <w:szCs w:val="22"/>
        </w:rPr>
        <w:t>the school’s online safety policy and acceptable use agreement</w:t>
      </w:r>
    </w:p>
    <w:p w14:paraId="1BD112A9" w14:textId="77777777" w:rsidR="006842EA" w:rsidRPr="006842EA" w:rsidRDefault="00936F6B">
      <w:pPr>
        <w:pStyle w:val="MediumGrid1-Accent21"/>
        <w:numPr>
          <w:ilvl w:val="0"/>
          <w:numId w:val="26"/>
        </w:numPr>
        <w:rPr>
          <w:rFonts w:ascii="Arial" w:hAnsi="Arial" w:cs="Arial"/>
          <w:color w:val="000000"/>
          <w:sz w:val="22"/>
          <w:szCs w:val="22"/>
        </w:rPr>
      </w:pPr>
      <w:hyperlink r:id="rId49" w:history="1">
        <w:r w:rsidRPr="00F41B9B">
          <w:rPr>
            <w:rStyle w:val="Hyperlink"/>
            <w:rFonts w:ascii="Arial" w:hAnsi="Arial" w:cs="Arial"/>
            <w:i/>
            <w:iCs/>
            <w:color w:val="000000"/>
            <w:sz w:val="22"/>
            <w:szCs w:val="22"/>
          </w:rPr>
          <w:t xml:space="preserve">'What To Do If You’re Worried A Child Is Being Abused' </w:t>
        </w:r>
      </w:hyperlink>
      <w:r w:rsidRPr="00F41B9B">
        <w:rPr>
          <w:rFonts w:ascii="Arial" w:hAnsi="Arial" w:cs="Arial"/>
          <w:sz w:val="22"/>
          <w:szCs w:val="22"/>
        </w:rPr>
        <w:t xml:space="preserve"> </w:t>
      </w:r>
    </w:p>
    <w:p w14:paraId="76E67DAC" w14:textId="14B323E0" w:rsidR="00936F6B" w:rsidRPr="006842EA" w:rsidRDefault="00936F6B">
      <w:pPr>
        <w:pStyle w:val="MediumGrid1-Accent21"/>
        <w:numPr>
          <w:ilvl w:val="0"/>
          <w:numId w:val="26"/>
        </w:numPr>
        <w:rPr>
          <w:rStyle w:val="Hyperlink"/>
          <w:rFonts w:ascii="Arial" w:hAnsi="Arial" w:cs="Arial"/>
          <w:color w:val="000000"/>
          <w:sz w:val="22"/>
          <w:szCs w:val="22"/>
          <w:u w:val="none"/>
        </w:rPr>
      </w:pPr>
      <w:r w:rsidRPr="6F3A74EA">
        <w:rPr>
          <w:rFonts w:ascii="Arial" w:hAnsi="Arial" w:cs="Arial"/>
          <w:sz w:val="22"/>
          <w:szCs w:val="22"/>
        </w:rPr>
        <w:t xml:space="preserve">Staff working in Early Years Foundation Stage are required to read </w:t>
      </w:r>
      <w:r w:rsidR="006842EA" w:rsidRPr="6F3A74EA">
        <w:rPr>
          <w:rFonts w:ascii="Arial" w:hAnsi="Arial" w:cs="Arial"/>
          <w:sz w:val="22"/>
          <w:szCs w:val="22"/>
        </w:rPr>
        <w:t xml:space="preserve">the statutory guidance in section 3 of the EYFS statutory framework. </w:t>
      </w:r>
    </w:p>
    <w:p w14:paraId="133916CB" w14:textId="77777777" w:rsidR="00370BAF" w:rsidRPr="004849D4" w:rsidRDefault="00370BAF" w:rsidP="00936F6B">
      <w:pPr>
        <w:pStyle w:val="MediumGrid1-Accent21"/>
        <w:rPr>
          <w:rFonts w:ascii="Arial" w:hAnsi="Arial" w:cs="Arial"/>
          <w:color w:val="000000"/>
          <w:sz w:val="22"/>
          <w:szCs w:val="22"/>
        </w:rPr>
      </w:pPr>
    </w:p>
    <w:p w14:paraId="25B19B7A" w14:textId="6B861A03" w:rsidR="009238B5" w:rsidRPr="004849D4" w:rsidRDefault="009238B5" w:rsidP="6F3A74EA">
      <w:pPr>
        <w:spacing w:line="259" w:lineRule="auto"/>
      </w:pPr>
      <w:r w:rsidRPr="6F3A74EA">
        <w:rPr>
          <w:rFonts w:ascii="Arial" w:hAnsi="Arial" w:cs="Arial"/>
          <w:color w:val="000000" w:themeColor="text1"/>
          <w:sz w:val="22"/>
          <w:szCs w:val="22"/>
        </w:rPr>
        <w:t>Staff are asked to sign to confirm their understanding and accept responsibility for following up any questions or que</w:t>
      </w:r>
      <w:r w:rsidRPr="6F3A74EA">
        <w:rPr>
          <w:rFonts w:ascii="Arial" w:hAnsi="Arial" w:cs="Arial"/>
          <w:sz w:val="22"/>
          <w:szCs w:val="22"/>
        </w:rPr>
        <w:t>ries they have arising from reading this document (with a member of our safeguarding team).</w:t>
      </w:r>
      <w:r w:rsidR="004849D4" w:rsidRPr="6F3A74EA">
        <w:rPr>
          <w:rFonts w:ascii="Arial" w:hAnsi="Arial" w:cs="Arial"/>
          <w:sz w:val="22"/>
          <w:szCs w:val="22"/>
        </w:rPr>
        <w:t xml:space="preserve"> </w:t>
      </w:r>
      <w:r w:rsidR="4278223A" w:rsidRPr="6F3A74EA">
        <w:rPr>
          <w:rFonts w:ascii="Arial" w:hAnsi="Arial" w:cs="Arial"/>
          <w:i/>
          <w:iCs/>
          <w:sz w:val="22"/>
          <w:szCs w:val="22"/>
        </w:rPr>
        <w:t xml:space="preserve">This is recorded on SMART log, </w:t>
      </w:r>
    </w:p>
    <w:p w14:paraId="6CACD8FA" w14:textId="77777777" w:rsidR="00EB77FA" w:rsidRPr="00046919" w:rsidRDefault="00046919" w:rsidP="00EB77FA">
      <w:pPr>
        <w:pStyle w:val="MediumGrid1-Accent21"/>
        <w:ind w:left="0"/>
        <w:rPr>
          <w:rFonts w:ascii="Arial" w:hAnsi="Arial" w:cs="Arial"/>
          <w:b/>
          <w:bCs/>
          <w:color w:val="000000"/>
        </w:rPr>
      </w:pPr>
      <w:r w:rsidRPr="00046919">
        <w:rPr>
          <w:rFonts w:ascii="Arial" w:hAnsi="Arial" w:cs="Arial"/>
          <w:b/>
          <w:bCs/>
          <w:color w:val="000000"/>
        </w:rPr>
        <w:t xml:space="preserve">3.2 </w:t>
      </w:r>
      <w:r w:rsidR="00EB77FA" w:rsidRPr="00046919">
        <w:rPr>
          <w:rFonts w:ascii="Arial" w:hAnsi="Arial" w:cs="Arial"/>
          <w:b/>
          <w:bCs/>
          <w:color w:val="000000"/>
        </w:rPr>
        <w:t xml:space="preserve">How do we ensure parents and carers understand the school's role in safeguarding </w:t>
      </w:r>
      <w:r w:rsidR="001E4887" w:rsidRPr="00046919">
        <w:rPr>
          <w:rFonts w:ascii="Arial" w:hAnsi="Arial" w:cs="Arial"/>
          <w:b/>
          <w:bCs/>
          <w:color w:val="000000"/>
        </w:rPr>
        <w:t>pupil</w:t>
      </w:r>
      <w:r w:rsidR="00EB77FA" w:rsidRPr="00046919">
        <w:rPr>
          <w:rFonts w:ascii="Arial" w:hAnsi="Arial" w:cs="Arial"/>
          <w:b/>
          <w:bCs/>
          <w:color w:val="000000"/>
        </w:rPr>
        <w:t>s?</w:t>
      </w:r>
    </w:p>
    <w:p w14:paraId="3E0CD639" w14:textId="77777777" w:rsidR="00EB77FA" w:rsidRPr="000C1DD4" w:rsidRDefault="00EB77FA" w:rsidP="00EB77FA">
      <w:pPr>
        <w:pStyle w:val="MediumGrid1-Accent21"/>
        <w:ind w:left="0"/>
        <w:rPr>
          <w:rFonts w:ascii="Arial" w:hAnsi="Arial" w:cs="Arial"/>
          <w:color w:val="000000"/>
          <w:sz w:val="22"/>
          <w:szCs w:val="22"/>
        </w:rPr>
      </w:pPr>
    </w:p>
    <w:p w14:paraId="0D8315A9" w14:textId="6F65DFCC" w:rsidR="009238B5" w:rsidRPr="000C1DD4" w:rsidRDefault="00EB77FA">
      <w:pPr>
        <w:pStyle w:val="MediumGrid1-Accent21"/>
        <w:numPr>
          <w:ilvl w:val="0"/>
          <w:numId w:val="66"/>
        </w:numPr>
        <w:rPr>
          <w:rFonts w:ascii="Arial" w:hAnsi="Arial" w:cs="Arial"/>
          <w:i/>
          <w:sz w:val="22"/>
          <w:szCs w:val="22"/>
        </w:rPr>
      </w:pPr>
      <w:r w:rsidRPr="6F3A74EA">
        <w:rPr>
          <w:rFonts w:ascii="Arial" w:hAnsi="Arial" w:cs="Arial"/>
          <w:sz w:val="22"/>
          <w:szCs w:val="22"/>
        </w:rPr>
        <w:t xml:space="preserve">This school is committed to helping parents/carers understand its responsibility for the welfare of all </w:t>
      </w:r>
      <w:r w:rsidR="001E4887" w:rsidRPr="6F3A74EA">
        <w:rPr>
          <w:rFonts w:ascii="Arial" w:hAnsi="Arial" w:cs="Arial"/>
          <w:sz w:val="22"/>
          <w:szCs w:val="22"/>
        </w:rPr>
        <w:t>pupil</w:t>
      </w:r>
      <w:r w:rsidRPr="6F3A74EA">
        <w:rPr>
          <w:rFonts w:ascii="Arial" w:hAnsi="Arial" w:cs="Arial"/>
          <w:sz w:val="22"/>
          <w:szCs w:val="22"/>
        </w:rPr>
        <w:t>s and our duty of care. The policy and procedures are available to parents and carers via the school website and a paper copy can be requested by contacting the school office.</w:t>
      </w:r>
      <w:r w:rsidR="004849D4" w:rsidRPr="6F3A74EA">
        <w:rPr>
          <w:rFonts w:ascii="Arial" w:hAnsi="Arial" w:cs="Arial"/>
          <w:sz w:val="22"/>
          <w:szCs w:val="22"/>
        </w:rPr>
        <w:t xml:space="preserve"> </w:t>
      </w:r>
    </w:p>
    <w:p w14:paraId="78E2BCC6" w14:textId="2D46629F" w:rsidR="009238B5" w:rsidRPr="000C1DD4" w:rsidRDefault="00EB77FA">
      <w:pPr>
        <w:pStyle w:val="MediumGrid1-Accent21"/>
        <w:numPr>
          <w:ilvl w:val="0"/>
          <w:numId w:val="66"/>
        </w:numPr>
        <w:rPr>
          <w:rFonts w:ascii="Arial" w:hAnsi="Arial" w:cs="Arial"/>
          <w:i/>
          <w:color w:val="FF0000"/>
          <w:sz w:val="22"/>
          <w:szCs w:val="22"/>
        </w:rPr>
      </w:pPr>
      <w:r w:rsidRPr="6F3A74EA">
        <w:rPr>
          <w:rFonts w:ascii="Arial" w:hAnsi="Arial" w:cs="Arial"/>
          <w:color w:val="000000" w:themeColor="text1"/>
          <w:sz w:val="22"/>
          <w:szCs w:val="22"/>
        </w:rPr>
        <w:t xml:space="preserve">The school website also provides access to a number of useful resources for parents and carers. These can be found in the 'Safeguarding' tab of the school's website. </w:t>
      </w:r>
    </w:p>
    <w:p w14:paraId="5ED86588" w14:textId="24F02302" w:rsidR="003A20DD" w:rsidRPr="00092850" w:rsidRDefault="00EB77FA">
      <w:pPr>
        <w:pStyle w:val="MediumGrid1-Accent21"/>
        <w:numPr>
          <w:ilvl w:val="0"/>
          <w:numId w:val="66"/>
        </w:numPr>
        <w:rPr>
          <w:rFonts w:ascii="Arial" w:hAnsi="Arial" w:cs="Arial"/>
          <w:color w:val="000000"/>
          <w:sz w:val="22"/>
          <w:szCs w:val="22"/>
        </w:rPr>
      </w:pPr>
      <w:r w:rsidRPr="000C1DD4">
        <w:rPr>
          <w:rFonts w:ascii="Arial" w:hAnsi="Arial" w:cs="Arial"/>
          <w:color w:val="000000"/>
          <w:sz w:val="22"/>
          <w:szCs w:val="22"/>
        </w:rPr>
        <w:t xml:space="preserve">During </w:t>
      </w:r>
      <w:r w:rsidR="001E4887" w:rsidRPr="000C1DD4">
        <w:rPr>
          <w:rFonts w:ascii="Arial" w:hAnsi="Arial" w:cs="Arial"/>
          <w:color w:val="000000"/>
          <w:sz w:val="22"/>
          <w:szCs w:val="22"/>
        </w:rPr>
        <w:t>pupil</w:t>
      </w:r>
      <w:r w:rsidRPr="000C1DD4">
        <w:rPr>
          <w:rFonts w:ascii="Arial" w:hAnsi="Arial" w:cs="Arial"/>
          <w:color w:val="000000"/>
          <w:sz w:val="22"/>
          <w:szCs w:val="22"/>
        </w:rPr>
        <w:t xml:space="preserve"> induction meetings for parents and carers information will also be discussed about the school's safeguarding responsibilities.</w:t>
      </w:r>
    </w:p>
    <w:p w14:paraId="10CE2A12" w14:textId="77777777" w:rsidR="00416C66" w:rsidRDefault="00416C66" w:rsidP="00092850">
      <w:pPr>
        <w:outlineLvl w:val="0"/>
        <w:rPr>
          <w:rFonts w:ascii="Arial" w:hAnsi="Arial" w:cs="Arial"/>
          <w:b/>
          <w:color w:val="000000"/>
        </w:rPr>
      </w:pPr>
    </w:p>
    <w:p w14:paraId="7DDB3698" w14:textId="2E01A971" w:rsidR="007B2970" w:rsidRPr="00092850" w:rsidRDefault="00046919" w:rsidP="00092850">
      <w:pPr>
        <w:outlineLvl w:val="0"/>
        <w:rPr>
          <w:rFonts w:ascii="Arial" w:hAnsi="Arial" w:cs="Arial"/>
          <w:b/>
          <w:color w:val="000000"/>
        </w:rPr>
      </w:pPr>
      <w:r w:rsidRPr="00046919">
        <w:rPr>
          <w:rFonts w:ascii="Arial" w:hAnsi="Arial" w:cs="Arial"/>
          <w:b/>
          <w:color w:val="000000"/>
        </w:rPr>
        <w:t xml:space="preserve">3.3 </w:t>
      </w:r>
      <w:r w:rsidR="003A20DD" w:rsidRPr="00046919">
        <w:rPr>
          <w:rFonts w:ascii="Arial" w:hAnsi="Arial" w:cs="Arial"/>
          <w:b/>
          <w:color w:val="000000"/>
        </w:rPr>
        <w:t xml:space="preserve">Roles </w:t>
      </w:r>
      <w:r w:rsidR="00383C0A" w:rsidRPr="00046919">
        <w:rPr>
          <w:rFonts w:ascii="Arial" w:hAnsi="Arial" w:cs="Arial"/>
          <w:b/>
          <w:color w:val="000000"/>
        </w:rPr>
        <w:t>A</w:t>
      </w:r>
      <w:r w:rsidR="003A20DD" w:rsidRPr="00046919">
        <w:rPr>
          <w:rFonts w:ascii="Arial" w:hAnsi="Arial" w:cs="Arial"/>
          <w:b/>
          <w:color w:val="000000"/>
        </w:rPr>
        <w:t xml:space="preserve">nd </w:t>
      </w:r>
      <w:r w:rsidR="00383C0A" w:rsidRPr="00046919">
        <w:rPr>
          <w:rFonts w:ascii="Arial" w:hAnsi="Arial" w:cs="Arial"/>
          <w:b/>
          <w:color w:val="000000"/>
        </w:rPr>
        <w:t>R</w:t>
      </w:r>
      <w:r w:rsidR="003A20DD" w:rsidRPr="00046919">
        <w:rPr>
          <w:rFonts w:ascii="Arial" w:hAnsi="Arial" w:cs="Arial"/>
          <w:b/>
          <w:color w:val="000000"/>
        </w:rPr>
        <w:t>esponsibilities</w:t>
      </w:r>
    </w:p>
    <w:p w14:paraId="5DCA5D8D" w14:textId="45E5545A" w:rsidR="007B2970" w:rsidRPr="007B2970" w:rsidRDefault="005C0855">
      <w:pPr>
        <w:numPr>
          <w:ilvl w:val="0"/>
          <w:numId w:val="77"/>
        </w:numPr>
        <w:rPr>
          <w:rFonts w:ascii="Arial" w:hAnsi="Arial" w:cs="Arial"/>
          <w:sz w:val="22"/>
          <w:szCs w:val="22"/>
        </w:rPr>
      </w:pPr>
      <w:r w:rsidRPr="005A03E8">
        <w:rPr>
          <w:rFonts w:ascii="Arial" w:hAnsi="Arial" w:cs="Arial"/>
          <w:sz w:val="22"/>
          <w:szCs w:val="22"/>
          <w:u w:val="single"/>
        </w:rPr>
        <w:t xml:space="preserve">The </w:t>
      </w:r>
      <w:r w:rsidRPr="6F3A74EA">
        <w:rPr>
          <w:rFonts w:ascii="Arial" w:hAnsi="Arial" w:cs="Arial"/>
          <w:color w:val="000000" w:themeColor="text1"/>
          <w:sz w:val="22"/>
          <w:szCs w:val="22"/>
          <w:u w:val="single"/>
        </w:rPr>
        <w:t>Governing Bod</w:t>
      </w:r>
      <w:r w:rsidR="00B733B3" w:rsidRPr="6F3A74EA">
        <w:rPr>
          <w:rFonts w:ascii="Arial" w:hAnsi="Arial" w:cs="Arial"/>
          <w:color w:val="000000" w:themeColor="text1"/>
          <w:sz w:val="22"/>
          <w:szCs w:val="22"/>
          <w:u w:val="single"/>
        </w:rPr>
        <w:t>ies</w:t>
      </w:r>
      <w:r w:rsidRPr="6F3A74EA">
        <w:rPr>
          <w:rFonts w:ascii="Arial" w:hAnsi="Arial" w:cs="Arial"/>
          <w:color w:val="000000" w:themeColor="text1"/>
          <w:sz w:val="22"/>
          <w:szCs w:val="22"/>
          <w:u w:val="single"/>
        </w:rPr>
        <w:t xml:space="preserve"> </w:t>
      </w:r>
      <w:r w:rsidRPr="6F3A74EA">
        <w:rPr>
          <w:rFonts w:ascii="Arial" w:hAnsi="Arial" w:cs="Arial"/>
          <w:color w:val="000000" w:themeColor="text1"/>
          <w:sz w:val="22"/>
          <w:szCs w:val="22"/>
        </w:rPr>
        <w:t>have strategic leadership responsibility for safeguarding arrangements</w:t>
      </w:r>
      <w:r w:rsidR="00B733B3" w:rsidRPr="6F3A74EA">
        <w:rPr>
          <w:rFonts w:ascii="Arial" w:hAnsi="Arial" w:cs="Arial"/>
          <w:color w:val="000000" w:themeColor="text1"/>
          <w:sz w:val="22"/>
          <w:szCs w:val="22"/>
        </w:rPr>
        <w:t xml:space="preserve">, ensuring that policies, procedures and training are effective and comply with the law </w:t>
      </w:r>
      <w:r w:rsidR="003A20DD" w:rsidRPr="004849D4">
        <w:rPr>
          <w:rFonts w:ascii="Arial" w:hAnsi="Arial" w:cs="Arial"/>
          <w:sz w:val="22"/>
          <w:szCs w:val="22"/>
        </w:rPr>
        <w:t>(</w:t>
      </w:r>
      <w:r w:rsidR="00B733B3" w:rsidRPr="004849D4">
        <w:rPr>
          <w:rFonts w:ascii="Arial" w:hAnsi="Arial" w:cs="Arial"/>
          <w:sz w:val="22"/>
          <w:szCs w:val="22"/>
        </w:rPr>
        <w:t xml:space="preserve">Part 2 </w:t>
      </w:r>
      <w:r w:rsidR="00B733B3" w:rsidRPr="00036551">
        <w:rPr>
          <w:rFonts w:ascii="Arial" w:hAnsi="Arial" w:cs="Arial"/>
          <w:sz w:val="22"/>
          <w:szCs w:val="22"/>
        </w:rPr>
        <w:t>KCSIE</w:t>
      </w:r>
      <w:r w:rsidR="003A20DD" w:rsidRPr="00036551">
        <w:rPr>
          <w:rFonts w:ascii="Arial" w:hAnsi="Arial" w:cs="Arial"/>
          <w:sz w:val="22"/>
          <w:szCs w:val="22"/>
        </w:rPr>
        <w:t>).</w:t>
      </w:r>
    </w:p>
    <w:p w14:paraId="3773DF7C" w14:textId="663AA421" w:rsidR="005C0855" w:rsidRDefault="00232E59">
      <w:pPr>
        <w:numPr>
          <w:ilvl w:val="0"/>
          <w:numId w:val="77"/>
        </w:numPr>
        <w:rPr>
          <w:rFonts w:ascii="Arial" w:hAnsi="Arial" w:cs="Arial"/>
          <w:sz w:val="22"/>
          <w:szCs w:val="22"/>
        </w:rPr>
      </w:pPr>
      <w:r w:rsidRPr="005A03E8">
        <w:rPr>
          <w:rFonts w:ascii="Arial" w:hAnsi="Arial" w:cs="Arial"/>
          <w:sz w:val="22"/>
          <w:szCs w:val="22"/>
          <w:u w:val="single"/>
        </w:rPr>
        <w:t xml:space="preserve">The </w:t>
      </w:r>
      <w:r w:rsidRPr="009060F5">
        <w:rPr>
          <w:rFonts w:ascii="Arial" w:hAnsi="Arial" w:cs="Arial"/>
          <w:sz w:val="22"/>
          <w:szCs w:val="22"/>
          <w:u w:val="single"/>
        </w:rPr>
        <w:t>Head teacher</w:t>
      </w:r>
      <w:r w:rsidRPr="009060F5">
        <w:rPr>
          <w:rFonts w:ascii="Arial" w:hAnsi="Arial" w:cs="Arial"/>
          <w:sz w:val="22"/>
          <w:szCs w:val="22"/>
        </w:rPr>
        <w:t xml:space="preserve"> has</w:t>
      </w:r>
      <w:r w:rsidRPr="004849D4">
        <w:rPr>
          <w:rFonts w:ascii="Arial" w:hAnsi="Arial" w:cs="Arial"/>
          <w:sz w:val="22"/>
          <w:szCs w:val="22"/>
        </w:rPr>
        <w:t xml:space="preserve"> a duty to ensure that the policies and procedures adopted by the governing body and proprietor are understood and followed by all staff</w:t>
      </w:r>
      <w:r w:rsidRPr="00677440">
        <w:rPr>
          <w:rFonts w:ascii="Arial" w:hAnsi="Arial" w:cs="Arial"/>
          <w:sz w:val="22"/>
          <w:szCs w:val="22"/>
        </w:rPr>
        <w:t xml:space="preserve">. </w:t>
      </w:r>
      <w:r w:rsidR="007B2970" w:rsidRPr="00677440">
        <w:rPr>
          <w:rFonts w:ascii="Arial" w:hAnsi="Arial" w:cs="Arial"/>
          <w:sz w:val="22"/>
          <w:szCs w:val="22"/>
        </w:rPr>
        <w:t>The Head teacher ensures the safeguarding team have time to engage in learning, audit and supervision.</w:t>
      </w:r>
      <w:r w:rsidR="007B2970">
        <w:rPr>
          <w:rFonts w:ascii="Arial" w:hAnsi="Arial" w:cs="Arial"/>
          <w:sz w:val="22"/>
          <w:szCs w:val="22"/>
        </w:rPr>
        <w:t xml:space="preserve"> </w:t>
      </w:r>
    </w:p>
    <w:p w14:paraId="2A4054AE" w14:textId="0FB6124B" w:rsidR="002A5E7B" w:rsidRPr="002A5E7B" w:rsidRDefault="005A03E8">
      <w:pPr>
        <w:numPr>
          <w:ilvl w:val="0"/>
          <w:numId w:val="77"/>
        </w:numPr>
        <w:rPr>
          <w:rFonts w:ascii="Arial" w:hAnsi="Arial" w:cs="Arial"/>
          <w:i/>
          <w:iCs/>
          <w:sz w:val="22"/>
          <w:szCs w:val="22"/>
        </w:rPr>
      </w:pPr>
      <w:r w:rsidRPr="00721CFD">
        <w:rPr>
          <w:rFonts w:ascii="Arial" w:hAnsi="Arial" w:cs="Arial"/>
          <w:sz w:val="22"/>
          <w:szCs w:val="22"/>
          <w:u w:val="single"/>
        </w:rPr>
        <w:t>The Designated Safeguarding Lead</w:t>
      </w:r>
      <w:r w:rsidRPr="00721CFD">
        <w:rPr>
          <w:rFonts w:ascii="Arial" w:hAnsi="Arial" w:cs="Arial"/>
          <w:sz w:val="22"/>
          <w:szCs w:val="22"/>
        </w:rPr>
        <w:t xml:space="preserve"> (and Deputy DSL/s in the DSL’s absence) works in line with </w:t>
      </w:r>
      <w:r w:rsidRPr="6F3A74EA">
        <w:rPr>
          <w:rFonts w:ascii="Arial" w:hAnsi="Arial" w:cs="Arial"/>
          <w:sz w:val="22"/>
          <w:szCs w:val="22"/>
        </w:rPr>
        <w:t xml:space="preserve">Annex </w:t>
      </w:r>
      <w:r w:rsidR="009060F5" w:rsidRPr="6F3A74EA">
        <w:rPr>
          <w:rFonts w:ascii="Arial" w:hAnsi="Arial" w:cs="Arial"/>
          <w:sz w:val="22"/>
          <w:szCs w:val="22"/>
        </w:rPr>
        <w:t>B</w:t>
      </w:r>
      <w:r w:rsidRPr="00721CFD">
        <w:rPr>
          <w:rFonts w:ascii="Arial" w:hAnsi="Arial" w:cs="Arial"/>
          <w:sz w:val="22"/>
          <w:szCs w:val="22"/>
        </w:rPr>
        <w:t xml:space="preserve"> of KCSIE and is a senior member of staff, from the leadership team. This role carries a significant level of responsibility. </w:t>
      </w:r>
    </w:p>
    <w:p w14:paraId="73517C26" w14:textId="1F841C59" w:rsidR="005A03E8" w:rsidRPr="00721CFD" w:rsidRDefault="005A03E8" w:rsidP="002A5E7B">
      <w:pPr>
        <w:ind w:left="720"/>
        <w:rPr>
          <w:rFonts w:ascii="Arial" w:hAnsi="Arial" w:cs="Arial"/>
          <w:i/>
          <w:iCs/>
          <w:sz w:val="22"/>
          <w:szCs w:val="22"/>
        </w:rPr>
      </w:pPr>
      <w:r w:rsidRPr="005B72D4">
        <w:rPr>
          <w:rFonts w:ascii="Arial" w:hAnsi="Arial" w:cs="Arial"/>
          <w:i/>
          <w:iCs/>
          <w:sz w:val="22"/>
          <w:szCs w:val="22"/>
        </w:rPr>
        <w:t>See KCSIE for further detail.</w:t>
      </w:r>
    </w:p>
    <w:p w14:paraId="7C1626E6" w14:textId="77777777" w:rsidR="00264D2D" w:rsidRPr="00264D2D" w:rsidRDefault="003A102D">
      <w:pPr>
        <w:numPr>
          <w:ilvl w:val="0"/>
          <w:numId w:val="77"/>
        </w:numPr>
        <w:rPr>
          <w:rFonts w:ascii="Arial" w:hAnsi="Arial" w:cs="Arial"/>
          <w:color w:val="0B0C0C"/>
          <w:sz w:val="22"/>
          <w:szCs w:val="22"/>
          <w:shd w:val="clear" w:color="auto" w:fill="FFFFFF"/>
        </w:rPr>
      </w:pPr>
      <w:r w:rsidRPr="00721CFD">
        <w:rPr>
          <w:rFonts w:ascii="Arial" w:hAnsi="Arial" w:cs="Arial"/>
          <w:sz w:val="22"/>
          <w:szCs w:val="22"/>
          <w:u w:val="single"/>
        </w:rPr>
        <w:t xml:space="preserve">Staff </w:t>
      </w:r>
      <w:r w:rsidRPr="00721CFD">
        <w:rPr>
          <w:rFonts w:ascii="Arial" w:hAnsi="Arial" w:cs="Arial"/>
          <w:sz w:val="22"/>
          <w:szCs w:val="22"/>
        </w:rPr>
        <w:t>have a duty to respond to safeguarding and child protection concerns in line with the procedures laid out in this policy and in the statutory guidance –</w:t>
      </w:r>
      <w:r w:rsidR="00264D2D">
        <w:rPr>
          <w:rFonts w:ascii="Arial" w:hAnsi="Arial" w:cs="Arial"/>
          <w:sz w:val="22"/>
          <w:szCs w:val="22"/>
        </w:rPr>
        <w:t>KCSIE</w:t>
      </w:r>
    </w:p>
    <w:p w14:paraId="1814B16C" w14:textId="3E6489AB" w:rsidR="002D6252" w:rsidRPr="00721CFD" w:rsidRDefault="00917929" w:rsidP="00264D2D">
      <w:pPr>
        <w:ind w:left="720"/>
        <w:rPr>
          <w:rFonts w:ascii="Arial" w:hAnsi="Arial" w:cs="Arial"/>
          <w:color w:val="0B0C0C"/>
          <w:sz w:val="22"/>
          <w:szCs w:val="22"/>
          <w:shd w:val="clear" w:color="auto" w:fill="FFFFFF"/>
        </w:rPr>
      </w:pPr>
      <w:r w:rsidRPr="00721CFD">
        <w:rPr>
          <w:rFonts w:ascii="Arial" w:hAnsi="Arial" w:cs="Arial"/>
          <w:color w:val="0B0C0C"/>
          <w:sz w:val="29"/>
          <w:szCs w:val="29"/>
          <w:shd w:val="clear" w:color="auto" w:fill="FFFFFF"/>
        </w:rPr>
        <w:t xml:space="preserve"> </w:t>
      </w:r>
      <w:r w:rsidR="002D6252" w:rsidRPr="00721CFD">
        <w:rPr>
          <w:rFonts w:ascii="Arial" w:hAnsi="Arial" w:cs="Arial"/>
          <w:b/>
          <w:bCs/>
          <w:color w:val="0B0C0C"/>
          <w:sz w:val="29"/>
          <w:szCs w:val="29"/>
          <w:shd w:val="clear" w:color="auto" w:fill="FFFFFF"/>
        </w:rPr>
        <w:t>‘</w:t>
      </w:r>
      <w:r w:rsidR="002D6252" w:rsidRPr="00721CFD">
        <w:rPr>
          <w:rFonts w:ascii="Arial" w:hAnsi="Arial" w:cs="Arial"/>
          <w:b/>
          <w:bCs/>
          <w:color w:val="0B0C0C"/>
          <w:sz w:val="22"/>
          <w:szCs w:val="22"/>
          <w:shd w:val="clear" w:color="auto" w:fill="FFFFFF"/>
        </w:rPr>
        <w:t xml:space="preserve">All staff have a duty to do what is reasonable in all circumstances to </w:t>
      </w:r>
      <w:r w:rsidR="002D6252" w:rsidRPr="00036551">
        <w:rPr>
          <w:rFonts w:ascii="Arial" w:hAnsi="Arial" w:cs="Arial"/>
          <w:b/>
          <w:bCs/>
          <w:color w:val="0B0C0C"/>
          <w:sz w:val="22"/>
          <w:szCs w:val="22"/>
          <w:shd w:val="clear" w:color="auto" w:fill="FFFFFF"/>
        </w:rPr>
        <w:t>safeguard and  promote the welfare of pupils and staff.’</w:t>
      </w:r>
      <w:r w:rsidR="002D6252" w:rsidRPr="00036551">
        <w:rPr>
          <w:rFonts w:ascii="Arial" w:hAnsi="Arial" w:cs="Arial"/>
          <w:color w:val="0B0C0C"/>
          <w:sz w:val="22"/>
          <w:szCs w:val="22"/>
          <w:shd w:val="clear" w:color="auto" w:fill="FFFFFF"/>
        </w:rPr>
        <w:t xml:space="preserve"> </w:t>
      </w:r>
      <w:hyperlink r:id="rId50" w:history="1">
        <w:r w:rsidR="00264D2D">
          <w:rPr>
            <w:rStyle w:val="Hyperlink"/>
            <w:rFonts w:ascii="Arial" w:hAnsi="Arial" w:cs="Arial"/>
            <w:sz w:val="16"/>
            <w:szCs w:val="16"/>
            <w:shd w:val="clear" w:color="auto" w:fill="FFFFFF"/>
          </w:rPr>
          <w:t>(Teachers’ Standards)</w:t>
        </w:r>
      </w:hyperlink>
    </w:p>
    <w:p w14:paraId="78ACD076" w14:textId="77777777" w:rsidR="00416C66" w:rsidRDefault="00416C66" w:rsidP="003A20DD">
      <w:pPr>
        <w:rPr>
          <w:rFonts w:ascii="Arial" w:hAnsi="Arial" w:cs="Arial"/>
          <w:sz w:val="22"/>
          <w:szCs w:val="22"/>
        </w:rPr>
      </w:pPr>
    </w:p>
    <w:p w14:paraId="7DB098AE" w14:textId="72429496" w:rsidR="005A03E8" w:rsidRDefault="009060F5" w:rsidP="003A20DD">
      <w:pPr>
        <w:rPr>
          <w:rFonts w:ascii="Arial" w:hAnsi="Arial" w:cs="Arial"/>
          <w:sz w:val="22"/>
          <w:szCs w:val="22"/>
        </w:rPr>
      </w:pPr>
      <w:r>
        <w:rPr>
          <w:rFonts w:ascii="Arial" w:hAnsi="Arial" w:cs="Arial"/>
          <w:sz w:val="22"/>
          <w:szCs w:val="22"/>
        </w:rPr>
        <w:t>The local g</w:t>
      </w:r>
      <w:r w:rsidR="00232E59" w:rsidRPr="004849D4">
        <w:rPr>
          <w:rFonts w:ascii="Arial" w:hAnsi="Arial" w:cs="Arial"/>
          <w:sz w:val="22"/>
          <w:szCs w:val="22"/>
        </w:rPr>
        <w:t>overning bod</w:t>
      </w:r>
      <w:r>
        <w:rPr>
          <w:rFonts w:ascii="Arial" w:hAnsi="Arial" w:cs="Arial"/>
          <w:sz w:val="22"/>
          <w:szCs w:val="22"/>
        </w:rPr>
        <w:t>y</w:t>
      </w:r>
      <w:r w:rsidR="005A03E8">
        <w:rPr>
          <w:rFonts w:ascii="Arial" w:hAnsi="Arial" w:cs="Arial"/>
          <w:sz w:val="22"/>
          <w:szCs w:val="22"/>
        </w:rPr>
        <w:t xml:space="preserve">, </w:t>
      </w:r>
      <w:r w:rsidRPr="6F3A74EA">
        <w:rPr>
          <w:rFonts w:ascii="Arial" w:hAnsi="Arial" w:cs="Arial"/>
          <w:sz w:val="22"/>
          <w:szCs w:val="22"/>
        </w:rPr>
        <w:t>Trust</w:t>
      </w:r>
      <w:r>
        <w:rPr>
          <w:rFonts w:ascii="Arial" w:hAnsi="Arial" w:cs="Arial"/>
          <w:sz w:val="22"/>
          <w:szCs w:val="22"/>
        </w:rPr>
        <w:t xml:space="preserve"> </w:t>
      </w:r>
      <w:r w:rsidR="00232E59" w:rsidRPr="6F3A74EA">
        <w:rPr>
          <w:rFonts w:ascii="Arial" w:hAnsi="Arial" w:cs="Arial"/>
          <w:sz w:val="22"/>
          <w:szCs w:val="22"/>
        </w:rPr>
        <w:t>proprietors</w:t>
      </w:r>
      <w:r w:rsidR="005A03E8" w:rsidRPr="6F3A74EA">
        <w:rPr>
          <w:rFonts w:ascii="Arial" w:hAnsi="Arial" w:cs="Arial"/>
          <w:sz w:val="22"/>
          <w:szCs w:val="22"/>
        </w:rPr>
        <w:t>,</w:t>
      </w:r>
      <w:r w:rsidR="005A03E8">
        <w:rPr>
          <w:rFonts w:ascii="Arial" w:hAnsi="Arial" w:cs="Arial"/>
          <w:sz w:val="22"/>
          <w:szCs w:val="22"/>
        </w:rPr>
        <w:t xml:space="preserve"> </w:t>
      </w:r>
      <w:r w:rsidR="005A03E8" w:rsidRPr="00721CFD">
        <w:rPr>
          <w:rFonts w:ascii="Arial" w:hAnsi="Arial" w:cs="Arial"/>
          <w:sz w:val="22"/>
          <w:szCs w:val="22"/>
        </w:rPr>
        <w:t xml:space="preserve">the Headteacher and the </w:t>
      </w:r>
      <w:r w:rsidR="003A102D" w:rsidRPr="00721CFD">
        <w:rPr>
          <w:rFonts w:ascii="Arial" w:hAnsi="Arial" w:cs="Arial"/>
          <w:sz w:val="22"/>
          <w:szCs w:val="22"/>
        </w:rPr>
        <w:t>safeguarding team</w:t>
      </w:r>
      <w:r w:rsidR="00232E59" w:rsidRPr="00721CFD">
        <w:rPr>
          <w:rFonts w:ascii="Arial" w:hAnsi="Arial" w:cs="Arial"/>
          <w:sz w:val="22"/>
          <w:szCs w:val="22"/>
        </w:rPr>
        <w:t xml:space="preserve"> </w:t>
      </w:r>
      <w:r w:rsidR="005A03E8" w:rsidRPr="00721CFD">
        <w:rPr>
          <w:rFonts w:ascii="Arial" w:hAnsi="Arial" w:cs="Arial"/>
          <w:sz w:val="22"/>
          <w:szCs w:val="22"/>
        </w:rPr>
        <w:t>work together to</w:t>
      </w:r>
      <w:r w:rsidR="00232E59" w:rsidRPr="00721CFD">
        <w:rPr>
          <w:rFonts w:ascii="Arial" w:hAnsi="Arial" w:cs="Arial"/>
          <w:sz w:val="22"/>
          <w:szCs w:val="22"/>
        </w:rPr>
        <w:t xml:space="preserve"> ensure they facilitate</w:t>
      </w:r>
      <w:r w:rsidR="00232E59" w:rsidRPr="004849D4">
        <w:rPr>
          <w:rFonts w:ascii="Arial" w:hAnsi="Arial" w:cs="Arial"/>
          <w:sz w:val="22"/>
          <w:szCs w:val="22"/>
        </w:rPr>
        <w:t xml:space="preserve"> a whole school approach to safeguarding. This means ensuring safeguarding and child protection are at the forefront and underpin all relevant aspects of process and policy development. </w:t>
      </w:r>
    </w:p>
    <w:p w14:paraId="159B65D6" w14:textId="4D1A2E64" w:rsidR="00B6264D" w:rsidRPr="00B6264D" w:rsidRDefault="00B6264D" w:rsidP="00B6264D">
      <w:pPr>
        <w:contextualSpacing/>
        <w:rPr>
          <w:rFonts w:ascii="Arial" w:hAnsi="Arial" w:cs="Arial"/>
          <w:bCs/>
          <w:color w:val="000000" w:themeColor="text1"/>
          <w:sz w:val="22"/>
          <w:szCs w:val="22"/>
        </w:rPr>
      </w:pPr>
      <w:r w:rsidRPr="005B72D4">
        <w:rPr>
          <w:rFonts w:ascii="Arial" w:hAnsi="Arial" w:cs="Arial"/>
          <w:bCs/>
          <w:color w:val="000000" w:themeColor="text1"/>
          <w:sz w:val="22"/>
          <w:szCs w:val="22"/>
        </w:rPr>
        <w:t>They take positive action, where it can be shown that it is proportionate, to deal with disadvantages affecting pupils or students with certain protected characteristics in order to meet their specific need. For example, taking positive action to support girls if there was evidence, they were being disproportionately subjected to sexual violence or sexual harassment. This includes making reasonable adjustments for disabled children and young people and those identified as having special educational needs.</w:t>
      </w:r>
    </w:p>
    <w:p w14:paraId="3CB5369E" w14:textId="25CC6A38" w:rsidR="008805A2" w:rsidRPr="004849D4" w:rsidRDefault="008805A2" w:rsidP="003A20DD">
      <w:pPr>
        <w:rPr>
          <w:rFonts w:ascii="Arial" w:hAnsi="Arial" w:cs="Arial"/>
          <w:sz w:val="22"/>
          <w:szCs w:val="22"/>
        </w:rPr>
      </w:pPr>
      <w:r w:rsidRPr="004849D4">
        <w:rPr>
          <w:rFonts w:ascii="Arial" w:hAnsi="Arial" w:cs="Arial"/>
          <w:sz w:val="22"/>
          <w:szCs w:val="22"/>
        </w:rPr>
        <w:t>Where there is a safeguarding concern,</w:t>
      </w:r>
      <w:r w:rsidR="009060F5">
        <w:rPr>
          <w:rFonts w:ascii="Arial" w:hAnsi="Arial" w:cs="Arial"/>
          <w:sz w:val="22"/>
          <w:szCs w:val="22"/>
        </w:rPr>
        <w:t xml:space="preserve"> the school</w:t>
      </w:r>
      <w:r w:rsidRPr="004849D4">
        <w:rPr>
          <w:rFonts w:ascii="Arial" w:hAnsi="Arial" w:cs="Arial"/>
          <w:sz w:val="22"/>
          <w:szCs w:val="22"/>
        </w:rPr>
        <w:t xml:space="preserve"> strive</w:t>
      </w:r>
      <w:r w:rsidR="009060F5">
        <w:rPr>
          <w:rFonts w:ascii="Arial" w:hAnsi="Arial" w:cs="Arial"/>
          <w:sz w:val="22"/>
          <w:szCs w:val="22"/>
        </w:rPr>
        <w:t>s</w:t>
      </w:r>
      <w:r w:rsidRPr="004849D4">
        <w:rPr>
          <w:rFonts w:ascii="Arial" w:hAnsi="Arial" w:cs="Arial"/>
          <w:sz w:val="22"/>
          <w:szCs w:val="22"/>
        </w:rPr>
        <w:t xml:space="preserve"> to ensure that the child’s wishes and feelings are taken into account when determining what action to take and which services to provide.</w:t>
      </w:r>
    </w:p>
    <w:p w14:paraId="5C821A4F" w14:textId="77777777" w:rsidR="009060F5" w:rsidRDefault="009060F5" w:rsidP="003A20DD">
      <w:pPr>
        <w:rPr>
          <w:rFonts w:ascii="Arial" w:hAnsi="Arial" w:cs="Arial"/>
          <w:sz w:val="22"/>
          <w:szCs w:val="22"/>
        </w:rPr>
      </w:pPr>
    </w:p>
    <w:p w14:paraId="2056A92A" w14:textId="7997223C" w:rsidR="003A20DD" w:rsidRDefault="003A20DD" w:rsidP="003A20DD">
      <w:pPr>
        <w:rPr>
          <w:rFonts w:ascii="Arial" w:hAnsi="Arial" w:cs="Arial"/>
          <w:sz w:val="22"/>
          <w:szCs w:val="22"/>
        </w:rPr>
      </w:pPr>
      <w:r w:rsidRPr="6F3A74EA">
        <w:rPr>
          <w:rFonts w:ascii="Arial" w:hAnsi="Arial" w:cs="Arial"/>
          <w:sz w:val="22"/>
          <w:szCs w:val="22"/>
        </w:rPr>
        <w:t>The school</w:t>
      </w:r>
      <w:r w:rsidR="009060F5" w:rsidRPr="6F3A74EA">
        <w:rPr>
          <w:rFonts w:ascii="Arial" w:hAnsi="Arial" w:cs="Arial"/>
          <w:sz w:val="22"/>
          <w:szCs w:val="22"/>
        </w:rPr>
        <w:t xml:space="preserve"> fulfils its statutory duty to complete the local authority section 175/157 audit on an annual basis, enabling the local authority to ensure it is meeting statutory requirements.</w:t>
      </w:r>
      <w:r w:rsidR="009060F5">
        <w:rPr>
          <w:rFonts w:ascii="Arial" w:hAnsi="Arial" w:cs="Arial"/>
          <w:sz w:val="22"/>
          <w:szCs w:val="22"/>
        </w:rPr>
        <w:t xml:space="preserve"> </w:t>
      </w:r>
      <w:r w:rsidRPr="000C1DD4">
        <w:rPr>
          <w:rFonts w:ascii="Arial" w:hAnsi="Arial" w:cs="Arial"/>
          <w:sz w:val="22"/>
          <w:szCs w:val="22"/>
        </w:rPr>
        <w:t xml:space="preserve">  </w:t>
      </w:r>
    </w:p>
    <w:p w14:paraId="5C89763E" w14:textId="77777777" w:rsidR="009060F5" w:rsidRDefault="009060F5" w:rsidP="003A20DD">
      <w:pPr>
        <w:rPr>
          <w:rFonts w:ascii="Arial" w:hAnsi="Arial" w:cs="Arial"/>
          <w:sz w:val="22"/>
          <w:szCs w:val="22"/>
        </w:rPr>
      </w:pPr>
    </w:p>
    <w:p w14:paraId="6ABD0D9E" w14:textId="0D229C6A" w:rsidR="009060F5" w:rsidRDefault="009060F5" w:rsidP="003A20DD">
      <w:pPr>
        <w:rPr>
          <w:rFonts w:ascii="Arial" w:hAnsi="Arial" w:cs="Arial"/>
          <w:sz w:val="22"/>
          <w:szCs w:val="22"/>
        </w:rPr>
      </w:pPr>
      <w:r w:rsidRPr="6F3A74EA">
        <w:rPr>
          <w:rFonts w:ascii="Arial" w:hAnsi="Arial" w:cs="Arial"/>
          <w:sz w:val="22"/>
          <w:szCs w:val="22"/>
        </w:rPr>
        <w:t>In addition to the local authority audit, we complete a quality assurance review of safeguarding with an independent consultant, to ensure our safeguarding practice is robust and meets statutory requirements.</w:t>
      </w:r>
    </w:p>
    <w:p w14:paraId="147106C2" w14:textId="77777777" w:rsidR="009060F5" w:rsidRDefault="009060F5" w:rsidP="003A20DD">
      <w:pPr>
        <w:rPr>
          <w:rFonts w:ascii="Arial" w:hAnsi="Arial" w:cs="Arial"/>
          <w:sz w:val="22"/>
          <w:szCs w:val="22"/>
        </w:rPr>
      </w:pPr>
    </w:p>
    <w:p w14:paraId="3875BB7B" w14:textId="0D21B67F" w:rsidR="009060F5" w:rsidRDefault="009060F5" w:rsidP="6F3A74EA">
      <w:pPr>
        <w:spacing w:line="259" w:lineRule="auto"/>
        <w:rPr>
          <w:rFonts w:ascii="Arial" w:hAnsi="Arial" w:cs="Arial"/>
          <w:sz w:val="22"/>
          <w:szCs w:val="22"/>
        </w:rPr>
      </w:pPr>
      <w:r w:rsidRPr="009060F5">
        <w:rPr>
          <w:rFonts w:ascii="Arial" w:hAnsi="Arial" w:cs="Arial"/>
          <w:sz w:val="22"/>
          <w:szCs w:val="22"/>
        </w:rPr>
        <w:t xml:space="preserve">The Head teacher provides a safeguarding report </w:t>
      </w:r>
      <w:r w:rsidR="0A5FC29C" w:rsidRPr="6F3A74EA">
        <w:rPr>
          <w:rFonts w:ascii="Arial" w:hAnsi="Arial" w:cs="Arial"/>
          <w:sz w:val="22"/>
          <w:szCs w:val="22"/>
        </w:rPr>
        <w:t>in T2, 4 and 6</w:t>
      </w:r>
      <w:r w:rsidRPr="009060F5">
        <w:rPr>
          <w:rFonts w:ascii="Arial" w:hAnsi="Arial" w:cs="Arial"/>
          <w:sz w:val="22"/>
          <w:szCs w:val="22"/>
        </w:rPr>
        <w:t xml:space="preserve"> as part of the Headteacher’s</w:t>
      </w:r>
      <w:r>
        <w:rPr>
          <w:rFonts w:ascii="Arial" w:hAnsi="Arial" w:cs="Arial"/>
          <w:sz w:val="22"/>
          <w:szCs w:val="22"/>
        </w:rPr>
        <w:t xml:space="preserve"> </w:t>
      </w:r>
      <w:r w:rsidRPr="000C1DD4">
        <w:rPr>
          <w:rFonts w:ascii="Arial" w:hAnsi="Arial" w:cs="Arial"/>
          <w:sz w:val="22"/>
          <w:szCs w:val="22"/>
        </w:rPr>
        <w:t>report to Governors</w:t>
      </w:r>
      <w:r>
        <w:rPr>
          <w:rFonts w:ascii="Arial" w:hAnsi="Arial" w:cs="Arial"/>
          <w:sz w:val="22"/>
          <w:szCs w:val="22"/>
        </w:rPr>
        <w:t>.</w:t>
      </w:r>
    </w:p>
    <w:p w14:paraId="52D09F73" w14:textId="77777777" w:rsidR="009060F5" w:rsidRDefault="009060F5" w:rsidP="009060F5">
      <w:pPr>
        <w:rPr>
          <w:rFonts w:ascii="Arial" w:hAnsi="Arial" w:cs="Arial"/>
          <w:sz w:val="22"/>
          <w:szCs w:val="22"/>
        </w:rPr>
      </w:pPr>
    </w:p>
    <w:p w14:paraId="172F44C8" w14:textId="2C2F663A" w:rsidR="009060F5" w:rsidRDefault="009060F5" w:rsidP="009060F5">
      <w:pPr>
        <w:rPr>
          <w:rFonts w:ascii="Arial" w:hAnsi="Arial" w:cs="Arial"/>
          <w:sz w:val="22"/>
          <w:szCs w:val="22"/>
        </w:rPr>
      </w:pPr>
      <w:r w:rsidRPr="000C1DD4">
        <w:rPr>
          <w:rFonts w:ascii="Arial" w:hAnsi="Arial" w:cs="Arial"/>
          <w:sz w:val="22"/>
          <w:szCs w:val="22"/>
        </w:rPr>
        <w:t xml:space="preserve">Where weaknesses or areas for development are identified, </w:t>
      </w:r>
      <w:r w:rsidRPr="6F3A74EA">
        <w:rPr>
          <w:rFonts w:ascii="Arial" w:hAnsi="Arial" w:cs="Arial"/>
          <w:sz w:val="22"/>
          <w:szCs w:val="22"/>
        </w:rPr>
        <w:t>the Governing Body</w:t>
      </w:r>
      <w:r w:rsidRPr="000C1DD4">
        <w:rPr>
          <w:rFonts w:ascii="Arial" w:hAnsi="Arial" w:cs="Arial"/>
          <w:sz w:val="22"/>
          <w:szCs w:val="22"/>
        </w:rPr>
        <w:t xml:space="preserve"> monitor the implementation and impact of identified actions to address these issues.</w:t>
      </w:r>
    </w:p>
    <w:p w14:paraId="238B778A" w14:textId="77777777" w:rsidR="009060F5" w:rsidRDefault="009060F5" w:rsidP="003A20DD">
      <w:pPr>
        <w:rPr>
          <w:rFonts w:ascii="Arial" w:hAnsi="Arial" w:cs="Arial"/>
          <w:sz w:val="22"/>
          <w:szCs w:val="22"/>
        </w:rPr>
      </w:pPr>
    </w:p>
    <w:p w14:paraId="381FFA24" w14:textId="77777777" w:rsidR="007B2970" w:rsidRPr="00046919" w:rsidRDefault="00046919" w:rsidP="007B2970">
      <w:pPr>
        <w:rPr>
          <w:rFonts w:ascii="Arial" w:hAnsi="Arial" w:cs="Arial"/>
          <w:b/>
          <w:color w:val="000000"/>
        </w:rPr>
      </w:pPr>
      <w:r w:rsidRPr="00046919">
        <w:rPr>
          <w:rFonts w:ascii="Arial" w:hAnsi="Arial" w:cs="Arial"/>
          <w:b/>
          <w:color w:val="000000"/>
        </w:rPr>
        <w:t xml:space="preserve">3.4 </w:t>
      </w:r>
      <w:r w:rsidR="007B2970" w:rsidRPr="00046919">
        <w:rPr>
          <w:rFonts w:ascii="Arial" w:hAnsi="Arial" w:cs="Arial"/>
          <w:b/>
          <w:color w:val="000000"/>
        </w:rPr>
        <w:t>Safeguarding Supervision</w:t>
      </w:r>
    </w:p>
    <w:p w14:paraId="3DCC1BDB" w14:textId="249D98B4" w:rsidR="007B2970" w:rsidRPr="002B4148" w:rsidRDefault="007B2970" w:rsidP="007B2970">
      <w:pPr>
        <w:rPr>
          <w:rFonts w:ascii="Arial" w:hAnsi="Arial" w:cs="Arial"/>
          <w:bCs/>
          <w:i/>
          <w:iCs/>
          <w:color w:val="FF0000"/>
          <w:sz w:val="16"/>
          <w:szCs w:val="16"/>
        </w:rPr>
      </w:pPr>
      <w:r w:rsidRPr="6F3A74EA">
        <w:rPr>
          <w:rFonts w:ascii="Arial" w:hAnsi="Arial" w:cs="Arial"/>
          <w:i/>
          <w:iCs/>
          <w:color w:val="FF0000"/>
          <w:sz w:val="16"/>
          <w:szCs w:val="16"/>
        </w:rPr>
        <w:t>.</w:t>
      </w:r>
    </w:p>
    <w:p w14:paraId="1E08B86D" w14:textId="77777777" w:rsidR="007B2970" w:rsidRPr="000C1DD4" w:rsidRDefault="007B2970" w:rsidP="007B2970">
      <w:pPr>
        <w:rPr>
          <w:rFonts w:ascii="Arial" w:hAnsi="Arial" w:cs="Arial"/>
          <w:sz w:val="22"/>
          <w:szCs w:val="22"/>
        </w:rPr>
      </w:pPr>
      <w:r w:rsidRPr="000C1DD4">
        <w:rPr>
          <w:rFonts w:ascii="Arial" w:hAnsi="Arial" w:cs="Arial"/>
          <w:sz w:val="22"/>
          <w:szCs w:val="22"/>
        </w:rPr>
        <w:t>All staff working in this school have a responsibility to safeguard the children in their care. Staff can only achieve this effectively if they:-</w:t>
      </w:r>
    </w:p>
    <w:p w14:paraId="4F97E5CB" w14:textId="77777777" w:rsidR="007B2970" w:rsidRPr="000C1DD4" w:rsidRDefault="007B2970" w:rsidP="007B2970">
      <w:pPr>
        <w:rPr>
          <w:rFonts w:ascii="Arial" w:hAnsi="Arial" w:cs="Arial"/>
          <w:sz w:val="22"/>
          <w:szCs w:val="22"/>
        </w:rPr>
      </w:pPr>
      <w:r w:rsidRPr="000C1DD4">
        <w:rPr>
          <w:rFonts w:ascii="Arial" w:hAnsi="Arial" w:cs="Arial"/>
          <w:sz w:val="22"/>
          <w:szCs w:val="22"/>
        </w:rPr>
        <w:t>• are clear about what is expected of them</w:t>
      </w:r>
    </w:p>
    <w:p w14:paraId="11577F6E" w14:textId="77777777" w:rsidR="007B2970" w:rsidRPr="000C1DD4" w:rsidRDefault="007B2970" w:rsidP="007B2970">
      <w:pPr>
        <w:rPr>
          <w:rFonts w:ascii="Arial" w:hAnsi="Arial" w:cs="Arial"/>
          <w:sz w:val="22"/>
          <w:szCs w:val="22"/>
        </w:rPr>
      </w:pPr>
      <w:r w:rsidRPr="000C1DD4">
        <w:rPr>
          <w:rFonts w:ascii="Arial" w:hAnsi="Arial" w:cs="Arial"/>
          <w:sz w:val="22"/>
          <w:szCs w:val="22"/>
        </w:rPr>
        <w:t>• have the skills, knowledge, behaviours, values and attitudes to carry out their role</w:t>
      </w:r>
    </w:p>
    <w:p w14:paraId="64C05AE7" w14:textId="77777777" w:rsidR="007B2970" w:rsidRPr="000C1DD4" w:rsidRDefault="007B2970" w:rsidP="007B2970">
      <w:pPr>
        <w:rPr>
          <w:rFonts w:ascii="Arial" w:hAnsi="Arial" w:cs="Arial"/>
          <w:sz w:val="22"/>
          <w:szCs w:val="22"/>
        </w:rPr>
      </w:pPr>
      <w:r w:rsidRPr="000C1DD4">
        <w:rPr>
          <w:rFonts w:ascii="Arial" w:hAnsi="Arial" w:cs="Arial"/>
          <w:sz w:val="22"/>
          <w:szCs w:val="22"/>
        </w:rPr>
        <w:t>• are fully supported in their role and managed effectively</w:t>
      </w:r>
    </w:p>
    <w:p w14:paraId="4C56B475" w14:textId="09A65227" w:rsidR="007B2970" w:rsidRDefault="007B2970" w:rsidP="6F3A74EA">
      <w:pPr>
        <w:pStyle w:val="MediumGrid1-Accent21"/>
        <w:spacing w:line="259" w:lineRule="auto"/>
        <w:ind w:left="0"/>
      </w:pPr>
      <w:r w:rsidRPr="000C1DD4">
        <w:rPr>
          <w:rFonts w:ascii="Arial" w:hAnsi="Arial" w:cs="Arial"/>
          <w:sz w:val="22"/>
          <w:szCs w:val="22"/>
        </w:rPr>
        <w:t xml:space="preserve">Safeguarding supervision is available for any member of staff as required. Members of the safeguarding team receive planned safeguarding supervision </w:t>
      </w:r>
      <w:r w:rsidR="41C36693" w:rsidRPr="6F3A74EA">
        <w:rPr>
          <w:rFonts w:ascii="Arial" w:hAnsi="Arial" w:cs="Arial"/>
          <w:i/>
          <w:iCs/>
          <w:sz w:val="22"/>
          <w:szCs w:val="22"/>
        </w:rPr>
        <w:t xml:space="preserve">termly. </w:t>
      </w:r>
    </w:p>
    <w:p w14:paraId="3555BEB4" w14:textId="77777777" w:rsidR="007B2970" w:rsidRDefault="007B2970" w:rsidP="007B2970">
      <w:pPr>
        <w:pStyle w:val="MediumGrid1-Accent21"/>
        <w:ind w:left="0"/>
        <w:outlineLvl w:val="0"/>
        <w:rPr>
          <w:rFonts w:ascii="Arial" w:hAnsi="Arial" w:cs="Arial"/>
          <w:i/>
          <w:color w:val="FF0000"/>
          <w:sz w:val="22"/>
          <w:szCs w:val="22"/>
        </w:rPr>
      </w:pPr>
    </w:p>
    <w:p w14:paraId="4D360F1F" w14:textId="1893806A" w:rsidR="005F59DE" w:rsidRPr="007E201F" w:rsidRDefault="007B2970" w:rsidP="005F59DE">
      <w:pPr>
        <w:pStyle w:val="MediumGrid1-Accent21"/>
        <w:ind w:left="0"/>
        <w:outlineLvl w:val="0"/>
        <w:rPr>
          <w:rFonts w:ascii="Arial" w:hAnsi="Arial" w:cs="Arial"/>
          <w:iCs/>
          <w:color w:val="000000"/>
          <w:sz w:val="22"/>
          <w:szCs w:val="22"/>
        </w:rPr>
      </w:pPr>
      <w:r w:rsidRPr="00CB10A1">
        <w:rPr>
          <w:rFonts w:ascii="Arial" w:hAnsi="Arial" w:cs="Arial"/>
          <w:iCs/>
          <w:color w:val="000000"/>
          <w:sz w:val="22"/>
          <w:szCs w:val="22"/>
        </w:rPr>
        <w:t>Regular, planned safeguarding supervision is vital to ensure</w:t>
      </w:r>
      <w:r w:rsidR="00EE1422" w:rsidRPr="00CB10A1">
        <w:rPr>
          <w:rFonts w:ascii="Arial" w:hAnsi="Arial" w:cs="Arial"/>
          <w:iCs/>
          <w:color w:val="000000"/>
          <w:sz w:val="22"/>
          <w:szCs w:val="22"/>
        </w:rPr>
        <w:t xml:space="preserve"> that there are opportunities for reflection and analysis of information as part of the decision-making process. Constructive challenge is encouraged, especially where assumptions are made and differences are resolved in a restorative and respectful way.</w:t>
      </w:r>
      <w:r w:rsidR="00EE1422" w:rsidRPr="007E201F">
        <w:rPr>
          <w:rFonts w:ascii="Arial" w:hAnsi="Arial" w:cs="Arial"/>
          <w:iCs/>
          <w:color w:val="000000"/>
          <w:sz w:val="22"/>
          <w:szCs w:val="22"/>
        </w:rPr>
        <w:t xml:space="preserve"> </w:t>
      </w:r>
    </w:p>
    <w:p w14:paraId="1F4648C1" w14:textId="77777777" w:rsidR="00D23024" w:rsidRDefault="00D23024" w:rsidP="003A20DD">
      <w:pPr>
        <w:rPr>
          <w:rFonts w:ascii="Arial" w:hAnsi="Arial" w:cs="Arial"/>
          <w:b/>
          <w:bCs/>
        </w:rPr>
      </w:pPr>
    </w:p>
    <w:p w14:paraId="2DEEE6A3" w14:textId="08EDA101" w:rsidR="006B6BC0" w:rsidRPr="00CB10A1" w:rsidRDefault="00046919" w:rsidP="003A20DD">
      <w:pPr>
        <w:rPr>
          <w:rFonts w:ascii="Arial" w:hAnsi="Arial" w:cs="Arial"/>
          <w:b/>
          <w:bCs/>
        </w:rPr>
      </w:pPr>
      <w:r w:rsidRPr="00CB10A1">
        <w:rPr>
          <w:rFonts w:ascii="Arial" w:hAnsi="Arial" w:cs="Arial"/>
          <w:b/>
          <w:bCs/>
        </w:rPr>
        <w:t xml:space="preserve">3.5 </w:t>
      </w:r>
      <w:r w:rsidR="006B6BC0" w:rsidRPr="00CB10A1">
        <w:rPr>
          <w:rFonts w:ascii="Arial" w:hAnsi="Arial" w:cs="Arial"/>
          <w:b/>
          <w:bCs/>
        </w:rPr>
        <w:t>Use of school premises</w:t>
      </w:r>
    </w:p>
    <w:p w14:paraId="4112D4E7" w14:textId="77777777" w:rsidR="005F59DE" w:rsidRDefault="005F59DE" w:rsidP="003A20DD">
      <w:r w:rsidRPr="00CB10A1">
        <w:rPr>
          <w:rFonts w:ascii="Arial" w:hAnsi="Arial" w:cs="Arial"/>
          <w:i/>
          <w:iCs/>
          <w:sz w:val="16"/>
          <w:szCs w:val="16"/>
        </w:rPr>
        <w:t xml:space="preserve">See also </w:t>
      </w:r>
      <w:hyperlink r:id="rId51" w:history="1">
        <w:r w:rsidRPr="00CB10A1">
          <w:rPr>
            <w:rStyle w:val="Hyperlink"/>
            <w:rFonts w:ascii="Arial" w:hAnsi="Arial" w:cs="Arial"/>
            <w:i/>
            <w:iCs/>
            <w:sz w:val="16"/>
            <w:szCs w:val="16"/>
          </w:rPr>
          <w:t>‘After-school clubs, community activities and tuition:</w:t>
        </w:r>
        <w:r w:rsidR="002B4148" w:rsidRPr="00CB10A1">
          <w:rPr>
            <w:rStyle w:val="Hyperlink"/>
            <w:rFonts w:ascii="Arial" w:hAnsi="Arial" w:cs="Arial"/>
            <w:i/>
            <w:iCs/>
            <w:sz w:val="16"/>
            <w:szCs w:val="16"/>
          </w:rPr>
          <w:t xml:space="preserve"> </w:t>
        </w:r>
        <w:r w:rsidRPr="00CB10A1">
          <w:rPr>
            <w:rStyle w:val="Hyperlink"/>
            <w:rFonts w:ascii="Arial" w:hAnsi="Arial" w:cs="Arial"/>
            <w:i/>
            <w:iCs/>
            <w:sz w:val="16"/>
            <w:szCs w:val="16"/>
          </w:rPr>
          <w:t>safeguarding guidance for providers</w:t>
        </w:r>
      </w:hyperlink>
    </w:p>
    <w:p w14:paraId="53DEB33D" w14:textId="77777777" w:rsidR="00D23024" w:rsidRPr="005F59DE" w:rsidRDefault="00D23024" w:rsidP="003A20DD">
      <w:pPr>
        <w:rPr>
          <w:rFonts w:ascii="Arial" w:hAnsi="Arial" w:cs="Arial"/>
          <w:i/>
          <w:iCs/>
          <w:sz w:val="16"/>
          <w:szCs w:val="16"/>
        </w:rPr>
      </w:pPr>
    </w:p>
    <w:p w14:paraId="33CE5716" w14:textId="4815E798" w:rsidR="003A20DD" w:rsidRPr="000C1DD4" w:rsidRDefault="003A20DD" w:rsidP="003A20DD">
      <w:pPr>
        <w:rPr>
          <w:rFonts w:ascii="Arial" w:hAnsi="Arial" w:cs="Arial"/>
          <w:sz w:val="22"/>
          <w:szCs w:val="22"/>
        </w:rPr>
      </w:pPr>
      <w:r w:rsidRPr="000C1DD4">
        <w:rPr>
          <w:rFonts w:ascii="Arial" w:hAnsi="Arial" w:cs="Arial"/>
          <w:sz w:val="22"/>
          <w:szCs w:val="22"/>
        </w:rPr>
        <w:t xml:space="preserve">Where external organisations use the school premises, both within the school day and outside of school hours, the </w:t>
      </w:r>
      <w:r w:rsidRPr="6F3A74EA">
        <w:rPr>
          <w:rFonts w:ascii="Arial" w:hAnsi="Arial" w:cs="Arial"/>
          <w:sz w:val="22"/>
          <w:szCs w:val="22"/>
        </w:rPr>
        <w:t>Governing Body</w:t>
      </w:r>
      <w:r w:rsidR="00D23024" w:rsidRPr="6F3A74EA">
        <w:rPr>
          <w:rFonts w:ascii="Arial" w:hAnsi="Arial" w:cs="Arial"/>
          <w:sz w:val="22"/>
          <w:szCs w:val="22"/>
        </w:rPr>
        <w:t>/Trust</w:t>
      </w:r>
      <w:r w:rsidRPr="000C1DD4">
        <w:rPr>
          <w:rFonts w:ascii="Arial" w:hAnsi="Arial" w:cs="Arial"/>
          <w:sz w:val="22"/>
          <w:szCs w:val="22"/>
        </w:rPr>
        <w:t xml:space="preserve"> has a responsibility to:-</w:t>
      </w:r>
    </w:p>
    <w:p w14:paraId="0DEFB479" w14:textId="77777777" w:rsidR="003A20DD" w:rsidRPr="000C1DD4" w:rsidRDefault="003A20DD" w:rsidP="003A20DD">
      <w:pPr>
        <w:rPr>
          <w:rFonts w:ascii="Arial" w:hAnsi="Arial" w:cs="Arial"/>
          <w:sz w:val="22"/>
          <w:szCs w:val="22"/>
        </w:rPr>
      </w:pPr>
      <w:r w:rsidRPr="000C1DD4">
        <w:rPr>
          <w:rFonts w:ascii="Arial" w:hAnsi="Arial" w:cs="Arial"/>
          <w:sz w:val="22"/>
          <w:szCs w:val="22"/>
        </w:rPr>
        <w:t xml:space="preserve">* seek assurance that the body concerned has appropriate policies and procedures in place in regard to safeguarding </w:t>
      </w:r>
      <w:r w:rsidR="001E4887" w:rsidRPr="000C1DD4">
        <w:rPr>
          <w:rFonts w:ascii="Arial" w:hAnsi="Arial" w:cs="Arial"/>
          <w:sz w:val="22"/>
          <w:szCs w:val="22"/>
        </w:rPr>
        <w:t>pupils</w:t>
      </w:r>
      <w:r w:rsidR="00721CFD" w:rsidRPr="00036551">
        <w:rPr>
          <w:rFonts w:ascii="Arial" w:hAnsi="Arial" w:cs="Arial"/>
          <w:sz w:val="22"/>
          <w:szCs w:val="22"/>
        </w:rPr>
        <w:t>. This includes checking that the organisation’s safeguarding policy is fit for purpose and includes procedures for reporting concerns about adults who may work/volunteer with children.</w:t>
      </w:r>
      <w:r w:rsidR="00721CFD">
        <w:rPr>
          <w:rFonts w:ascii="Arial" w:hAnsi="Arial" w:cs="Arial"/>
          <w:sz w:val="22"/>
          <w:szCs w:val="22"/>
        </w:rPr>
        <w:t xml:space="preserve"> </w:t>
      </w:r>
      <w:r w:rsidRPr="000C1DD4">
        <w:rPr>
          <w:rFonts w:ascii="Arial" w:hAnsi="Arial" w:cs="Arial"/>
          <w:sz w:val="22"/>
          <w:szCs w:val="22"/>
        </w:rPr>
        <w:t xml:space="preserve"> </w:t>
      </w:r>
    </w:p>
    <w:p w14:paraId="3FEB3264" w14:textId="77777777" w:rsidR="00683DC7" w:rsidRDefault="003A20DD" w:rsidP="00A83805">
      <w:pPr>
        <w:rPr>
          <w:rFonts w:ascii="Arial" w:hAnsi="Arial" w:cs="Arial"/>
          <w:sz w:val="22"/>
          <w:szCs w:val="22"/>
        </w:rPr>
      </w:pPr>
      <w:r w:rsidRPr="000C1DD4">
        <w:rPr>
          <w:rFonts w:ascii="Arial" w:hAnsi="Arial" w:cs="Arial"/>
          <w:sz w:val="22"/>
          <w:szCs w:val="22"/>
        </w:rPr>
        <w:t xml:space="preserve">* ensure that the appropriate level of safer recruitment checks have been completed on staff working for the organisation </w:t>
      </w:r>
    </w:p>
    <w:p w14:paraId="372937A9" w14:textId="43490CF6" w:rsidR="00AC0827" w:rsidRPr="00AC0827" w:rsidRDefault="00AC0827" w:rsidP="00AC0827">
      <w:pPr>
        <w:pStyle w:val="MediumGrid1-Accent21"/>
        <w:ind w:left="0"/>
        <w:rPr>
          <w:rFonts w:ascii="Arial" w:hAnsi="Arial" w:cs="Arial"/>
          <w:color w:val="000000"/>
          <w:sz w:val="22"/>
          <w:szCs w:val="22"/>
        </w:rPr>
      </w:pPr>
      <w:r w:rsidRPr="00F41B9B">
        <w:rPr>
          <w:rFonts w:ascii="Arial" w:hAnsi="Arial" w:cs="Arial"/>
          <w:sz w:val="22"/>
          <w:szCs w:val="22"/>
        </w:rPr>
        <w:t xml:space="preserve">* ensure that </w:t>
      </w:r>
      <w:r w:rsidRPr="00F41B9B">
        <w:rPr>
          <w:rFonts w:ascii="Arial" w:hAnsi="Arial" w:cs="Arial"/>
          <w:color w:val="000000"/>
          <w:sz w:val="22"/>
          <w:szCs w:val="22"/>
        </w:rPr>
        <w:t>visitors who speak to pupils are informed about our ethos and safeguarding procedures. We undertake due diligence to ensure that visiting speakers are appropriate.</w:t>
      </w:r>
      <w:r w:rsidRPr="000C1DD4">
        <w:rPr>
          <w:rFonts w:ascii="Arial" w:hAnsi="Arial" w:cs="Arial"/>
          <w:color w:val="000000"/>
          <w:sz w:val="22"/>
          <w:szCs w:val="22"/>
        </w:rPr>
        <w:t xml:space="preserve"> </w:t>
      </w:r>
    </w:p>
    <w:p w14:paraId="10FB0D71" w14:textId="77777777" w:rsidR="00B512AC" w:rsidRDefault="00B512AC" w:rsidP="00A83805">
      <w:pPr>
        <w:rPr>
          <w:rFonts w:ascii="Arial" w:hAnsi="Arial" w:cs="Arial"/>
          <w:b/>
          <w:color w:val="000000"/>
        </w:rPr>
      </w:pPr>
    </w:p>
    <w:p w14:paraId="35E1B64E" w14:textId="3457378E" w:rsidR="00A83805" w:rsidRPr="000C1DD4" w:rsidRDefault="00046919" w:rsidP="00A83805">
      <w:pPr>
        <w:rPr>
          <w:rFonts w:ascii="Arial" w:hAnsi="Arial" w:cs="Arial"/>
          <w:b/>
          <w:color w:val="000000"/>
        </w:rPr>
      </w:pPr>
      <w:r>
        <w:rPr>
          <w:rFonts w:ascii="Arial" w:hAnsi="Arial" w:cs="Arial"/>
          <w:b/>
          <w:color w:val="000000"/>
        </w:rPr>
        <w:t xml:space="preserve">3.6 </w:t>
      </w:r>
      <w:r w:rsidR="00A83805" w:rsidRPr="000C1DD4">
        <w:rPr>
          <w:rFonts w:ascii="Arial" w:hAnsi="Arial" w:cs="Arial"/>
          <w:b/>
          <w:color w:val="000000"/>
        </w:rPr>
        <w:t>Safer Recruitment Procedures</w:t>
      </w:r>
    </w:p>
    <w:p w14:paraId="2F1B9FB6" w14:textId="6E34FA9E" w:rsidR="006B6BC0" w:rsidRPr="005B72D4" w:rsidRDefault="006B6BC0" w:rsidP="00A83805">
      <w:pPr>
        <w:rPr>
          <w:rFonts w:ascii="Arial" w:hAnsi="Arial" w:cs="Arial"/>
          <w:bCs/>
          <w:i/>
          <w:iCs/>
          <w:color w:val="000000"/>
          <w:sz w:val="16"/>
          <w:szCs w:val="16"/>
        </w:rPr>
      </w:pPr>
      <w:r w:rsidRPr="005B72D4">
        <w:rPr>
          <w:rFonts w:ascii="Arial" w:hAnsi="Arial" w:cs="Arial"/>
          <w:bCs/>
          <w:i/>
          <w:iCs/>
          <w:color w:val="000000"/>
          <w:sz w:val="16"/>
          <w:szCs w:val="16"/>
        </w:rPr>
        <w:t xml:space="preserve">See Part 3 KCSIE </w:t>
      </w:r>
    </w:p>
    <w:p w14:paraId="205D9530" w14:textId="77777777" w:rsidR="00D23024" w:rsidRDefault="00D23024" w:rsidP="00A83805">
      <w:pPr>
        <w:rPr>
          <w:rFonts w:ascii="Arial" w:hAnsi="Arial" w:cs="Arial"/>
          <w:color w:val="000000"/>
          <w:sz w:val="22"/>
          <w:szCs w:val="22"/>
        </w:rPr>
      </w:pPr>
    </w:p>
    <w:p w14:paraId="26D09AC7" w14:textId="04E6ABE8" w:rsidR="00D47D05" w:rsidRDefault="00A83805" w:rsidP="00A83805">
      <w:pPr>
        <w:rPr>
          <w:rFonts w:ascii="Arial" w:hAnsi="Arial" w:cs="Arial"/>
          <w:color w:val="000000"/>
          <w:sz w:val="22"/>
          <w:szCs w:val="22"/>
        </w:rPr>
      </w:pPr>
      <w:r w:rsidRPr="005B72D4">
        <w:rPr>
          <w:rFonts w:ascii="Arial" w:hAnsi="Arial" w:cs="Arial"/>
          <w:color w:val="000000"/>
          <w:sz w:val="22"/>
          <w:szCs w:val="22"/>
        </w:rPr>
        <w:t xml:space="preserve">This school works in line with Part 3 of Keeping </w:t>
      </w:r>
      <w:r w:rsidR="00294CA8" w:rsidRPr="005B72D4">
        <w:rPr>
          <w:rFonts w:ascii="Arial" w:hAnsi="Arial" w:cs="Arial"/>
          <w:color w:val="000000"/>
          <w:sz w:val="22"/>
          <w:szCs w:val="22"/>
        </w:rPr>
        <w:t>Children</w:t>
      </w:r>
      <w:r w:rsidRPr="005B72D4">
        <w:rPr>
          <w:rFonts w:ascii="Arial" w:hAnsi="Arial" w:cs="Arial"/>
          <w:color w:val="000000"/>
          <w:sz w:val="22"/>
          <w:szCs w:val="22"/>
        </w:rPr>
        <w:t xml:space="preserve"> Safe In Education</w:t>
      </w:r>
      <w:r w:rsidR="00D47D05" w:rsidRPr="005B72D4">
        <w:rPr>
          <w:rFonts w:ascii="Arial" w:hAnsi="Arial" w:cs="Arial"/>
          <w:color w:val="000000"/>
          <w:sz w:val="22"/>
          <w:szCs w:val="22"/>
        </w:rPr>
        <w:t>.</w:t>
      </w:r>
    </w:p>
    <w:p w14:paraId="3A18369D" w14:textId="77777777" w:rsidR="00C26543" w:rsidRPr="005B72D4" w:rsidRDefault="00C26543" w:rsidP="00A83805">
      <w:pPr>
        <w:rPr>
          <w:rFonts w:ascii="Arial" w:hAnsi="Arial" w:cs="Arial"/>
          <w:color w:val="000000"/>
          <w:sz w:val="22"/>
          <w:szCs w:val="22"/>
        </w:rPr>
      </w:pPr>
    </w:p>
    <w:p w14:paraId="1DB3A5D1" w14:textId="77C44F84" w:rsidR="00A83805" w:rsidRDefault="00C26543" w:rsidP="00A83805">
      <w:pPr>
        <w:rPr>
          <w:rFonts w:ascii="Arial" w:hAnsi="Arial" w:cs="Arial"/>
          <w:b/>
          <w:bCs/>
          <w:color w:val="000000"/>
          <w:sz w:val="22"/>
          <w:szCs w:val="22"/>
        </w:rPr>
      </w:pPr>
      <w:r w:rsidRPr="00C26543">
        <w:rPr>
          <w:rFonts w:ascii="Arial" w:hAnsi="Arial" w:cs="Arial"/>
          <w:b/>
          <w:bCs/>
          <w:color w:val="000000"/>
          <w:sz w:val="22"/>
          <w:szCs w:val="22"/>
        </w:rPr>
        <w:t>Employed Staff</w:t>
      </w:r>
    </w:p>
    <w:p w14:paraId="21412EAF" w14:textId="757ABC13" w:rsidR="00C26543" w:rsidRPr="00C26543" w:rsidRDefault="00C26543" w:rsidP="00A83805">
      <w:pPr>
        <w:rPr>
          <w:rFonts w:ascii="Arial" w:hAnsi="Arial" w:cs="Arial"/>
          <w:color w:val="000000"/>
          <w:sz w:val="22"/>
          <w:szCs w:val="22"/>
        </w:rPr>
      </w:pPr>
      <w:r w:rsidRPr="00C26543">
        <w:rPr>
          <w:rFonts w:ascii="Arial" w:hAnsi="Arial" w:cs="Arial"/>
          <w:color w:val="000000"/>
          <w:sz w:val="22"/>
          <w:szCs w:val="22"/>
        </w:rPr>
        <w:t>The following checks are completed:</w:t>
      </w:r>
    </w:p>
    <w:p w14:paraId="454D396C" w14:textId="3C37D7CC" w:rsidR="00C26543" w:rsidRDefault="00A83805">
      <w:pPr>
        <w:pStyle w:val="MediumGrid1-Accent21"/>
        <w:numPr>
          <w:ilvl w:val="0"/>
          <w:numId w:val="27"/>
        </w:numPr>
        <w:rPr>
          <w:rFonts w:ascii="Arial" w:hAnsi="Arial" w:cs="Arial"/>
          <w:color w:val="000000"/>
          <w:sz w:val="22"/>
          <w:szCs w:val="22"/>
        </w:rPr>
      </w:pPr>
      <w:r w:rsidRPr="08BEBA64">
        <w:rPr>
          <w:rFonts w:ascii="Arial" w:hAnsi="Arial" w:cs="Arial"/>
          <w:color w:val="000000" w:themeColor="text1"/>
          <w:sz w:val="22"/>
          <w:szCs w:val="22"/>
        </w:rPr>
        <w:t>A</w:t>
      </w:r>
      <w:r w:rsidR="00C26543" w:rsidRPr="08BEBA64">
        <w:rPr>
          <w:rFonts w:ascii="Arial" w:hAnsi="Arial" w:cs="Arial"/>
          <w:color w:val="000000" w:themeColor="text1"/>
          <w:sz w:val="22"/>
          <w:szCs w:val="22"/>
        </w:rPr>
        <w:t>n</w:t>
      </w:r>
      <w:r w:rsidRPr="08BEBA64">
        <w:rPr>
          <w:rFonts w:ascii="Arial" w:hAnsi="Arial" w:cs="Arial"/>
          <w:color w:val="000000" w:themeColor="text1"/>
          <w:sz w:val="22"/>
          <w:szCs w:val="22"/>
        </w:rPr>
        <w:t xml:space="preserve"> enhanced DBS</w:t>
      </w:r>
      <w:r w:rsidR="00E60A4E" w:rsidRPr="08BEBA64">
        <w:rPr>
          <w:rFonts w:ascii="Arial" w:hAnsi="Arial" w:cs="Arial"/>
          <w:color w:val="000000" w:themeColor="text1"/>
          <w:sz w:val="22"/>
          <w:szCs w:val="22"/>
        </w:rPr>
        <w:t xml:space="preserve"> check</w:t>
      </w:r>
      <w:r w:rsidRPr="08BEBA64">
        <w:rPr>
          <w:rFonts w:ascii="Arial" w:hAnsi="Arial" w:cs="Arial"/>
          <w:color w:val="000000" w:themeColor="text1"/>
          <w:sz w:val="22"/>
          <w:szCs w:val="22"/>
        </w:rPr>
        <w:t xml:space="preserve">, which includes barred list information, is required for any </w:t>
      </w:r>
      <w:r w:rsidR="00D23024" w:rsidRPr="08BEBA64">
        <w:rPr>
          <w:rFonts w:ascii="Arial" w:hAnsi="Arial" w:cs="Arial"/>
          <w:color w:val="000000" w:themeColor="text1"/>
          <w:sz w:val="22"/>
          <w:szCs w:val="22"/>
        </w:rPr>
        <w:t xml:space="preserve">individual </w:t>
      </w:r>
      <w:r w:rsidRPr="08BEBA64">
        <w:rPr>
          <w:rFonts w:ascii="Arial" w:hAnsi="Arial" w:cs="Arial"/>
          <w:color w:val="000000" w:themeColor="text1"/>
          <w:sz w:val="22"/>
          <w:szCs w:val="22"/>
        </w:rPr>
        <w:t>who will be engaging in regulated activity</w:t>
      </w:r>
      <w:r w:rsidR="00D23024" w:rsidRPr="08BEBA64">
        <w:rPr>
          <w:rFonts w:ascii="Arial" w:hAnsi="Arial" w:cs="Arial"/>
          <w:color w:val="000000" w:themeColor="text1"/>
          <w:sz w:val="22"/>
          <w:szCs w:val="22"/>
        </w:rPr>
        <w:t xml:space="preserve">. </w:t>
      </w:r>
    </w:p>
    <w:p w14:paraId="2F8C54BF" w14:textId="77777777" w:rsidR="00C26543" w:rsidRDefault="00C26543" w:rsidP="00C26543">
      <w:pPr>
        <w:pStyle w:val="MediumGrid1-Accent21"/>
        <w:rPr>
          <w:rFonts w:ascii="Arial" w:hAnsi="Arial" w:cs="Arial"/>
          <w:color w:val="000000"/>
          <w:sz w:val="22"/>
          <w:szCs w:val="22"/>
        </w:rPr>
      </w:pPr>
    </w:p>
    <w:p w14:paraId="26109E0E" w14:textId="668C381B" w:rsidR="00E60A4E" w:rsidRDefault="00C26543" w:rsidP="00E60A4E">
      <w:pPr>
        <w:pStyle w:val="MediumGrid1-Accent21"/>
        <w:rPr>
          <w:rFonts w:ascii="Arial" w:hAnsi="Arial" w:cs="Arial"/>
          <w:color w:val="000000"/>
          <w:sz w:val="22"/>
          <w:szCs w:val="22"/>
        </w:rPr>
      </w:pPr>
      <w:r w:rsidRPr="08BEBA64">
        <w:rPr>
          <w:rFonts w:ascii="Arial" w:hAnsi="Arial" w:cs="Arial"/>
          <w:color w:val="000000" w:themeColor="text1"/>
          <w:sz w:val="22"/>
          <w:szCs w:val="22"/>
          <w:u w:val="single"/>
        </w:rPr>
        <w:t>Regulated Activity</w:t>
      </w:r>
      <w:r w:rsidRPr="08BEBA64">
        <w:rPr>
          <w:rFonts w:ascii="Arial" w:hAnsi="Arial" w:cs="Arial"/>
          <w:color w:val="000000" w:themeColor="text1"/>
          <w:sz w:val="22"/>
          <w:szCs w:val="22"/>
        </w:rPr>
        <w:t xml:space="preserve"> </w:t>
      </w:r>
      <w:r w:rsidR="00A24D8C" w:rsidRPr="08BEBA64">
        <w:rPr>
          <w:rFonts w:ascii="Arial" w:hAnsi="Arial" w:cs="Arial"/>
          <w:color w:val="000000" w:themeColor="text1"/>
          <w:sz w:val="22"/>
          <w:szCs w:val="22"/>
        </w:rPr>
        <w:t>–</w:t>
      </w:r>
      <w:r w:rsidRPr="08BEBA64">
        <w:rPr>
          <w:rFonts w:ascii="Arial" w:hAnsi="Arial" w:cs="Arial"/>
          <w:color w:val="000000" w:themeColor="text1"/>
          <w:sz w:val="22"/>
          <w:szCs w:val="22"/>
        </w:rPr>
        <w:t xml:space="preserve"> </w:t>
      </w:r>
      <w:r w:rsidR="00A24D8C" w:rsidRPr="08BEBA64">
        <w:rPr>
          <w:rFonts w:ascii="Arial" w:hAnsi="Arial" w:cs="Arial"/>
          <w:color w:val="000000" w:themeColor="text1"/>
          <w:sz w:val="22"/>
          <w:szCs w:val="22"/>
        </w:rPr>
        <w:t>‘</w:t>
      </w:r>
      <w:r w:rsidRPr="08BEBA64">
        <w:rPr>
          <w:rFonts w:ascii="Arial" w:hAnsi="Arial" w:cs="Arial"/>
          <w:color w:val="000000" w:themeColor="text1"/>
          <w:sz w:val="22"/>
          <w:szCs w:val="22"/>
        </w:rPr>
        <w:t>A person will be engaging in regulated activity i</w:t>
      </w:r>
      <w:r w:rsidR="00A24D8C" w:rsidRPr="08BEBA64">
        <w:rPr>
          <w:rFonts w:ascii="Arial" w:hAnsi="Arial" w:cs="Arial"/>
          <w:color w:val="000000" w:themeColor="text1"/>
          <w:sz w:val="22"/>
          <w:szCs w:val="22"/>
        </w:rPr>
        <w:t xml:space="preserve">f as a result of their work or volunteering they will be responsible, on a frequent basis (more than 3 days in a 30 day period) in a school or college, for teaching, training, instructing, caring for or supervising children, providing advice or guidance on physical, emotional or educational well-being, or driving a vehicle for children only. A person will also be in regulated activity if they engage in intimate or personal care or healthcare or any overnight activity, even if it only happens once.’ KCSIE </w:t>
      </w:r>
    </w:p>
    <w:p w14:paraId="45072BD8" w14:textId="77777777" w:rsidR="00E60A4E" w:rsidRDefault="00E60A4E" w:rsidP="00E60A4E">
      <w:pPr>
        <w:pStyle w:val="MediumGrid1-Accent21"/>
        <w:rPr>
          <w:rFonts w:ascii="Arial" w:hAnsi="Arial" w:cs="Arial"/>
          <w:color w:val="000000"/>
          <w:sz w:val="22"/>
          <w:szCs w:val="22"/>
        </w:rPr>
      </w:pPr>
    </w:p>
    <w:p w14:paraId="459FC791" w14:textId="75E6E34A" w:rsidR="00E60A4E" w:rsidRDefault="00E60A4E" w:rsidP="00E60A4E">
      <w:pPr>
        <w:pStyle w:val="MediumGrid1-Accent21"/>
        <w:rPr>
          <w:rFonts w:ascii="Arial" w:hAnsi="Arial" w:cs="Arial"/>
          <w:color w:val="000000"/>
          <w:sz w:val="22"/>
          <w:szCs w:val="22"/>
        </w:rPr>
      </w:pPr>
      <w:r w:rsidRPr="08BEBA64">
        <w:rPr>
          <w:rFonts w:ascii="Arial" w:hAnsi="Arial" w:cs="Arial"/>
          <w:color w:val="000000" w:themeColor="text1"/>
          <w:sz w:val="22"/>
          <w:szCs w:val="22"/>
        </w:rPr>
        <w:t xml:space="preserve">The original DBS certificate will be requested from the individual for checking. We do not keep copies of DBS certificates on file. </w:t>
      </w:r>
      <w:r w:rsidR="00724446" w:rsidRPr="08BEBA64">
        <w:rPr>
          <w:rFonts w:ascii="Arial" w:hAnsi="Arial" w:cs="Arial"/>
          <w:color w:val="000000" w:themeColor="text1"/>
          <w:sz w:val="22"/>
          <w:szCs w:val="22"/>
        </w:rPr>
        <w:t xml:space="preserve">Where there is a break in service of 12 weeks or more a new DBS check will be required, together with a barred list check if the individual is working in regulated activity. </w:t>
      </w:r>
    </w:p>
    <w:p w14:paraId="1A893002" w14:textId="77777777" w:rsidR="00A24D8C" w:rsidRPr="005B72D4" w:rsidRDefault="00A24D8C" w:rsidP="00A24D8C">
      <w:pPr>
        <w:pStyle w:val="MediumGrid1-Accent21"/>
        <w:rPr>
          <w:rFonts w:ascii="Arial" w:hAnsi="Arial" w:cs="Arial"/>
          <w:color w:val="000000"/>
          <w:sz w:val="22"/>
          <w:szCs w:val="22"/>
        </w:rPr>
      </w:pPr>
    </w:p>
    <w:p w14:paraId="13A99D15" w14:textId="77777777" w:rsidR="00A83805" w:rsidRPr="005B72D4" w:rsidRDefault="00A83805">
      <w:pPr>
        <w:pStyle w:val="MediumGrid1-Accent21"/>
        <w:numPr>
          <w:ilvl w:val="0"/>
          <w:numId w:val="27"/>
        </w:numPr>
        <w:rPr>
          <w:rFonts w:ascii="Arial" w:hAnsi="Arial" w:cs="Arial"/>
          <w:color w:val="000000"/>
          <w:sz w:val="22"/>
          <w:szCs w:val="22"/>
        </w:rPr>
      </w:pPr>
      <w:r w:rsidRPr="08BEBA64">
        <w:rPr>
          <w:rFonts w:ascii="Arial" w:hAnsi="Arial" w:cs="Arial"/>
          <w:color w:val="000000" w:themeColor="text1"/>
          <w:sz w:val="22"/>
          <w:szCs w:val="22"/>
        </w:rPr>
        <w:t>Identity checks are completed, together with proof of right to work in the UK</w:t>
      </w:r>
    </w:p>
    <w:p w14:paraId="6CFBD7FD" w14:textId="77777777" w:rsidR="00A83805" w:rsidRPr="005B72D4" w:rsidRDefault="00A83805">
      <w:pPr>
        <w:pStyle w:val="MediumGrid1-Accent21"/>
        <w:numPr>
          <w:ilvl w:val="0"/>
          <w:numId w:val="27"/>
        </w:numPr>
        <w:rPr>
          <w:rFonts w:ascii="Arial" w:hAnsi="Arial" w:cs="Arial"/>
          <w:color w:val="000000"/>
          <w:sz w:val="22"/>
          <w:szCs w:val="22"/>
        </w:rPr>
      </w:pPr>
      <w:r w:rsidRPr="08BEBA64">
        <w:rPr>
          <w:rFonts w:ascii="Arial" w:hAnsi="Arial" w:cs="Arial"/>
          <w:color w:val="000000" w:themeColor="text1"/>
          <w:sz w:val="22"/>
          <w:szCs w:val="22"/>
        </w:rPr>
        <w:t>Qualifications are checked</w:t>
      </w:r>
    </w:p>
    <w:p w14:paraId="1499E8F1" w14:textId="6584DB44" w:rsidR="006B6BC0" w:rsidRPr="005B72D4" w:rsidRDefault="00A83805">
      <w:pPr>
        <w:numPr>
          <w:ilvl w:val="0"/>
          <w:numId w:val="27"/>
        </w:numPr>
        <w:rPr>
          <w:rFonts w:ascii="Arial" w:hAnsi="Arial" w:cs="Arial"/>
          <w:color w:val="000000"/>
          <w:sz w:val="22"/>
          <w:szCs w:val="22"/>
        </w:rPr>
      </w:pPr>
      <w:r w:rsidRPr="08BEBA64">
        <w:rPr>
          <w:rFonts w:ascii="Arial" w:hAnsi="Arial" w:cs="Arial"/>
          <w:color w:val="000000" w:themeColor="text1"/>
          <w:sz w:val="22"/>
          <w:szCs w:val="22"/>
        </w:rPr>
        <w:t>If an individual has lived or worked outside of the UK an overseas police check / certificate of good conduct may be required</w:t>
      </w:r>
      <w:r w:rsidR="006B6BC0" w:rsidRPr="08BEBA64">
        <w:rPr>
          <w:rFonts w:ascii="Arial" w:hAnsi="Arial" w:cs="Arial"/>
          <w:color w:val="000000" w:themeColor="text1"/>
          <w:sz w:val="22"/>
          <w:szCs w:val="22"/>
        </w:rPr>
        <w:t xml:space="preserve"> </w:t>
      </w:r>
      <w:r w:rsidR="006B6BC0" w:rsidRPr="08BEBA64">
        <w:rPr>
          <w:rFonts w:ascii="Arial" w:hAnsi="Arial" w:cs="Arial"/>
          <w:i/>
          <w:color w:val="000000" w:themeColor="text1"/>
          <w:sz w:val="22"/>
          <w:szCs w:val="22"/>
        </w:rPr>
        <w:t xml:space="preserve">(see </w:t>
      </w:r>
      <w:r w:rsidR="002A5E7B" w:rsidRPr="08BEBA64">
        <w:rPr>
          <w:rFonts w:ascii="Arial" w:hAnsi="Arial" w:cs="Arial"/>
          <w:i/>
          <w:color w:val="000000" w:themeColor="text1"/>
          <w:sz w:val="22"/>
          <w:szCs w:val="22"/>
        </w:rPr>
        <w:t>part 3</w:t>
      </w:r>
      <w:r w:rsidR="006B6BC0" w:rsidRPr="08BEBA64">
        <w:rPr>
          <w:rFonts w:ascii="Arial" w:hAnsi="Arial" w:cs="Arial"/>
          <w:i/>
          <w:color w:val="000000" w:themeColor="text1"/>
          <w:sz w:val="22"/>
          <w:szCs w:val="22"/>
        </w:rPr>
        <w:t xml:space="preserve"> KCSIE)</w:t>
      </w:r>
    </w:p>
    <w:p w14:paraId="6F8A2BE8" w14:textId="77777777" w:rsidR="00A83805" w:rsidRPr="004936BD" w:rsidRDefault="006B6BC0">
      <w:pPr>
        <w:numPr>
          <w:ilvl w:val="0"/>
          <w:numId w:val="27"/>
        </w:numPr>
        <w:rPr>
          <w:rFonts w:ascii="Arial" w:hAnsi="Arial" w:cs="Arial"/>
          <w:color w:val="000000"/>
          <w:sz w:val="22"/>
          <w:szCs w:val="22"/>
        </w:rPr>
      </w:pPr>
      <w:hyperlink r:id="rId52">
        <w:r w:rsidRPr="08BEBA64">
          <w:rPr>
            <w:rStyle w:val="Hyperlink"/>
            <w:rFonts w:ascii="Arial" w:hAnsi="Arial" w:cs="Arial"/>
            <w:sz w:val="22"/>
            <w:szCs w:val="22"/>
          </w:rPr>
          <w:t>Right to work checks</w:t>
        </w:r>
      </w:hyperlink>
      <w:r w:rsidRPr="08BEBA64">
        <w:rPr>
          <w:rFonts w:ascii="Arial" w:hAnsi="Arial" w:cs="Arial"/>
          <w:color w:val="000000" w:themeColor="text1"/>
          <w:sz w:val="22"/>
          <w:szCs w:val="22"/>
        </w:rPr>
        <w:t xml:space="preserve"> are completed on all staff.</w:t>
      </w:r>
    </w:p>
    <w:p w14:paraId="3A459AD1" w14:textId="77777777" w:rsidR="00A83805" w:rsidRPr="00BF2453" w:rsidRDefault="00A83805" w:rsidP="00A83805">
      <w:pPr>
        <w:rPr>
          <w:rFonts w:ascii="Arial" w:hAnsi="Arial" w:cs="Arial"/>
          <w:color w:val="000000"/>
          <w:sz w:val="22"/>
          <w:szCs w:val="22"/>
        </w:rPr>
      </w:pPr>
      <w:r w:rsidRPr="08BEBA64">
        <w:rPr>
          <w:rFonts w:ascii="Arial" w:hAnsi="Arial" w:cs="Arial"/>
          <w:color w:val="000000" w:themeColor="text1"/>
          <w:sz w:val="22"/>
          <w:szCs w:val="22"/>
        </w:rPr>
        <w:t xml:space="preserve">In addition, staff who have a teaching role will be checked, via the DfE Secure Access Website, for </w:t>
      </w:r>
    </w:p>
    <w:p w14:paraId="1B5123D6" w14:textId="77777777" w:rsidR="00A83805" w:rsidRPr="000C1DD4" w:rsidRDefault="00A83805">
      <w:pPr>
        <w:pStyle w:val="MediumGrid1-Accent21"/>
        <w:numPr>
          <w:ilvl w:val="0"/>
          <w:numId w:val="28"/>
        </w:numPr>
        <w:rPr>
          <w:rFonts w:ascii="Arial" w:hAnsi="Arial" w:cs="Arial"/>
          <w:color w:val="000000"/>
          <w:sz w:val="22"/>
          <w:szCs w:val="22"/>
        </w:rPr>
      </w:pPr>
      <w:r w:rsidRPr="08BEBA64">
        <w:rPr>
          <w:rFonts w:ascii="Arial" w:hAnsi="Arial" w:cs="Arial"/>
          <w:color w:val="000000" w:themeColor="text1"/>
          <w:sz w:val="22"/>
          <w:szCs w:val="22"/>
        </w:rPr>
        <w:t>qualified teacher status</w:t>
      </w:r>
    </w:p>
    <w:p w14:paraId="12D88F67" w14:textId="77777777" w:rsidR="00A83805" w:rsidRPr="000C1DD4" w:rsidRDefault="00A83805">
      <w:pPr>
        <w:pStyle w:val="MediumGrid1-Accent21"/>
        <w:numPr>
          <w:ilvl w:val="0"/>
          <w:numId w:val="28"/>
        </w:numPr>
        <w:rPr>
          <w:rFonts w:ascii="Arial" w:hAnsi="Arial" w:cs="Arial"/>
          <w:color w:val="000000"/>
          <w:sz w:val="22"/>
          <w:szCs w:val="22"/>
        </w:rPr>
      </w:pPr>
      <w:r w:rsidRPr="08BEBA64">
        <w:rPr>
          <w:rFonts w:ascii="Arial" w:hAnsi="Arial" w:cs="Arial"/>
          <w:color w:val="000000" w:themeColor="text1"/>
          <w:sz w:val="22"/>
          <w:szCs w:val="22"/>
        </w:rPr>
        <w:t>prohibition check</w:t>
      </w:r>
    </w:p>
    <w:p w14:paraId="190220E9" w14:textId="38A0F6EA" w:rsidR="00A83805" w:rsidRPr="000C1DD4" w:rsidRDefault="00A83805">
      <w:pPr>
        <w:pStyle w:val="MediumGrid1-Accent21"/>
        <w:numPr>
          <w:ilvl w:val="0"/>
          <w:numId w:val="28"/>
        </w:numPr>
        <w:rPr>
          <w:rFonts w:ascii="Arial" w:hAnsi="Arial" w:cs="Arial"/>
          <w:i/>
          <w:sz w:val="22"/>
          <w:szCs w:val="22"/>
        </w:rPr>
      </w:pPr>
      <w:r w:rsidRPr="5459E24C">
        <w:rPr>
          <w:rFonts w:ascii="Arial" w:hAnsi="Arial" w:cs="Arial"/>
          <w:sz w:val="22"/>
          <w:szCs w:val="22"/>
        </w:rPr>
        <w:t>section 128 check (for any individual who has a manager</w:t>
      </w:r>
      <w:r w:rsidRPr="23D2143D">
        <w:rPr>
          <w:rFonts w:ascii="Arial" w:hAnsi="Arial" w:cs="Arial"/>
          <w:sz w:val="22"/>
          <w:szCs w:val="22"/>
        </w:rPr>
        <w:t>ial role, including</w:t>
      </w:r>
      <w:r w:rsidR="006B6BC0" w:rsidRPr="23D2143D">
        <w:rPr>
          <w:rFonts w:ascii="Arial" w:hAnsi="Arial" w:cs="Arial"/>
          <w:sz w:val="22"/>
          <w:szCs w:val="22"/>
        </w:rPr>
        <w:t xml:space="preserve"> Heads of Department, </w:t>
      </w:r>
      <w:r w:rsidRPr="23D2143D">
        <w:rPr>
          <w:rFonts w:ascii="Arial" w:hAnsi="Arial" w:cs="Arial"/>
          <w:sz w:val="22"/>
          <w:szCs w:val="22"/>
        </w:rPr>
        <w:t xml:space="preserve"> Governors and Trustees</w:t>
      </w:r>
      <w:r w:rsidR="00F45A61" w:rsidRPr="23D2143D">
        <w:rPr>
          <w:rFonts w:ascii="Arial" w:hAnsi="Arial" w:cs="Arial"/>
          <w:sz w:val="22"/>
          <w:szCs w:val="22"/>
        </w:rPr>
        <w:t xml:space="preserve"> in academies </w:t>
      </w:r>
      <w:r w:rsidR="00F97851" w:rsidRPr="23D2143D">
        <w:rPr>
          <w:rFonts w:ascii="Arial" w:hAnsi="Arial" w:cs="Arial"/>
          <w:sz w:val="22"/>
          <w:szCs w:val="22"/>
        </w:rPr>
        <w:t>and independent schools, for Governors of maintained schools</w:t>
      </w:r>
      <w:r w:rsidRPr="5459E24C">
        <w:rPr>
          <w:rFonts w:ascii="Arial" w:hAnsi="Arial" w:cs="Arial"/>
          <w:sz w:val="22"/>
          <w:szCs w:val="22"/>
        </w:rPr>
        <w:t>)</w:t>
      </w:r>
    </w:p>
    <w:p w14:paraId="01B550DB" w14:textId="77777777" w:rsidR="00A83805" w:rsidRPr="000C1DD4" w:rsidRDefault="00A83805">
      <w:pPr>
        <w:pStyle w:val="MediumGrid1-Accent21"/>
        <w:numPr>
          <w:ilvl w:val="0"/>
          <w:numId w:val="28"/>
        </w:numPr>
        <w:rPr>
          <w:rFonts w:ascii="Arial" w:hAnsi="Arial" w:cs="Arial"/>
          <w:color w:val="000000"/>
          <w:sz w:val="22"/>
          <w:szCs w:val="22"/>
        </w:rPr>
      </w:pPr>
      <w:r w:rsidRPr="000C1DD4">
        <w:rPr>
          <w:rFonts w:ascii="Arial" w:hAnsi="Arial" w:cs="Arial"/>
          <w:color w:val="000000"/>
          <w:sz w:val="22"/>
          <w:szCs w:val="22"/>
        </w:rPr>
        <w:t>completion of induction</w:t>
      </w:r>
    </w:p>
    <w:p w14:paraId="6C7A311F" w14:textId="77777777" w:rsidR="00A24D8C" w:rsidRDefault="00A83805">
      <w:pPr>
        <w:pStyle w:val="MediumGrid1-Accent21"/>
        <w:numPr>
          <w:ilvl w:val="0"/>
          <w:numId w:val="28"/>
        </w:numPr>
        <w:rPr>
          <w:rFonts w:ascii="Arial" w:hAnsi="Arial" w:cs="Arial"/>
          <w:color w:val="000000"/>
          <w:sz w:val="22"/>
          <w:szCs w:val="22"/>
        </w:rPr>
      </w:pPr>
      <w:r w:rsidRPr="000C1DD4">
        <w:rPr>
          <w:rFonts w:ascii="Arial" w:hAnsi="Arial" w:cs="Arial"/>
          <w:color w:val="000000"/>
          <w:sz w:val="22"/>
          <w:szCs w:val="22"/>
        </w:rPr>
        <w:t>teacher not subject to a conditional offer/suspensio</w:t>
      </w:r>
      <w:r w:rsidR="006B6BC0" w:rsidRPr="000C1DD4">
        <w:rPr>
          <w:rFonts w:ascii="Arial" w:hAnsi="Arial" w:cs="Arial"/>
          <w:color w:val="000000"/>
          <w:sz w:val="22"/>
          <w:szCs w:val="22"/>
        </w:rPr>
        <w:t>n</w:t>
      </w:r>
    </w:p>
    <w:p w14:paraId="6492A3A7" w14:textId="13C0B6FB" w:rsidR="00400DB1" w:rsidRPr="00A24D8C" w:rsidRDefault="00400DB1">
      <w:pPr>
        <w:pStyle w:val="MediumGrid1-Accent21"/>
        <w:numPr>
          <w:ilvl w:val="0"/>
          <w:numId w:val="28"/>
        </w:numPr>
        <w:rPr>
          <w:rFonts w:ascii="Arial" w:hAnsi="Arial" w:cs="Arial"/>
          <w:color w:val="000000"/>
          <w:sz w:val="22"/>
          <w:szCs w:val="22"/>
        </w:rPr>
      </w:pPr>
      <w:r w:rsidRPr="5E30AE2E">
        <w:rPr>
          <w:rFonts w:ascii="Arial" w:hAnsi="Arial" w:cs="Arial"/>
          <w:color w:val="000000" w:themeColor="text1"/>
          <w:sz w:val="22"/>
          <w:szCs w:val="22"/>
        </w:rPr>
        <w:t xml:space="preserve">An online search is completed for all short-listed candidates who apply to work in our school. A basic check is completed using </w:t>
      </w:r>
      <w:r w:rsidRPr="00A24D8C">
        <w:rPr>
          <w:rFonts w:ascii="Arial" w:hAnsi="Arial" w:cs="Arial"/>
          <w:i/>
          <w:iCs/>
          <w:color w:val="FF0000"/>
          <w:sz w:val="22"/>
          <w:szCs w:val="22"/>
        </w:rPr>
        <w:t xml:space="preserve"> </w:t>
      </w:r>
      <w:r w:rsidRPr="5E30AE2E">
        <w:rPr>
          <w:rFonts w:ascii="Arial" w:hAnsi="Arial" w:cs="Arial"/>
          <w:color w:val="000000" w:themeColor="text1"/>
          <w:sz w:val="22"/>
          <w:szCs w:val="22"/>
        </w:rPr>
        <w:t>to identify any publicly available information of concern which:-</w:t>
      </w:r>
    </w:p>
    <w:p w14:paraId="689D3015" w14:textId="77777777" w:rsidR="00400DB1" w:rsidRPr="00036551" w:rsidRDefault="00400DB1">
      <w:pPr>
        <w:pStyle w:val="ListParagraph"/>
        <w:numPr>
          <w:ilvl w:val="0"/>
          <w:numId w:val="81"/>
        </w:numPr>
        <w:contextualSpacing/>
        <w:rPr>
          <w:rFonts w:ascii="Arial" w:hAnsi="Arial" w:cs="Arial"/>
          <w:color w:val="000000"/>
          <w:sz w:val="22"/>
          <w:szCs w:val="22"/>
        </w:rPr>
      </w:pPr>
      <w:r w:rsidRPr="00036551">
        <w:rPr>
          <w:rFonts w:ascii="Arial" w:hAnsi="Arial" w:cs="Arial"/>
          <w:color w:val="000000"/>
          <w:sz w:val="22"/>
          <w:szCs w:val="22"/>
          <w:lang w:val="en-US"/>
        </w:rPr>
        <w:t>could pose a safeguarding risk to children /young people</w:t>
      </w:r>
    </w:p>
    <w:p w14:paraId="2077B3E8" w14:textId="77777777" w:rsidR="00A24D8C" w:rsidRPr="00A24D8C" w:rsidRDefault="00400DB1">
      <w:pPr>
        <w:pStyle w:val="ListParagraph"/>
        <w:numPr>
          <w:ilvl w:val="0"/>
          <w:numId w:val="81"/>
        </w:numPr>
        <w:contextualSpacing/>
        <w:rPr>
          <w:rFonts w:ascii="Arial" w:hAnsi="Arial" w:cs="Arial"/>
          <w:color w:val="000000"/>
          <w:sz w:val="22"/>
          <w:szCs w:val="22"/>
        </w:rPr>
      </w:pPr>
      <w:r w:rsidRPr="00036551">
        <w:rPr>
          <w:rFonts w:ascii="Arial" w:hAnsi="Arial" w:cs="Arial"/>
          <w:color w:val="000000"/>
          <w:sz w:val="22"/>
          <w:szCs w:val="22"/>
          <w:lang w:val="en-US"/>
        </w:rPr>
        <w:t>cause damage the reputation of the school</w:t>
      </w:r>
    </w:p>
    <w:p w14:paraId="4D8903B9" w14:textId="19D1CB7A" w:rsidR="00BB7351" w:rsidRPr="00A24D8C" w:rsidRDefault="00BB7351" w:rsidP="00A24D8C">
      <w:pPr>
        <w:ind w:left="720"/>
        <w:contextualSpacing/>
        <w:rPr>
          <w:rFonts w:ascii="Arial" w:hAnsi="Arial" w:cs="Arial"/>
          <w:color w:val="000000"/>
          <w:sz w:val="22"/>
          <w:szCs w:val="22"/>
        </w:rPr>
      </w:pPr>
      <w:r w:rsidRPr="00A24D8C">
        <w:rPr>
          <w:rFonts w:ascii="Arial" w:hAnsi="Arial" w:cs="Arial"/>
          <w:color w:val="000000"/>
          <w:sz w:val="22"/>
          <w:szCs w:val="22"/>
        </w:rPr>
        <w:t xml:space="preserve">Where information of concern is identified, this will be discussed with the candidate before a decision is made about suitability for the role being advertised. A record is made of the check and any subsequent actions required, along with the outcome. </w:t>
      </w:r>
    </w:p>
    <w:p w14:paraId="5FE10AC4" w14:textId="77777777" w:rsidR="00D23024" w:rsidRDefault="00D23024" w:rsidP="00A83805">
      <w:pPr>
        <w:rPr>
          <w:rFonts w:ascii="Arial" w:hAnsi="Arial" w:cs="Arial"/>
          <w:b/>
          <w:bCs/>
          <w:color w:val="000000"/>
          <w:sz w:val="22"/>
          <w:szCs w:val="22"/>
        </w:rPr>
      </w:pPr>
    </w:p>
    <w:p w14:paraId="41B6538F" w14:textId="40C051C8" w:rsidR="00BB7351" w:rsidRDefault="00A83805" w:rsidP="00A83805">
      <w:pPr>
        <w:rPr>
          <w:rFonts w:ascii="Arial" w:hAnsi="Arial" w:cs="Arial"/>
          <w:b/>
          <w:bCs/>
          <w:color w:val="000000"/>
          <w:sz w:val="22"/>
          <w:szCs w:val="22"/>
        </w:rPr>
      </w:pPr>
      <w:r w:rsidRPr="00BF2453">
        <w:rPr>
          <w:rFonts w:ascii="Arial" w:hAnsi="Arial" w:cs="Arial"/>
          <w:b/>
          <w:bCs/>
          <w:color w:val="000000"/>
          <w:sz w:val="22"/>
          <w:szCs w:val="22"/>
        </w:rPr>
        <w:t>Visitors and externally employed staff</w:t>
      </w:r>
      <w:r w:rsidR="00A24D8C">
        <w:rPr>
          <w:rFonts w:ascii="Arial" w:hAnsi="Arial" w:cs="Arial"/>
          <w:b/>
          <w:bCs/>
          <w:color w:val="000000"/>
          <w:sz w:val="22"/>
          <w:szCs w:val="22"/>
        </w:rPr>
        <w:t>, including contractors</w:t>
      </w:r>
    </w:p>
    <w:p w14:paraId="0A42A344" w14:textId="77777777" w:rsidR="00A24D8C" w:rsidRPr="00BF2453" w:rsidRDefault="00A24D8C" w:rsidP="00A83805">
      <w:pPr>
        <w:rPr>
          <w:rFonts w:ascii="Arial" w:hAnsi="Arial" w:cs="Arial"/>
          <w:b/>
          <w:bCs/>
          <w:color w:val="000000"/>
          <w:sz w:val="22"/>
          <w:szCs w:val="22"/>
        </w:rPr>
      </w:pPr>
    </w:p>
    <w:p w14:paraId="2ECA9F38" w14:textId="2446EB4F" w:rsidR="00A83805" w:rsidRDefault="00A83805" w:rsidP="00A83805">
      <w:pPr>
        <w:rPr>
          <w:rFonts w:ascii="Arial" w:hAnsi="Arial" w:cs="Arial"/>
          <w:color w:val="000000"/>
          <w:sz w:val="22"/>
          <w:szCs w:val="22"/>
        </w:rPr>
      </w:pPr>
      <w:r w:rsidRPr="11E419B4">
        <w:rPr>
          <w:rFonts w:ascii="Arial" w:hAnsi="Arial" w:cs="Arial"/>
          <w:color w:val="000000" w:themeColor="text1"/>
          <w:sz w:val="22"/>
          <w:szCs w:val="22"/>
        </w:rPr>
        <w:t xml:space="preserve">Where staff from external organisations are working with our </w:t>
      </w:r>
      <w:r w:rsidR="001E4887" w:rsidRPr="11E419B4">
        <w:rPr>
          <w:rFonts w:ascii="Arial" w:hAnsi="Arial" w:cs="Arial"/>
          <w:color w:val="000000" w:themeColor="text1"/>
          <w:sz w:val="22"/>
          <w:szCs w:val="22"/>
        </w:rPr>
        <w:t>pupil</w:t>
      </w:r>
      <w:r w:rsidRPr="11E419B4">
        <w:rPr>
          <w:rFonts w:ascii="Arial" w:hAnsi="Arial" w:cs="Arial"/>
          <w:color w:val="000000" w:themeColor="text1"/>
          <w:sz w:val="22"/>
          <w:szCs w:val="22"/>
        </w:rPr>
        <w:t>s, we ensure that the letter of assurance received confirms that the relevant checks are in place, including a barred list check if the individual is working in regulated activity.</w:t>
      </w:r>
      <w:r w:rsidR="00A24D8C" w:rsidRPr="11E419B4">
        <w:rPr>
          <w:rFonts w:ascii="Arial" w:hAnsi="Arial" w:cs="Arial"/>
          <w:color w:val="000000" w:themeColor="text1"/>
          <w:sz w:val="22"/>
          <w:szCs w:val="22"/>
        </w:rPr>
        <w:t xml:space="preserve"> See above for definition of regulated activity. </w:t>
      </w:r>
      <w:r w:rsidRPr="11E419B4">
        <w:rPr>
          <w:rFonts w:ascii="Arial" w:hAnsi="Arial" w:cs="Arial"/>
          <w:color w:val="000000" w:themeColor="text1"/>
          <w:sz w:val="22"/>
          <w:szCs w:val="22"/>
        </w:rPr>
        <w:t xml:space="preserve"> Visitors are asked to provide proof of identity and if required, DBS information. </w:t>
      </w:r>
    </w:p>
    <w:p w14:paraId="47224CEE" w14:textId="77777777" w:rsidR="00A24D8C" w:rsidRDefault="00A24D8C" w:rsidP="00A83805">
      <w:pPr>
        <w:rPr>
          <w:rFonts w:ascii="Arial" w:hAnsi="Arial" w:cs="Arial"/>
          <w:color w:val="000000"/>
          <w:sz w:val="22"/>
          <w:szCs w:val="22"/>
        </w:rPr>
      </w:pPr>
    </w:p>
    <w:p w14:paraId="0D8E1057" w14:textId="70E47904" w:rsidR="00A24D8C" w:rsidRDefault="00A24D8C" w:rsidP="00A83805">
      <w:pPr>
        <w:rPr>
          <w:rFonts w:ascii="Arial" w:hAnsi="Arial" w:cs="Arial"/>
          <w:color w:val="000000"/>
          <w:sz w:val="22"/>
          <w:szCs w:val="22"/>
        </w:rPr>
      </w:pPr>
      <w:r w:rsidRPr="11E419B4">
        <w:rPr>
          <w:rFonts w:ascii="Arial" w:hAnsi="Arial" w:cs="Arial"/>
          <w:color w:val="000000" w:themeColor="text1"/>
          <w:sz w:val="22"/>
          <w:szCs w:val="22"/>
        </w:rPr>
        <w:t xml:space="preserve">Where an individual is self-employed, the school should request to see the DBS certificate and where possible, registration on the update service. The school can also complete a DBS check (and barred list check if working in regulated activity) on behalf of the individual. </w:t>
      </w:r>
    </w:p>
    <w:p w14:paraId="6AAF5872" w14:textId="77777777" w:rsidR="00724446" w:rsidRDefault="00724446" w:rsidP="00A83805">
      <w:pPr>
        <w:rPr>
          <w:rFonts w:ascii="Arial" w:hAnsi="Arial" w:cs="Arial"/>
          <w:color w:val="000000"/>
          <w:sz w:val="22"/>
          <w:szCs w:val="22"/>
        </w:rPr>
      </w:pPr>
    </w:p>
    <w:p w14:paraId="4B9D9A87" w14:textId="454C3E12" w:rsidR="00724446" w:rsidRPr="000C1DD4" w:rsidRDefault="00724446" w:rsidP="00A83805">
      <w:pPr>
        <w:rPr>
          <w:rFonts w:ascii="Arial" w:hAnsi="Arial" w:cs="Arial"/>
          <w:color w:val="000000"/>
          <w:sz w:val="22"/>
          <w:szCs w:val="22"/>
        </w:rPr>
      </w:pPr>
      <w:r w:rsidRPr="11E419B4">
        <w:rPr>
          <w:rFonts w:ascii="Arial" w:hAnsi="Arial" w:cs="Arial"/>
          <w:color w:val="000000" w:themeColor="text1"/>
          <w:sz w:val="22"/>
          <w:szCs w:val="22"/>
        </w:rPr>
        <w:t xml:space="preserve">Students, aged 16 or over, on work experience placements in schools may require enhanced DBS and barred list checks if they are in regulated activity. </w:t>
      </w:r>
    </w:p>
    <w:p w14:paraId="23D93989" w14:textId="77777777" w:rsidR="00D23024" w:rsidRDefault="00D23024" w:rsidP="00A83805">
      <w:pPr>
        <w:rPr>
          <w:rFonts w:ascii="Arial" w:hAnsi="Arial" w:cs="Arial"/>
          <w:i/>
          <w:iCs/>
          <w:color w:val="FF0000"/>
          <w:sz w:val="22"/>
          <w:szCs w:val="22"/>
        </w:rPr>
      </w:pPr>
    </w:p>
    <w:p w14:paraId="736A7194" w14:textId="53DFC085" w:rsidR="00D23024" w:rsidRPr="006F38EA" w:rsidRDefault="00D23024" w:rsidP="00A83805">
      <w:pPr>
        <w:rPr>
          <w:rFonts w:ascii="Arial" w:hAnsi="Arial" w:cs="Arial"/>
          <w:b/>
          <w:color w:val="000000" w:themeColor="text1"/>
          <w:sz w:val="22"/>
          <w:szCs w:val="22"/>
        </w:rPr>
      </w:pPr>
      <w:r w:rsidRPr="11E419B4">
        <w:rPr>
          <w:rFonts w:ascii="Arial" w:hAnsi="Arial" w:cs="Arial"/>
          <w:b/>
          <w:color w:val="000000" w:themeColor="text1"/>
          <w:sz w:val="22"/>
          <w:szCs w:val="22"/>
        </w:rPr>
        <w:t>Volunteers</w:t>
      </w:r>
    </w:p>
    <w:p w14:paraId="326DEF79" w14:textId="4B257F03" w:rsidR="00C26543" w:rsidRPr="006F38EA" w:rsidRDefault="00C26543" w:rsidP="00A83805">
      <w:pPr>
        <w:rPr>
          <w:rFonts w:ascii="Arial" w:hAnsi="Arial" w:cs="Arial"/>
          <w:color w:val="000000" w:themeColor="text1"/>
          <w:sz w:val="22"/>
          <w:szCs w:val="22"/>
        </w:rPr>
      </w:pPr>
      <w:r w:rsidRPr="11E419B4">
        <w:rPr>
          <w:rFonts w:ascii="Arial" w:hAnsi="Arial" w:cs="Arial"/>
          <w:color w:val="000000" w:themeColor="text1"/>
          <w:sz w:val="22"/>
          <w:szCs w:val="22"/>
        </w:rPr>
        <w:t xml:space="preserve"> </w:t>
      </w:r>
    </w:p>
    <w:p w14:paraId="1D254B51" w14:textId="68B1031C" w:rsidR="00C26543" w:rsidRPr="006F38EA" w:rsidRDefault="006F38EA" w:rsidP="00A83805">
      <w:pPr>
        <w:rPr>
          <w:rFonts w:ascii="Arial" w:hAnsi="Arial" w:cs="Arial"/>
          <w:i/>
          <w:iCs/>
          <w:color w:val="EE0000"/>
          <w:sz w:val="22"/>
          <w:szCs w:val="22"/>
        </w:rPr>
      </w:pPr>
      <w:r w:rsidRPr="11E419B4">
        <w:rPr>
          <w:rFonts w:ascii="Arial" w:hAnsi="Arial" w:cs="Arial"/>
          <w:color w:val="000000" w:themeColor="text1"/>
          <w:sz w:val="22"/>
          <w:szCs w:val="22"/>
        </w:rPr>
        <w:t>Where an individual meets the period condition (more than 3 days i</w:t>
      </w:r>
      <w:r w:rsidRPr="3D3D9831">
        <w:rPr>
          <w:rFonts w:ascii="Arial" w:hAnsi="Arial" w:cs="Arial"/>
          <w:color w:val="000000" w:themeColor="text1"/>
          <w:sz w:val="22"/>
          <w:szCs w:val="22"/>
        </w:rPr>
        <w:t>n any 30 day period) by volunteering at one school or multiple schools/settings, an enhanced DBS and check of the barred list will be required. Volunteers may also choose to join the update service (free for volunteers).</w:t>
      </w:r>
      <w:r>
        <w:rPr>
          <w:rFonts w:ascii="Arial" w:hAnsi="Arial" w:cs="Arial"/>
          <w:color w:val="000000" w:themeColor="text1"/>
          <w:sz w:val="22"/>
          <w:szCs w:val="22"/>
        </w:rPr>
        <w:t xml:space="preserve"> </w:t>
      </w:r>
      <w:r w:rsidRPr="7113248A">
        <w:rPr>
          <w:rFonts w:ascii="Arial" w:hAnsi="Arial" w:cs="Arial"/>
          <w:color w:val="000000" w:themeColor="text1"/>
          <w:sz w:val="22"/>
          <w:szCs w:val="22"/>
        </w:rPr>
        <w:t>A ‘recruitment’ process is in place for these roles, which includes completion of an application form and an informal interview.</w:t>
      </w:r>
      <w:r>
        <w:rPr>
          <w:rFonts w:ascii="Arial" w:hAnsi="Arial" w:cs="Arial"/>
          <w:color w:val="000000" w:themeColor="text1"/>
          <w:sz w:val="22"/>
          <w:szCs w:val="22"/>
        </w:rPr>
        <w:t xml:space="preserve"> </w:t>
      </w:r>
    </w:p>
    <w:p w14:paraId="24A838CB" w14:textId="77777777" w:rsidR="006F38EA" w:rsidRDefault="006F38EA" w:rsidP="00A83805">
      <w:pPr>
        <w:rPr>
          <w:rFonts w:ascii="Arial" w:hAnsi="Arial" w:cs="Arial"/>
          <w:color w:val="000000" w:themeColor="text1"/>
          <w:sz w:val="22"/>
          <w:szCs w:val="22"/>
        </w:rPr>
      </w:pPr>
    </w:p>
    <w:p w14:paraId="1FF49A2F" w14:textId="66F0222C" w:rsidR="006F38EA" w:rsidRPr="006F38EA" w:rsidRDefault="006F38EA" w:rsidP="00A83805">
      <w:pPr>
        <w:rPr>
          <w:rFonts w:ascii="Arial" w:hAnsi="Arial" w:cs="Arial"/>
          <w:color w:val="000000" w:themeColor="text1"/>
          <w:sz w:val="22"/>
          <w:szCs w:val="22"/>
        </w:rPr>
      </w:pPr>
      <w:r w:rsidRPr="0CF3426E">
        <w:rPr>
          <w:rFonts w:ascii="Arial" w:hAnsi="Arial" w:cs="Arial"/>
          <w:color w:val="000000" w:themeColor="text1"/>
          <w:sz w:val="22"/>
          <w:szCs w:val="22"/>
        </w:rPr>
        <w:t>Where an individual is not deemed to be regular’ ie does not meet the period condition, for example helping as a ‘one-off’ on a school trip, the school will put a risk assessment in place to ensure that volunteers are not left unsupervised with children or are working in regulated activity.</w:t>
      </w:r>
      <w:r>
        <w:rPr>
          <w:rFonts w:ascii="Arial" w:hAnsi="Arial" w:cs="Arial"/>
          <w:color w:val="000000" w:themeColor="text1"/>
          <w:sz w:val="22"/>
          <w:szCs w:val="22"/>
        </w:rPr>
        <w:t xml:space="preserve"> </w:t>
      </w:r>
    </w:p>
    <w:p w14:paraId="438B1EB3" w14:textId="77777777" w:rsidR="00C26543" w:rsidRPr="00D23024" w:rsidRDefault="00C26543" w:rsidP="00A83805">
      <w:pPr>
        <w:rPr>
          <w:rFonts w:ascii="Arial" w:hAnsi="Arial" w:cs="Arial"/>
          <w:b/>
          <w:bCs/>
          <w:color w:val="000000" w:themeColor="text1"/>
          <w:sz w:val="22"/>
          <w:szCs w:val="22"/>
        </w:rPr>
      </w:pPr>
    </w:p>
    <w:p w14:paraId="2E18D501" w14:textId="7E8B6CB9" w:rsidR="00A83805" w:rsidRPr="00BF2453" w:rsidRDefault="00A83805" w:rsidP="00A83805">
      <w:pPr>
        <w:rPr>
          <w:rFonts w:ascii="Arial" w:hAnsi="Arial" w:cs="Arial"/>
          <w:b/>
          <w:bCs/>
          <w:color w:val="000000"/>
          <w:sz w:val="22"/>
          <w:szCs w:val="22"/>
        </w:rPr>
      </w:pPr>
      <w:r w:rsidRPr="00BF2453">
        <w:rPr>
          <w:rFonts w:ascii="Arial" w:hAnsi="Arial" w:cs="Arial"/>
          <w:b/>
          <w:bCs/>
          <w:color w:val="000000"/>
          <w:sz w:val="22"/>
          <w:szCs w:val="22"/>
        </w:rPr>
        <w:t>Single Central Record</w:t>
      </w:r>
    </w:p>
    <w:p w14:paraId="4B26E0BF" w14:textId="00B74FCA" w:rsidR="006B6BC0" w:rsidRPr="002B4148" w:rsidRDefault="00A83805" w:rsidP="00A83805">
      <w:pPr>
        <w:rPr>
          <w:rFonts w:ascii="Arial" w:hAnsi="Arial" w:cs="Arial"/>
          <w:i/>
          <w:iCs/>
          <w:color w:val="000000"/>
          <w:sz w:val="16"/>
          <w:szCs w:val="16"/>
        </w:rPr>
      </w:pPr>
      <w:r w:rsidRPr="00036551">
        <w:rPr>
          <w:rFonts w:ascii="Arial" w:hAnsi="Arial" w:cs="Arial"/>
          <w:color w:val="000000"/>
          <w:sz w:val="22"/>
          <w:szCs w:val="22"/>
        </w:rPr>
        <w:t xml:space="preserve">The school maintains an up to date single central record of all safer recruitment checks. This is in line with the requirements as set out </w:t>
      </w:r>
      <w:r w:rsidRPr="005B72D4">
        <w:rPr>
          <w:rFonts w:ascii="Arial" w:hAnsi="Arial" w:cs="Arial"/>
          <w:color w:val="000000"/>
          <w:sz w:val="22"/>
          <w:szCs w:val="22"/>
        </w:rPr>
        <w:t xml:space="preserve">in </w:t>
      </w:r>
      <w:r w:rsidR="002A5E7B" w:rsidRPr="005B72D4">
        <w:rPr>
          <w:rFonts w:ascii="Arial" w:hAnsi="Arial" w:cs="Arial"/>
          <w:color w:val="000000"/>
          <w:sz w:val="22"/>
          <w:szCs w:val="22"/>
        </w:rPr>
        <w:t xml:space="preserve">Part 3 of </w:t>
      </w:r>
      <w:r w:rsidRPr="005B72D4">
        <w:rPr>
          <w:rFonts w:ascii="Arial" w:hAnsi="Arial" w:cs="Arial"/>
          <w:color w:val="000000"/>
          <w:sz w:val="22"/>
          <w:szCs w:val="22"/>
        </w:rPr>
        <w:t xml:space="preserve">Keeping </w:t>
      </w:r>
      <w:r w:rsidR="00294CA8" w:rsidRPr="005B72D4">
        <w:rPr>
          <w:rFonts w:ascii="Arial" w:hAnsi="Arial" w:cs="Arial"/>
          <w:color w:val="000000"/>
          <w:sz w:val="22"/>
          <w:szCs w:val="22"/>
        </w:rPr>
        <w:t>Children</w:t>
      </w:r>
      <w:r w:rsidRPr="005B72D4">
        <w:rPr>
          <w:rFonts w:ascii="Arial" w:hAnsi="Arial" w:cs="Arial"/>
          <w:color w:val="000000"/>
          <w:sz w:val="22"/>
          <w:szCs w:val="22"/>
        </w:rPr>
        <w:t xml:space="preserve"> Safe In Education</w:t>
      </w:r>
      <w:r w:rsidR="002A5E7B" w:rsidRPr="005B72D4">
        <w:rPr>
          <w:rFonts w:ascii="Arial" w:hAnsi="Arial" w:cs="Arial"/>
          <w:color w:val="000000"/>
          <w:sz w:val="22"/>
          <w:szCs w:val="22"/>
        </w:rPr>
        <w:t>.</w:t>
      </w:r>
    </w:p>
    <w:p w14:paraId="7918D42D" w14:textId="4EF7BCD3" w:rsidR="00A83805" w:rsidRPr="00AC0827" w:rsidRDefault="00A83805" w:rsidP="00A83805">
      <w:pPr>
        <w:rPr>
          <w:rFonts w:ascii="Arial" w:hAnsi="Arial" w:cs="Arial"/>
          <w:color w:val="000000"/>
          <w:sz w:val="22"/>
          <w:szCs w:val="22"/>
        </w:rPr>
      </w:pPr>
      <w:r w:rsidRPr="347CE98A">
        <w:rPr>
          <w:rFonts w:ascii="Arial" w:hAnsi="Arial" w:cs="Arial"/>
          <w:color w:val="000000" w:themeColor="text1"/>
          <w:sz w:val="22"/>
          <w:szCs w:val="22"/>
        </w:rPr>
        <w:t>The Head teacher</w:t>
      </w:r>
      <w:r w:rsidR="000B0B39" w:rsidRPr="347CE98A">
        <w:rPr>
          <w:rFonts w:ascii="Arial" w:hAnsi="Arial" w:cs="Arial"/>
          <w:color w:val="000000" w:themeColor="text1"/>
          <w:sz w:val="22"/>
          <w:szCs w:val="22"/>
        </w:rPr>
        <w:t xml:space="preserve"> </w:t>
      </w:r>
      <w:r w:rsidRPr="347CE98A">
        <w:rPr>
          <w:rFonts w:ascii="Arial" w:hAnsi="Arial" w:cs="Arial"/>
          <w:color w:val="000000" w:themeColor="text1"/>
          <w:sz w:val="22"/>
          <w:szCs w:val="22"/>
        </w:rPr>
        <w:t xml:space="preserve"> </w:t>
      </w:r>
      <w:r w:rsidR="007E77DA" w:rsidRPr="347CE98A">
        <w:rPr>
          <w:rFonts w:ascii="Arial" w:hAnsi="Arial" w:cs="Arial"/>
          <w:color w:val="000000" w:themeColor="text1"/>
          <w:sz w:val="22"/>
          <w:szCs w:val="22"/>
        </w:rPr>
        <w:t xml:space="preserve">monitors </w:t>
      </w:r>
      <w:r w:rsidRPr="347CE98A">
        <w:rPr>
          <w:rFonts w:ascii="Arial" w:hAnsi="Arial" w:cs="Arial"/>
          <w:color w:val="000000" w:themeColor="text1"/>
          <w:sz w:val="22"/>
          <w:szCs w:val="22"/>
        </w:rPr>
        <w:t>this record</w:t>
      </w:r>
      <w:r w:rsidR="007E77DA" w:rsidRPr="347CE98A">
        <w:rPr>
          <w:rFonts w:ascii="Arial" w:hAnsi="Arial" w:cs="Arial"/>
          <w:color w:val="000000" w:themeColor="text1"/>
          <w:sz w:val="22"/>
          <w:szCs w:val="22"/>
        </w:rPr>
        <w:t xml:space="preserve"> </w:t>
      </w:r>
      <w:r w:rsidRPr="347CE98A">
        <w:rPr>
          <w:rFonts w:ascii="Arial" w:hAnsi="Arial" w:cs="Arial"/>
          <w:color w:val="000000" w:themeColor="text1"/>
          <w:sz w:val="22"/>
          <w:szCs w:val="22"/>
        </w:rPr>
        <w:t xml:space="preserve"> </w:t>
      </w:r>
      <w:r w:rsidR="11D79CCE" w:rsidRPr="39BE6DA3">
        <w:rPr>
          <w:rFonts w:ascii="Arial" w:hAnsi="Arial" w:cs="Arial"/>
          <w:color w:val="000000" w:themeColor="text1"/>
          <w:sz w:val="22"/>
          <w:szCs w:val="22"/>
        </w:rPr>
        <w:t>termly</w:t>
      </w:r>
      <w:r w:rsidRPr="39BE6DA3">
        <w:rPr>
          <w:rFonts w:ascii="Arial" w:hAnsi="Arial" w:cs="Arial"/>
          <w:color w:val="000000" w:themeColor="text1"/>
          <w:sz w:val="22"/>
          <w:szCs w:val="22"/>
        </w:rPr>
        <w:t xml:space="preserve"> </w:t>
      </w:r>
      <w:r w:rsidRPr="347CE98A">
        <w:rPr>
          <w:rFonts w:ascii="Arial" w:hAnsi="Arial" w:cs="Arial"/>
          <w:color w:val="000000" w:themeColor="text1"/>
          <w:sz w:val="22"/>
          <w:szCs w:val="22"/>
        </w:rPr>
        <w:t>and ensures it is in line with statutory requirements</w:t>
      </w:r>
      <w:r w:rsidR="006B6BC0" w:rsidRPr="347CE98A">
        <w:rPr>
          <w:rFonts w:ascii="Arial" w:hAnsi="Arial" w:cs="Arial"/>
          <w:color w:val="000000" w:themeColor="text1"/>
          <w:sz w:val="22"/>
          <w:szCs w:val="22"/>
        </w:rPr>
        <w:t>.</w:t>
      </w:r>
      <w:r w:rsidR="007E77DA" w:rsidRPr="347CE98A">
        <w:rPr>
          <w:rFonts w:ascii="Arial" w:hAnsi="Arial" w:cs="Arial"/>
          <w:color w:val="000000" w:themeColor="text1"/>
          <w:sz w:val="22"/>
          <w:szCs w:val="22"/>
        </w:rPr>
        <w:t xml:space="preserve"> </w:t>
      </w:r>
    </w:p>
    <w:p w14:paraId="60DBEA09" w14:textId="77777777" w:rsidR="0059672E" w:rsidRDefault="0059672E" w:rsidP="00A83805">
      <w:pPr>
        <w:rPr>
          <w:rFonts w:ascii="Arial" w:hAnsi="Arial" w:cs="Arial"/>
          <w:b/>
          <w:bCs/>
          <w:color w:val="000000"/>
          <w:sz w:val="22"/>
          <w:szCs w:val="22"/>
        </w:rPr>
      </w:pPr>
    </w:p>
    <w:p w14:paraId="4890AD58" w14:textId="43FD20B0" w:rsidR="00A83805" w:rsidRPr="00BF2453" w:rsidRDefault="00A83805" w:rsidP="00A83805">
      <w:pPr>
        <w:rPr>
          <w:rFonts w:ascii="Arial" w:hAnsi="Arial" w:cs="Arial"/>
          <w:b/>
          <w:bCs/>
          <w:color w:val="000000"/>
          <w:sz w:val="22"/>
          <w:szCs w:val="22"/>
        </w:rPr>
      </w:pPr>
      <w:r w:rsidRPr="00BF2453">
        <w:rPr>
          <w:rFonts w:ascii="Arial" w:hAnsi="Arial" w:cs="Arial"/>
          <w:b/>
          <w:bCs/>
          <w:color w:val="000000"/>
          <w:sz w:val="22"/>
          <w:szCs w:val="22"/>
        </w:rPr>
        <w:t>Induction of new staff</w:t>
      </w:r>
    </w:p>
    <w:p w14:paraId="7156F17E" w14:textId="77777777" w:rsidR="00A83805" w:rsidRPr="000C1DD4" w:rsidRDefault="00A83805" w:rsidP="00A83805">
      <w:pPr>
        <w:rPr>
          <w:rFonts w:ascii="Arial" w:hAnsi="Arial" w:cs="Arial"/>
          <w:color w:val="000000"/>
          <w:sz w:val="22"/>
          <w:szCs w:val="22"/>
        </w:rPr>
      </w:pPr>
    </w:p>
    <w:p w14:paraId="2F7B5786" w14:textId="77777777" w:rsidR="00A83805" w:rsidRPr="000C1DD4" w:rsidRDefault="00A83805" w:rsidP="00A83805">
      <w:pPr>
        <w:rPr>
          <w:rFonts w:ascii="Arial" w:hAnsi="Arial" w:cs="Arial"/>
          <w:color w:val="000000"/>
          <w:sz w:val="22"/>
          <w:szCs w:val="22"/>
        </w:rPr>
      </w:pPr>
      <w:r w:rsidRPr="3B89915E">
        <w:rPr>
          <w:rFonts w:ascii="Arial" w:hAnsi="Arial" w:cs="Arial"/>
          <w:color w:val="000000" w:themeColor="text1"/>
          <w:sz w:val="22"/>
          <w:szCs w:val="22"/>
        </w:rPr>
        <w:t xml:space="preserve">Following </w:t>
      </w:r>
      <w:r w:rsidR="00C72994" w:rsidRPr="3B89915E">
        <w:rPr>
          <w:rFonts w:ascii="Arial" w:hAnsi="Arial" w:cs="Arial"/>
          <w:color w:val="000000" w:themeColor="text1"/>
          <w:sz w:val="22"/>
          <w:szCs w:val="22"/>
        </w:rPr>
        <w:t>appointment,</w:t>
      </w:r>
      <w:r w:rsidRPr="3B89915E">
        <w:rPr>
          <w:rFonts w:ascii="Arial" w:hAnsi="Arial" w:cs="Arial"/>
          <w:color w:val="000000" w:themeColor="text1"/>
          <w:sz w:val="22"/>
          <w:szCs w:val="22"/>
        </w:rPr>
        <w:t xml:space="preserve"> the school offers new staff a programme of safeguarding and </w:t>
      </w:r>
      <w:r w:rsidR="00AB6757" w:rsidRPr="3B89915E">
        <w:rPr>
          <w:rFonts w:ascii="Arial" w:hAnsi="Arial" w:cs="Arial"/>
          <w:color w:val="000000" w:themeColor="text1"/>
          <w:sz w:val="22"/>
          <w:szCs w:val="22"/>
        </w:rPr>
        <w:t>child</w:t>
      </w:r>
      <w:r w:rsidRPr="3B89915E">
        <w:rPr>
          <w:rFonts w:ascii="Arial" w:hAnsi="Arial" w:cs="Arial"/>
          <w:color w:val="000000" w:themeColor="text1"/>
          <w:sz w:val="22"/>
          <w:szCs w:val="22"/>
        </w:rPr>
        <w:t xml:space="preserve"> protection induction. This includes:-</w:t>
      </w:r>
    </w:p>
    <w:p w14:paraId="6ABFC6E0" w14:textId="40B7AE19" w:rsidR="176A0D41" w:rsidRDefault="176A0D41" w:rsidP="3B89915E">
      <w:pPr>
        <w:spacing w:line="259" w:lineRule="auto"/>
      </w:pPr>
      <w:r w:rsidRPr="1C20114F">
        <w:rPr>
          <w:rFonts w:ascii="Arial" w:hAnsi="Arial" w:cs="Arial"/>
          <w:i/>
          <w:sz w:val="22"/>
          <w:szCs w:val="22"/>
        </w:rPr>
        <w:t>Face to face discussion with the DSL, handbooks to read and training to complete</w:t>
      </w:r>
      <w:r w:rsidRPr="1967CF77">
        <w:rPr>
          <w:rFonts w:ascii="Arial" w:hAnsi="Arial" w:cs="Arial"/>
          <w:i/>
          <w:iCs/>
          <w:color w:val="FF0000"/>
          <w:sz w:val="22"/>
          <w:szCs w:val="22"/>
        </w:rPr>
        <w:t xml:space="preserve">. </w:t>
      </w:r>
    </w:p>
    <w:p w14:paraId="5A09A704" w14:textId="5CBF170D" w:rsidR="00A83805" w:rsidRPr="000C1DD4" w:rsidRDefault="00AB6757" w:rsidP="003A20DD">
      <w:pPr>
        <w:rPr>
          <w:rFonts w:ascii="Arial" w:hAnsi="Arial" w:cs="Arial"/>
          <w:i/>
          <w:color w:val="FF0000"/>
          <w:sz w:val="22"/>
          <w:szCs w:val="22"/>
        </w:rPr>
      </w:pPr>
      <w:r w:rsidRPr="24C0AE80">
        <w:rPr>
          <w:rFonts w:ascii="Arial" w:hAnsi="Arial" w:cs="Arial"/>
          <w:color w:val="0070C0"/>
          <w:sz w:val="22"/>
          <w:szCs w:val="22"/>
        </w:rPr>
        <w:t>Childcare</w:t>
      </w:r>
      <w:r w:rsidR="00330749" w:rsidRPr="24C0AE80">
        <w:rPr>
          <w:rFonts w:ascii="Arial" w:hAnsi="Arial" w:cs="Arial"/>
          <w:color w:val="0070C0"/>
          <w:sz w:val="22"/>
          <w:szCs w:val="22"/>
        </w:rPr>
        <w:t xml:space="preserve"> Disqualification Checks</w:t>
      </w:r>
      <w:r w:rsidR="00D727B6" w:rsidRPr="24C0AE80">
        <w:rPr>
          <w:rFonts w:ascii="Arial" w:hAnsi="Arial" w:cs="Arial"/>
          <w:color w:val="0070C0"/>
          <w:sz w:val="22"/>
          <w:szCs w:val="22"/>
        </w:rPr>
        <w:t xml:space="preserve"> </w:t>
      </w:r>
    </w:p>
    <w:p w14:paraId="5B057CBC" w14:textId="77777777" w:rsidR="00D727B6" w:rsidRPr="000C1DD4" w:rsidRDefault="00D727B6" w:rsidP="00D727B6">
      <w:pPr>
        <w:rPr>
          <w:rFonts w:ascii="Arial" w:hAnsi="Arial" w:cs="Arial"/>
          <w:sz w:val="22"/>
          <w:szCs w:val="22"/>
        </w:rPr>
      </w:pPr>
      <w:hyperlink r:id="rId53" w:anchor="staff-covered" w:history="1">
        <w:r w:rsidRPr="000C1DD4">
          <w:rPr>
            <w:rStyle w:val="Hyperlink"/>
            <w:rFonts w:ascii="Arial" w:hAnsi="Arial" w:cs="Arial"/>
            <w:sz w:val="22"/>
            <w:szCs w:val="22"/>
          </w:rPr>
          <w:t xml:space="preserve">The ‘Disqualification Under the </w:t>
        </w:r>
        <w:r w:rsidR="00AB6757" w:rsidRPr="000C1DD4">
          <w:rPr>
            <w:rStyle w:val="Hyperlink"/>
            <w:rFonts w:ascii="Arial" w:hAnsi="Arial" w:cs="Arial"/>
            <w:sz w:val="22"/>
            <w:szCs w:val="22"/>
          </w:rPr>
          <w:t>Childcare</w:t>
        </w:r>
        <w:r w:rsidRPr="000C1DD4">
          <w:rPr>
            <w:rStyle w:val="Hyperlink"/>
            <w:rFonts w:ascii="Arial" w:hAnsi="Arial" w:cs="Arial"/>
            <w:sz w:val="22"/>
            <w:szCs w:val="22"/>
          </w:rPr>
          <w:t xml:space="preserve"> Act 2006</w:t>
        </w:r>
      </w:hyperlink>
      <w:r w:rsidRPr="000C1DD4">
        <w:rPr>
          <w:rFonts w:ascii="Arial" w:hAnsi="Arial" w:cs="Arial"/>
          <w:sz w:val="22"/>
          <w:szCs w:val="22"/>
        </w:rPr>
        <w:t xml:space="preserve"> states that :-</w:t>
      </w:r>
    </w:p>
    <w:p w14:paraId="172500FC" w14:textId="77777777" w:rsidR="00D727B6" w:rsidRPr="000C1DD4" w:rsidRDefault="00D727B6" w:rsidP="00D727B6">
      <w:pPr>
        <w:rPr>
          <w:rFonts w:ascii="Arial" w:hAnsi="Arial" w:cs="Arial"/>
          <w:color w:val="0B0C0C"/>
          <w:sz w:val="22"/>
          <w:szCs w:val="22"/>
          <w:shd w:val="clear" w:color="auto" w:fill="FFFFFF"/>
        </w:rPr>
      </w:pPr>
      <w:r w:rsidRPr="000C1DD4">
        <w:rPr>
          <w:rFonts w:ascii="Arial" w:hAnsi="Arial" w:cs="Arial"/>
          <w:color w:val="0B0C0C"/>
          <w:sz w:val="22"/>
          <w:szCs w:val="22"/>
          <w:shd w:val="clear" w:color="auto" w:fill="FFFFFF"/>
        </w:rPr>
        <w:t>‘Schools are responsible for ensuring that anyone who falls within the relevant categories of staff described in the </w:t>
      </w:r>
      <w:hyperlink r:id="rId54" w:anchor="staff-covered" w:history="1">
        <w:r w:rsidRPr="000C1DD4">
          <w:rPr>
            <w:rFonts w:ascii="Arial" w:hAnsi="Arial" w:cs="Arial"/>
            <w:color w:val="4C2C92"/>
            <w:sz w:val="22"/>
            <w:szCs w:val="22"/>
            <w:u w:val="single"/>
            <w:bdr w:val="none" w:sz="0" w:space="0" w:color="auto" w:frame="1"/>
          </w:rPr>
          <w:t>staff covered</w:t>
        </w:r>
      </w:hyperlink>
      <w:r w:rsidRPr="000C1DD4">
        <w:rPr>
          <w:rFonts w:ascii="Arial" w:hAnsi="Arial" w:cs="Arial"/>
          <w:color w:val="0B0C0C"/>
          <w:sz w:val="22"/>
          <w:szCs w:val="22"/>
          <w:shd w:val="clear" w:color="auto" w:fill="FFFFFF"/>
        </w:rPr>
        <w:t> and </w:t>
      </w:r>
      <w:hyperlink r:id="rId55" w:anchor="staff-may-covered" w:history="1">
        <w:r w:rsidRPr="000C1DD4">
          <w:rPr>
            <w:rFonts w:ascii="Arial" w:hAnsi="Arial" w:cs="Arial"/>
            <w:color w:val="4C2C92"/>
            <w:sz w:val="22"/>
            <w:szCs w:val="22"/>
            <w:u w:val="single"/>
            <w:bdr w:val="none" w:sz="0" w:space="0" w:color="auto" w:frame="1"/>
          </w:rPr>
          <w:t>staff who may be covered</w:t>
        </w:r>
      </w:hyperlink>
      <w:r w:rsidRPr="000C1DD4">
        <w:rPr>
          <w:rFonts w:ascii="Arial" w:hAnsi="Arial" w:cs="Arial"/>
          <w:color w:val="0B0C0C"/>
          <w:sz w:val="22"/>
          <w:szCs w:val="22"/>
          <w:shd w:val="clear" w:color="auto" w:fill="FFFFFF"/>
        </w:rPr>
        <w:t> sections is made aware of the legislation. Schools must make these staff aware of what information will be required of them and how it’ll be used to make decisions about disqualification. Schools are free to decide how to bring these requirements to the attention of their staff. As a means of making staff aware of their duty to provide such information, they may, for example, choose to include a section in the school’s safeguarding policy, or another policy document, or by means of an addition to new staff members’ contracts of employment. Schools should draw this guidance to the attention of their staff and the information provided by Ofsted referenced in this guidance.’</w:t>
      </w:r>
    </w:p>
    <w:p w14:paraId="79CBD3CF" w14:textId="5A885F4D" w:rsidR="007B7168" w:rsidRDefault="5FC7A194" w:rsidP="007B7168">
      <w:pPr>
        <w:rPr>
          <w:rFonts w:ascii="Arial" w:hAnsi="Arial" w:cs="Arial"/>
          <w:i/>
          <w:sz w:val="22"/>
          <w:szCs w:val="22"/>
        </w:rPr>
      </w:pPr>
      <w:r w:rsidRPr="03779EB6">
        <w:rPr>
          <w:rFonts w:ascii="Arial" w:hAnsi="Arial" w:cs="Arial"/>
          <w:i/>
          <w:sz w:val="22"/>
          <w:szCs w:val="22"/>
        </w:rPr>
        <w:t>Staff are made aware of this guidance during staff annual safeguarding training</w:t>
      </w:r>
      <w:r w:rsidR="00A34DAE" w:rsidRPr="03779EB6">
        <w:rPr>
          <w:rFonts w:ascii="Arial" w:hAnsi="Arial" w:cs="Arial"/>
          <w:i/>
          <w:sz w:val="22"/>
          <w:szCs w:val="22"/>
        </w:rPr>
        <w:t>.</w:t>
      </w:r>
      <w:r w:rsidR="041DF954" w:rsidRPr="03779EB6">
        <w:rPr>
          <w:rFonts w:ascii="Arial" w:hAnsi="Arial" w:cs="Arial"/>
          <w:i/>
          <w:sz w:val="22"/>
          <w:szCs w:val="22"/>
        </w:rPr>
        <w:t xml:space="preserve"> Information is recorded on the SCR.</w:t>
      </w:r>
    </w:p>
    <w:p w14:paraId="6807AD6A" w14:textId="77777777" w:rsidR="00E37C64" w:rsidRDefault="00E37C64" w:rsidP="007B7168">
      <w:pPr>
        <w:rPr>
          <w:rFonts w:ascii="Arial" w:hAnsi="Arial" w:cs="Arial"/>
          <w:b/>
          <w:color w:val="000000"/>
        </w:rPr>
      </w:pPr>
    </w:p>
    <w:p w14:paraId="0CD87AD9" w14:textId="6C788EB5" w:rsidR="006B6BC0" w:rsidRPr="007B7168" w:rsidRDefault="00046919" w:rsidP="007B7168">
      <w:pPr>
        <w:rPr>
          <w:rFonts w:ascii="Arial" w:hAnsi="Arial" w:cs="Arial"/>
          <w:i/>
          <w:color w:val="FF0000"/>
          <w:sz w:val="22"/>
          <w:szCs w:val="22"/>
        </w:rPr>
      </w:pPr>
      <w:r>
        <w:rPr>
          <w:rFonts w:ascii="Arial" w:hAnsi="Arial" w:cs="Arial"/>
          <w:b/>
          <w:color w:val="000000"/>
        </w:rPr>
        <w:t xml:space="preserve">3.7 </w:t>
      </w:r>
      <w:r w:rsidR="00217BCE" w:rsidRPr="000C1DD4">
        <w:rPr>
          <w:rFonts w:ascii="Arial" w:hAnsi="Arial" w:cs="Arial"/>
          <w:b/>
          <w:color w:val="000000"/>
        </w:rPr>
        <w:t>Online Safety</w:t>
      </w:r>
    </w:p>
    <w:p w14:paraId="67ED995E" w14:textId="77777777" w:rsidR="006B6BC0" w:rsidRPr="002B4148" w:rsidRDefault="006B6BC0" w:rsidP="00217BCE">
      <w:pPr>
        <w:outlineLvl w:val="0"/>
        <w:rPr>
          <w:rFonts w:ascii="Arial" w:hAnsi="Arial" w:cs="Arial"/>
          <w:bCs/>
          <w:i/>
          <w:iCs/>
          <w:color w:val="000000"/>
          <w:sz w:val="16"/>
          <w:szCs w:val="16"/>
        </w:rPr>
      </w:pPr>
      <w:r w:rsidRPr="002B4148">
        <w:rPr>
          <w:rFonts w:ascii="Arial" w:hAnsi="Arial" w:cs="Arial"/>
          <w:bCs/>
          <w:i/>
          <w:iCs/>
          <w:color w:val="000000"/>
          <w:sz w:val="16"/>
          <w:szCs w:val="16"/>
        </w:rPr>
        <w:t xml:space="preserve">See our school’s Online Safety Policy </w:t>
      </w:r>
    </w:p>
    <w:p w14:paraId="21219061" w14:textId="355C4F35" w:rsidR="00217BCE" w:rsidRPr="002B4148" w:rsidRDefault="006B6BC0" w:rsidP="00217BCE">
      <w:pPr>
        <w:outlineLvl w:val="0"/>
        <w:rPr>
          <w:rFonts w:ascii="Arial" w:hAnsi="Arial" w:cs="Arial"/>
          <w:b/>
          <w:color w:val="000000"/>
          <w:sz w:val="16"/>
          <w:szCs w:val="16"/>
        </w:rPr>
      </w:pPr>
      <w:r w:rsidRPr="002B4148">
        <w:rPr>
          <w:rFonts w:ascii="Arial" w:hAnsi="Arial" w:cs="Arial"/>
          <w:bCs/>
          <w:i/>
          <w:iCs/>
          <w:color w:val="000000"/>
          <w:sz w:val="16"/>
          <w:szCs w:val="16"/>
        </w:rPr>
        <w:t xml:space="preserve">See also </w:t>
      </w:r>
      <w:r w:rsidR="00112D32" w:rsidRPr="002B4148">
        <w:rPr>
          <w:rFonts w:ascii="Arial" w:hAnsi="Arial" w:cs="Arial"/>
          <w:bCs/>
          <w:i/>
          <w:iCs/>
          <w:color w:val="000000"/>
          <w:sz w:val="16"/>
          <w:szCs w:val="16"/>
        </w:rPr>
        <w:t xml:space="preserve"> </w:t>
      </w:r>
      <w:r w:rsidR="002B4148">
        <w:rPr>
          <w:rFonts w:ascii="Arial" w:hAnsi="Arial" w:cs="Arial"/>
          <w:bCs/>
          <w:i/>
          <w:iCs/>
          <w:color w:val="000000"/>
          <w:sz w:val="16"/>
          <w:szCs w:val="16"/>
        </w:rPr>
        <w:t>KCSIE</w:t>
      </w:r>
    </w:p>
    <w:p w14:paraId="1FAC9BED" w14:textId="77777777" w:rsidR="007C4E70" w:rsidRDefault="007C4E70" w:rsidP="007C4E70">
      <w:pPr>
        <w:pStyle w:val="MediumGrid1-Accent21"/>
        <w:ind w:left="0"/>
        <w:rPr>
          <w:rFonts w:ascii="Arial" w:hAnsi="Arial" w:cs="Arial"/>
          <w:i/>
          <w:iCs/>
          <w:color w:val="000000"/>
          <w:sz w:val="16"/>
          <w:szCs w:val="16"/>
        </w:rPr>
      </w:pPr>
      <w:r w:rsidRPr="002B4148">
        <w:rPr>
          <w:rFonts w:ascii="Arial" w:hAnsi="Arial" w:cs="Arial"/>
          <w:i/>
          <w:iCs/>
          <w:color w:val="000000"/>
          <w:sz w:val="16"/>
          <w:szCs w:val="16"/>
        </w:rPr>
        <w:t xml:space="preserve">See also  </w:t>
      </w:r>
      <w:hyperlink r:id="rId56" w:history="1">
        <w:r w:rsidRPr="002B4148">
          <w:rPr>
            <w:rStyle w:val="Hyperlink"/>
            <w:rFonts w:ascii="Arial" w:hAnsi="Arial" w:cs="Arial"/>
            <w:i/>
            <w:iCs/>
            <w:sz w:val="16"/>
            <w:szCs w:val="16"/>
          </w:rPr>
          <w:t>‘Teaching Online Safety In Schools’</w:t>
        </w:r>
      </w:hyperlink>
      <w:r w:rsidRPr="002B4148">
        <w:rPr>
          <w:rFonts w:ascii="Arial" w:hAnsi="Arial" w:cs="Arial"/>
          <w:i/>
          <w:iCs/>
          <w:color w:val="000000"/>
          <w:sz w:val="16"/>
          <w:szCs w:val="16"/>
        </w:rPr>
        <w:t xml:space="preserve"> (non-statutory guidance)</w:t>
      </w:r>
    </w:p>
    <w:p w14:paraId="5BB37BCF" w14:textId="2FF4ADED" w:rsidR="00943239" w:rsidRPr="00F41B9B" w:rsidRDefault="00943239" w:rsidP="007C4E70">
      <w:pPr>
        <w:pStyle w:val="MediumGrid1-Accent21"/>
        <w:ind w:left="0"/>
        <w:rPr>
          <w:rFonts w:ascii="Arial" w:hAnsi="Arial" w:cs="Arial"/>
          <w:i/>
          <w:iCs/>
          <w:color w:val="000000"/>
          <w:sz w:val="16"/>
          <w:szCs w:val="16"/>
        </w:rPr>
      </w:pPr>
      <w:r w:rsidRPr="00F41B9B">
        <w:rPr>
          <w:rFonts w:ascii="Arial" w:hAnsi="Arial" w:cs="Arial"/>
          <w:i/>
          <w:iCs/>
          <w:color w:val="000000"/>
          <w:sz w:val="16"/>
          <w:szCs w:val="16"/>
        </w:rPr>
        <w:t xml:space="preserve">See also </w:t>
      </w:r>
      <w:hyperlink r:id="rId57" w:history="1">
        <w:r w:rsidRPr="00F41B9B">
          <w:rPr>
            <w:rStyle w:val="Hyperlink"/>
            <w:rFonts w:ascii="Arial" w:hAnsi="Arial" w:cs="Arial"/>
            <w:i/>
            <w:iCs/>
            <w:sz w:val="16"/>
            <w:szCs w:val="16"/>
          </w:rPr>
          <w:t>Cyber security standards for schools and colleges</w:t>
        </w:r>
      </w:hyperlink>
    </w:p>
    <w:p w14:paraId="039BC50A" w14:textId="29DCABE7" w:rsidR="00943239" w:rsidRPr="002B4148" w:rsidRDefault="00943239" w:rsidP="007C4E70">
      <w:pPr>
        <w:pStyle w:val="MediumGrid1-Accent21"/>
        <w:ind w:left="0"/>
        <w:rPr>
          <w:rFonts w:ascii="Arial" w:hAnsi="Arial" w:cs="Arial"/>
          <w:i/>
          <w:iCs/>
          <w:color w:val="000000"/>
          <w:sz w:val="16"/>
          <w:szCs w:val="16"/>
        </w:rPr>
      </w:pPr>
      <w:r w:rsidRPr="00F41B9B">
        <w:rPr>
          <w:rFonts w:ascii="Arial" w:hAnsi="Arial" w:cs="Arial"/>
          <w:i/>
          <w:iCs/>
          <w:color w:val="000000"/>
          <w:sz w:val="16"/>
          <w:szCs w:val="16"/>
        </w:rPr>
        <w:t xml:space="preserve">See also </w:t>
      </w:r>
      <w:hyperlink r:id="rId58" w:history="1">
        <w:r w:rsidRPr="00F41B9B">
          <w:rPr>
            <w:rStyle w:val="Hyperlink"/>
            <w:rFonts w:ascii="Arial" w:hAnsi="Arial" w:cs="Arial"/>
            <w:i/>
            <w:iCs/>
            <w:sz w:val="16"/>
            <w:szCs w:val="16"/>
          </w:rPr>
          <w:t>Generative AI: product safety explanations</w:t>
        </w:r>
      </w:hyperlink>
    </w:p>
    <w:p w14:paraId="0DD5AFB2" w14:textId="77777777" w:rsidR="0059672E" w:rsidRDefault="0059672E" w:rsidP="00217BCE">
      <w:pPr>
        <w:rPr>
          <w:rFonts w:ascii="Arial" w:hAnsi="Arial" w:cs="Arial"/>
          <w:color w:val="000000"/>
          <w:sz w:val="22"/>
          <w:szCs w:val="22"/>
        </w:rPr>
      </w:pPr>
    </w:p>
    <w:p w14:paraId="19911B5D" w14:textId="59C1ECFF" w:rsidR="00630A1A" w:rsidRPr="00112D32" w:rsidRDefault="00630A1A" w:rsidP="00217BCE">
      <w:pPr>
        <w:rPr>
          <w:rFonts w:ascii="Arial" w:hAnsi="Arial" w:cs="Arial"/>
          <w:color w:val="000000"/>
          <w:sz w:val="22"/>
          <w:szCs w:val="22"/>
        </w:rPr>
      </w:pPr>
      <w:r w:rsidRPr="00112D32">
        <w:rPr>
          <w:rFonts w:ascii="Arial" w:hAnsi="Arial" w:cs="Arial"/>
          <w:color w:val="000000"/>
          <w:sz w:val="22"/>
          <w:szCs w:val="22"/>
        </w:rPr>
        <w:t>Technology is a significant component in many safeguarding and well-being issues. Children are at risk of abuse online</w:t>
      </w:r>
      <w:r w:rsidR="0059672E">
        <w:rPr>
          <w:rFonts w:ascii="Arial" w:hAnsi="Arial" w:cs="Arial"/>
          <w:color w:val="000000"/>
          <w:sz w:val="22"/>
          <w:szCs w:val="22"/>
        </w:rPr>
        <w:t>,</w:t>
      </w:r>
      <w:r w:rsidRPr="00112D32">
        <w:rPr>
          <w:rFonts w:ascii="Arial" w:hAnsi="Arial" w:cs="Arial"/>
          <w:color w:val="000000"/>
          <w:sz w:val="22"/>
          <w:szCs w:val="22"/>
        </w:rPr>
        <w:t xml:space="preserve"> as well as face to face. In many cases abuse will take place concurrently via online channels and in daily life. </w:t>
      </w:r>
    </w:p>
    <w:p w14:paraId="44BB9902" w14:textId="77777777" w:rsidR="00630A1A" w:rsidRDefault="00630A1A" w:rsidP="00217BCE">
      <w:pPr>
        <w:rPr>
          <w:rFonts w:ascii="Arial" w:hAnsi="Arial" w:cs="Arial"/>
          <w:color w:val="000000"/>
          <w:sz w:val="22"/>
          <w:szCs w:val="22"/>
        </w:rPr>
      </w:pPr>
      <w:r w:rsidRPr="00112D32">
        <w:rPr>
          <w:rFonts w:ascii="Arial" w:hAnsi="Arial" w:cs="Arial"/>
          <w:color w:val="000000"/>
          <w:sz w:val="22"/>
          <w:szCs w:val="22"/>
        </w:rPr>
        <w:t xml:space="preserve">Children can abuse their peers online, this can take the form of abusive, harassing and misogynistic messages, the consensual and non-consensual sharing of indecent images and the sharing of abusive images and pornography, to those who do not want to receive such content. </w:t>
      </w:r>
    </w:p>
    <w:p w14:paraId="6149DE65" w14:textId="30C0CB80" w:rsidR="00416C66" w:rsidRDefault="00416C66" w:rsidP="00416C66">
      <w:pPr>
        <w:rPr>
          <w:rFonts w:ascii="Arial" w:hAnsi="Arial" w:cs="Arial"/>
          <w:sz w:val="22"/>
          <w:szCs w:val="22"/>
        </w:rPr>
      </w:pPr>
      <w:r w:rsidRPr="00F41B9B">
        <w:rPr>
          <w:rFonts w:ascii="Arial" w:hAnsi="Arial" w:cs="Arial"/>
          <w:sz w:val="22"/>
          <w:szCs w:val="22"/>
        </w:rPr>
        <w:t>Artificial intelligence (AI) is increasingly featuring within educational environments, offering both transformative opportunities and novel challenges. While AI tools can support personalised learning, streamline administrative tasks, and foster creativity, they also require careful consideration regarding data privacy, ethical use, and potential biases. Integrating AI safely and thoughtfully into the school environment forms part of our commitment to preparing pupils for a digital future, while safeguarding their wellbeing and rights.</w:t>
      </w:r>
    </w:p>
    <w:p w14:paraId="47D7F58A" w14:textId="77777777" w:rsidR="00416C66" w:rsidRPr="00416C66" w:rsidRDefault="00416C66" w:rsidP="00416C66">
      <w:pPr>
        <w:rPr>
          <w:rFonts w:ascii="Arial" w:hAnsi="Arial" w:cs="Arial"/>
          <w:sz w:val="22"/>
          <w:szCs w:val="22"/>
        </w:rPr>
      </w:pPr>
    </w:p>
    <w:p w14:paraId="7E88D578" w14:textId="77777777" w:rsidR="00630A1A" w:rsidRPr="00112D32" w:rsidRDefault="00630A1A" w:rsidP="00217BCE">
      <w:pPr>
        <w:rPr>
          <w:rFonts w:ascii="Arial" w:hAnsi="Arial" w:cs="Arial"/>
          <w:b/>
          <w:bCs/>
          <w:color w:val="000000"/>
          <w:sz w:val="22"/>
          <w:szCs w:val="22"/>
        </w:rPr>
      </w:pPr>
      <w:r w:rsidRPr="00112D32">
        <w:rPr>
          <w:rFonts w:ascii="Arial" w:hAnsi="Arial" w:cs="Arial"/>
          <w:b/>
          <w:bCs/>
          <w:color w:val="000000"/>
          <w:sz w:val="22"/>
          <w:szCs w:val="22"/>
        </w:rPr>
        <w:t>Responding to online safety concerns</w:t>
      </w:r>
    </w:p>
    <w:p w14:paraId="627250CE" w14:textId="7EC8BD55" w:rsidR="00630A1A" w:rsidRDefault="00630A1A" w:rsidP="00217BCE">
      <w:pPr>
        <w:rPr>
          <w:rFonts w:ascii="Arial" w:hAnsi="Arial" w:cs="Arial"/>
          <w:color w:val="000000"/>
          <w:sz w:val="22"/>
          <w:szCs w:val="22"/>
        </w:rPr>
      </w:pPr>
      <w:r w:rsidRPr="213D1961">
        <w:rPr>
          <w:rFonts w:ascii="Arial" w:hAnsi="Arial" w:cs="Arial"/>
          <w:color w:val="000000" w:themeColor="text1"/>
          <w:sz w:val="22"/>
          <w:szCs w:val="22"/>
        </w:rPr>
        <w:t>Staff will follow our safeguarding procedures as outlined in Part 1 of this document. Staff should also be aware of the additional guidance in Part 2 under ‘</w:t>
      </w:r>
      <w:r w:rsidR="00112D32" w:rsidRPr="213D1961">
        <w:rPr>
          <w:rFonts w:ascii="Arial" w:hAnsi="Arial" w:cs="Arial"/>
          <w:color w:val="000000" w:themeColor="text1"/>
          <w:sz w:val="22"/>
          <w:szCs w:val="22"/>
        </w:rPr>
        <w:t>child on child</w:t>
      </w:r>
      <w:r w:rsidRPr="213D1961">
        <w:rPr>
          <w:rFonts w:ascii="Arial" w:hAnsi="Arial" w:cs="Arial"/>
          <w:color w:val="000000" w:themeColor="text1"/>
          <w:sz w:val="22"/>
          <w:szCs w:val="22"/>
        </w:rPr>
        <w:t xml:space="preserve"> abuse, where additional guidance is provided, in relation to responding to concerns about the </w:t>
      </w:r>
      <w:r w:rsidR="0059672E" w:rsidRPr="213D1961">
        <w:rPr>
          <w:rFonts w:ascii="Arial" w:hAnsi="Arial" w:cs="Arial"/>
          <w:color w:val="000000" w:themeColor="text1"/>
          <w:sz w:val="22"/>
          <w:szCs w:val="22"/>
        </w:rPr>
        <w:t xml:space="preserve">making and </w:t>
      </w:r>
      <w:r w:rsidRPr="213D1961">
        <w:rPr>
          <w:rFonts w:ascii="Arial" w:hAnsi="Arial" w:cs="Arial"/>
          <w:color w:val="000000" w:themeColor="text1"/>
          <w:sz w:val="22"/>
          <w:szCs w:val="22"/>
        </w:rPr>
        <w:t>sharing of indecent images via mobile devices.</w:t>
      </w:r>
    </w:p>
    <w:p w14:paraId="07272A9B" w14:textId="77777777" w:rsidR="0059672E" w:rsidRPr="000C1DD4" w:rsidRDefault="0059672E" w:rsidP="00217BCE">
      <w:pPr>
        <w:rPr>
          <w:rFonts w:ascii="Arial" w:hAnsi="Arial" w:cs="Arial"/>
          <w:color w:val="000000"/>
          <w:sz w:val="22"/>
          <w:szCs w:val="22"/>
        </w:rPr>
      </w:pPr>
    </w:p>
    <w:p w14:paraId="5C56B669" w14:textId="77777777" w:rsidR="00217BCE" w:rsidRPr="00BF2453" w:rsidRDefault="00217BCE" w:rsidP="00217BCE">
      <w:pPr>
        <w:outlineLvl w:val="0"/>
        <w:rPr>
          <w:rFonts w:ascii="Arial" w:hAnsi="Arial" w:cs="Arial"/>
          <w:b/>
          <w:bCs/>
          <w:color w:val="000000"/>
          <w:sz w:val="22"/>
          <w:szCs w:val="22"/>
        </w:rPr>
      </w:pPr>
      <w:r w:rsidRPr="00BF2453">
        <w:rPr>
          <w:rFonts w:ascii="Arial" w:hAnsi="Arial" w:cs="Arial"/>
          <w:b/>
          <w:bCs/>
          <w:color w:val="000000"/>
          <w:sz w:val="22"/>
          <w:szCs w:val="22"/>
        </w:rPr>
        <w:t>What are the school's responsibilities around online safety?</w:t>
      </w:r>
    </w:p>
    <w:p w14:paraId="014DDA6A" w14:textId="77777777" w:rsidR="00217BCE" w:rsidRPr="000C1DD4" w:rsidRDefault="00217BCE" w:rsidP="00217BCE">
      <w:pPr>
        <w:rPr>
          <w:rFonts w:ascii="Arial" w:hAnsi="Arial" w:cs="Arial"/>
          <w:color w:val="000000"/>
          <w:sz w:val="22"/>
          <w:szCs w:val="22"/>
        </w:rPr>
      </w:pPr>
      <w:r w:rsidRPr="000C1DD4">
        <w:rPr>
          <w:rFonts w:ascii="Arial" w:hAnsi="Arial" w:cs="Arial"/>
          <w:color w:val="000000"/>
          <w:sz w:val="22"/>
          <w:szCs w:val="22"/>
          <w:u w:val="single"/>
        </w:rPr>
        <w:t>This school recognises</w:t>
      </w:r>
      <w:r w:rsidRPr="000C1DD4">
        <w:rPr>
          <w:rFonts w:ascii="Arial" w:hAnsi="Arial" w:cs="Arial"/>
          <w:color w:val="000000"/>
          <w:sz w:val="22"/>
          <w:szCs w:val="22"/>
        </w:rPr>
        <w:t xml:space="preserve">:- </w:t>
      </w:r>
    </w:p>
    <w:p w14:paraId="22C0B434" w14:textId="77777777" w:rsidR="00217BCE" w:rsidRPr="000C1DD4" w:rsidRDefault="00217BCE">
      <w:pPr>
        <w:pStyle w:val="MediumGrid1-Accent21"/>
        <w:numPr>
          <w:ilvl w:val="0"/>
          <w:numId w:val="20"/>
        </w:numPr>
        <w:rPr>
          <w:rFonts w:ascii="Arial" w:hAnsi="Arial" w:cs="Arial"/>
          <w:color w:val="000000"/>
          <w:sz w:val="22"/>
          <w:szCs w:val="22"/>
        </w:rPr>
      </w:pPr>
      <w:r w:rsidRPr="000C1DD4">
        <w:rPr>
          <w:rFonts w:ascii="Arial" w:hAnsi="Arial" w:cs="Arial"/>
          <w:color w:val="000000"/>
          <w:sz w:val="22"/>
          <w:szCs w:val="22"/>
        </w:rPr>
        <w:t xml:space="preserve">the increasing role technology has to play in education and </w:t>
      </w:r>
      <w:r w:rsidR="00294CA8" w:rsidRPr="000C1DD4">
        <w:rPr>
          <w:rFonts w:ascii="Arial" w:hAnsi="Arial" w:cs="Arial"/>
          <w:color w:val="000000"/>
          <w:sz w:val="22"/>
          <w:szCs w:val="22"/>
        </w:rPr>
        <w:t>children</w:t>
      </w:r>
      <w:r w:rsidRPr="000C1DD4">
        <w:rPr>
          <w:rFonts w:ascii="Arial" w:hAnsi="Arial" w:cs="Arial"/>
          <w:color w:val="000000"/>
          <w:sz w:val="22"/>
          <w:szCs w:val="22"/>
        </w:rPr>
        <w:t>'s daily lives</w:t>
      </w:r>
    </w:p>
    <w:p w14:paraId="55CE025C" w14:textId="77777777" w:rsidR="00217BCE" w:rsidRPr="000C1DD4" w:rsidRDefault="00217BCE">
      <w:pPr>
        <w:pStyle w:val="MediumGrid1-Accent21"/>
        <w:numPr>
          <w:ilvl w:val="0"/>
          <w:numId w:val="20"/>
        </w:numPr>
        <w:rPr>
          <w:rFonts w:ascii="Arial" w:hAnsi="Arial" w:cs="Arial"/>
          <w:color w:val="000000"/>
          <w:sz w:val="22"/>
          <w:szCs w:val="22"/>
        </w:rPr>
      </w:pPr>
      <w:r w:rsidRPr="000C1DD4">
        <w:rPr>
          <w:rFonts w:ascii="Arial" w:hAnsi="Arial" w:cs="Arial"/>
          <w:color w:val="000000"/>
          <w:sz w:val="22"/>
          <w:szCs w:val="22"/>
        </w:rPr>
        <w:t xml:space="preserve">the wide-range of content which is available to </w:t>
      </w:r>
      <w:r w:rsidR="00294CA8" w:rsidRPr="000C1DD4">
        <w:rPr>
          <w:rFonts w:ascii="Arial" w:hAnsi="Arial" w:cs="Arial"/>
          <w:color w:val="000000"/>
          <w:sz w:val="22"/>
          <w:szCs w:val="22"/>
        </w:rPr>
        <w:t>children</w:t>
      </w:r>
      <w:r w:rsidRPr="000C1DD4">
        <w:rPr>
          <w:rFonts w:ascii="Arial" w:hAnsi="Arial" w:cs="Arial"/>
          <w:color w:val="000000"/>
          <w:sz w:val="22"/>
          <w:szCs w:val="22"/>
        </w:rPr>
        <w:t xml:space="preserve"> via the internet</w:t>
      </w:r>
    </w:p>
    <w:p w14:paraId="5B3D7619" w14:textId="77777777" w:rsidR="00217BCE" w:rsidRPr="000C1DD4" w:rsidRDefault="00217BCE">
      <w:pPr>
        <w:pStyle w:val="MediumGrid1-Accent21"/>
        <w:numPr>
          <w:ilvl w:val="0"/>
          <w:numId w:val="20"/>
        </w:numPr>
        <w:rPr>
          <w:rFonts w:ascii="Arial" w:hAnsi="Arial" w:cs="Arial"/>
          <w:color w:val="000000"/>
          <w:sz w:val="22"/>
          <w:szCs w:val="22"/>
        </w:rPr>
      </w:pPr>
      <w:r w:rsidRPr="000C1DD4">
        <w:rPr>
          <w:rFonts w:ascii="Arial" w:hAnsi="Arial" w:cs="Arial"/>
          <w:color w:val="000000"/>
          <w:sz w:val="22"/>
          <w:szCs w:val="22"/>
        </w:rPr>
        <w:t>that alongside the benefits of technology, there are also risks</w:t>
      </w:r>
    </w:p>
    <w:p w14:paraId="5FE88A2D" w14:textId="77777777" w:rsidR="00217BCE" w:rsidRPr="000C1DD4" w:rsidRDefault="00217BCE">
      <w:pPr>
        <w:pStyle w:val="MediumGrid1-Accent21"/>
        <w:numPr>
          <w:ilvl w:val="0"/>
          <w:numId w:val="20"/>
        </w:numPr>
        <w:rPr>
          <w:rFonts w:ascii="Arial" w:hAnsi="Arial" w:cs="Arial"/>
          <w:color w:val="000000"/>
          <w:sz w:val="22"/>
          <w:szCs w:val="22"/>
        </w:rPr>
      </w:pPr>
      <w:r w:rsidRPr="000C1DD4">
        <w:rPr>
          <w:rFonts w:ascii="Arial" w:hAnsi="Arial" w:cs="Arial"/>
          <w:color w:val="000000"/>
          <w:sz w:val="22"/>
          <w:szCs w:val="22"/>
        </w:rPr>
        <w:t>the importance of delivering a broad and relevant online safety curriculum which provides progression across year groups</w:t>
      </w:r>
    </w:p>
    <w:p w14:paraId="7709CC2B" w14:textId="77777777" w:rsidR="00217BCE" w:rsidRPr="000C1DD4" w:rsidRDefault="00217BCE">
      <w:pPr>
        <w:pStyle w:val="MediumGrid1-Accent21"/>
        <w:numPr>
          <w:ilvl w:val="0"/>
          <w:numId w:val="20"/>
        </w:numPr>
        <w:rPr>
          <w:rFonts w:ascii="Arial" w:hAnsi="Arial" w:cs="Arial"/>
          <w:color w:val="000000"/>
          <w:sz w:val="22"/>
          <w:szCs w:val="22"/>
        </w:rPr>
      </w:pPr>
      <w:r w:rsidRPr="000C1DD4">
        <w:rPr>
          <w:rFonts w:ascii="Arial" w:hAnsi="Arial" w:cs="Arial"/>
          <w:color w:val="000000"/>
          <w:sz w:val="22"/>
          <w:szCs w:val="22"/>
        </w:rPr>
        <w:t>that delivery of this curriculum must be provided via regular lessons, which take place throughout each term</w:t>
      </w:r>
    </w:p>
    <w:p w14:paraId="4DEA7612" w14:textId="77777777" w:rsidR="00217BCE" w:rsidRPr="000C1DD4" w:rsidRDefault="00217BCE">
      <w:pPr>
        <w:pStyle w:val="MediumGrid1-Accent21"/>
        <w:numPr>
          <w:ilvl w:val="0"/>
          <w:numId w:val="20"/>
        </w:numPr>
        <w:rPr>
          <w:rFonts w:ascii="Arial" w:hAnsi="Arial" w:cs="Arial"/>
          <w:color w:val="000000"/>
          <w:sz w:val="22"/>
          <w:szCs w:val="22"/>
        </w:rPr>
      </w:pPr>
      <w:r w:rsidRPr="000C1DD4">
        <w:rPr>
          <w:rFonts w:ascii="Arial" w:hAnsi="Arial" w:cs="Arial"/>
          <w:color w:val="000000"/>
          <w:sz w:val="22"/>
          <w:szCs w:val="22"/>
        </w:rPr>
        <w:t xml:space="preserve">the importance of keeping up to date with the tools, apps and devices </w:t>
      </w:r>
      <w:r w:rsidR="00294CA8" w:rsidRPr="000C1DD4">
        <w:rPr>
          <w:rFonts w:ascii="Arial" w:hAnsi="Arial" w:cs="Arial"/>
          <w:color w:val="000000"/>
          <w:sz w:val="22"/>
          <w:szCs w:val="22"/>
        </w:rPr>
        <w:t>children</w:t>
      </w:r>
      <w:r w:rsidRPr="000C1DD4">
        <w:rPr>
          <w:rFonts w:ascii="Arial" w:hAnsi="Arial" w:cs="Arial"/>
          <w:color w:val="000000"/>
          <w:sz w:val="22"/>
          <w:szCs w:val="22"/>
        </w:rPr>
        <w:t xml:space="preserve"> are using so that the curriculum which is offered is meaningful</w:t>
      </w:r>
    </w:p>
    <w:p w14:paraId="36C07252" w14:textId="77777777" w:rsidR="00203F55" w:rsidRDefault="00203F55">
      <w:pPr>
        <w:pStyle w:val="MediumGrid1-Accent21"/>
        <w:numPr>
          <w:ilvl w:val="0"/>
          <w:numId w:val="20"/>
        </w:numPr>
        <w:rPr>
          <w:rFonts w:ascii="Arial" w:hAnsi="Arial" w:cs="Arial"/>
          <w:color w:val="000000"/>
          <w:sz w:val="22"/>
          <w:szCs w:val="22"/>
        </w:rPr>
      </w:pPr>
      <w:r w:rsidRPr="00112D32">
        <w:rPr>
          <w:rFonts w:ascii="Arial" w:hAnsi="Arial" w:cs="Arial"/>
          <w:color w:val="000000"/>
          <w:sz w:val="22"/>
          <w:szCs w:val="22"/>
        </w:rPr>
        <w:t>that online safety must be reflected in all relevant school policies</w:t>
      </w:r>
    </w:p>
    <w:p w14:paraId="0FEE8F34" w14:textId="676069FD" w:rsidR="00DB49D7" w:rsidRPr="005B72D4" w:rsidRDefault="00DB49D7">
      <w:pPr>
        <w:pStyle w:val="MediumGrid1-Accent21"/>
        <w:numPr>
          <w:ilvl w:val="0"/>
          <w:numId w:val="20"/>
        </w:numPr>
        <w:rPr>
          <w:rFonts w:ascii="Arial" w:hAnsi="Arial" w:cs="Arial"/>
          <w:color w:val="000000"/>
          <w:sz w:val="22"/>
          <w:szCs w:val="22"/>
        </w:rPr>
      </w:pPr>
      <w:r w:rsidRPr="005B72D4">
        <w:rPr>
          <w:rFonts w:ascii="Arial" w:hAnsi="Arial" w:cs="Arial"/>
          <w:color w:val="000000"/>
          <w:sz w:val="22"/>
          <w:szCs w:val="22"/>
        </w:rPr>
        <w:t xml:space="preserve">its responsibility to work in line with the </w:t>
      </w:r>
      <w:hyperlink r:id="rId59" w:history="1">
        <w:r w:rsidR="002A5E7B" w:rsidRPr="005B72D4">
          <w:rPr>
            <w:rStyle w:val="Hyperlink"/>
            <w:rFonts w:ascii="Arial" w:hAnsi="Arial" w:cs="Arial"/>
            <w:sz w:val="22"/>
            <w:szCs w:val="22"/>
          </w:rPr>
          <w:t>Filtering and Monitoring standards</w:t>
        </w:r>
      </w:hyperlink>
      <w:r w:rsidR="002A5E7B" w:rsidRPr="005B72D4">
        <w:t xml:space="preserve"> </w:t>
      </w:r>
      <w:r w:rsidR="002A5E7B" w:rsidRPr="005B72D4">
        <w:rPr>
          <w:rFonts w:ascii="Arial" w:hAnsi="Arial" w:cs="Arial"/>
          <w:sz w:val="22"/>
          <w:szCs w:val="22"/>
        </w:rPr>
        <w:t xml:space="preserve">and takes all reasonable action, to limit children and young people’s exposure to the risks from the school’s IT system. </w:t>
      </w:r>
    </w:p>
    <w:p w14:paraId="74A7DAC6" w14:textId="77777777" w:rsidR="003A1BC2" w:rsidRDefault="003A1BC2" w:rsidP="00203F55">
      <w:pPr>
        <w:pStyle w:val="MediumGrid1-Accent21"/>
        <w:ind w:left="0"/>
        <w:rPr>
          <w:rFonts w:ascii="Arial" w:hAnsi="Arial" w:cs="Arial"/>
          <w:b/>
          <w:bCs/>
          <w:color w:val="000000"/>
          <w:sz w:val="22"/>
          <w:szCs w:val="22"/>
        </w:rPr>
      </w:pPr>
    </w:p>
    <w:p w14:paraId="52974CFD" w14:textId="0BE216CC" w:rsidR="00217BCE" w:rsidRPr="00036551" w:rsidRDefault="00217BCE" w:rsidP="00203F55">
      <w:pPr>
        <w:pStyle w:val="MediumGrid1-Accent21"/>
        <w:ind w:left="0"/>
        <w:rPr>
          <w:rFonts w:ascii="Arial" w:hAnsi="Arial" w:cs="Arial"/>
          <w:i/>
          <w:color w:val="FF0000"/>
          <w:sz w:val="22"/>
          <w:szCs w:val="22"/>
        </w:rPr>
      </w:pPr>
      <w:r w:rsidRPr="7049E717">
        <w:rPr>
          <w:rFonts w:ascii="Arial" w:hAnsi="Arial" w:cs="Arial"/>
          <w:b/>
          <w:color w:val="000000" w:themeColor="text1"/>
          <w:sz w:val="22"/>
          <w:szCs w:val="22"/>
        </w:rPr>
        <w:t>What our online safety curriculum offers</w:t>
      </w:r>
      <w:r w:rsidR="00630A1A" w:rsidRPr="7049E717">
        <w:rPr>
          <w:rFonts w:ascii="Arial" w:hAnsi="Arial" w:cs="Arial"/>
          <w:b/>
          <w:color w:val="000000" w:themeColor="text1"/>
          <w:sz w:val="22"/>
          <w:szCs w:val="22"/>
        </w:rPr>
        <w:t xml:space="preserve"> </w:t>
      </w:r>
    </w:p>
    <w:p w14:paraId="11715C02" w14:textId="56C05DE7" w:rsidR="00203F55" w:rsidRPr="00112D32" w:rsidRDefault="009C7D40">
      <w:pPr>
        <w:pStyle w:val="MediumGrid1-Accent21"/>
        <w:numPr>
          <w:ilvl w:val="0"/>
          <w:numId w:val="21"/>
        </w:numPr>
        <w:rPr>
          <w:rFonts w:ascii="Arial" w:hAnsi="Arial" w:cs="Arial"/>
          <w:color w:val="000000"/>
          <w:sz w:val="22"/>
          <w:szCs w:val="22"/>
        </w:rPr>
      </w:pPr>
      <w:r w:rsidRPr="00036551">
        <w:rPr>
          <w:rFonts w:ascii="Arial" w:hAnsi="Arial" w:cs="Arial"/>
          <w:color w:val="000000"/>
          <w:sz w:val="22"/>
          <w:szCs w:val="22"/>
        </w:rPr>
        <w:t xml:space="preserve">Our online safety curriculum covers four aspects of risk – content, contact, conduct and commerce </w:t>
      </w:r>
      <w:r w:rsidRPr="00036551">
        <w:rPr>
          <w:rFonts w:ascii="Arial" w:hAnsi="Arial" w:cs="Arial"/>
          <w:i/>
          <w:iCs/>
          <w:color w:val="000000"/>
          <w:sz w:val="22"/>
          <w:szCs w:val="22"/>
        </w:rPr>
        <w:t>(see KCSIE</w:t>
      </w:r>
      <w:r w:rsidRPr="00112D32">
        <w:rPr>
          <w:rFonts w:ascii="Arial" w:hAnsi="Arial" w:cs="Arial"/>
          <w:i/>
          <w:iCs/>
          <w:color w:val="000000"/>
          <w:sz w:val="22"/>
          <w:szCs w:val="22"/>
        </w:rPr>
        <w:t xml:space="preserve"> for definitions)</w:t>
      </w:r>
    </w:p>
    <w:p w14:paraId="44E360E3" w14:textId="77777777" w:rsidR="00217BCE" w:rsidRPr="000C1DD4" w:rsidRDefault="00217BCE">
      <w:pPr>
        <w:pStyle w:val="MediumGrid1-Accent21"/>
        <w:numPr>
          <w:ilvl w:val="0"/>
          <w:numId w:val="21"/>
        </w:numPr>
        <w:rPr>
          <w:rFonts w:ascii="Arial" w:hAnsi="Arial" w:cs="Arial"/>
          <w:color w:val="000000"/>
          <w:sz w:val="22"/>
          <w:szCs w:val="22"/>
        </w:rPr>
      </w:pPr>
      <w:r w:rsidRPr="00112D32">
        <w:rPr>
          <w:rFonts w:ascii="Arial" w:hAnsi="Arial" w:cs="Arial"/>
          <w:color w:val="000000"/>
          <w:sz w:val="22"/>
          <w:szCs w:val="22"/>
        </w:rPr>
        <w:t xml:space="preserve">Key online safety messages (such as </w:t>
      </w:r>
      <w:r w:rsidR="009C3AA9" w:rsidRPr="00112D32">
        <w:rPr>
          <w:rFonts w:ascii="Arial" w:hAnsi="Arial" w:cs="Arial"/>
          <w:color w:val="000000"/>
          <w:sz w:val="22"/>
          <w:szCs w:val="22"/>
        </w:rPr>
        <w:t>Childnet’s</w:t>
      </w:r>
      <w:r w:rsidR="009C3AA9" w:rsidRPr="000C1DD4">
        <w:rPr>
          <w:rFonts w:ascii="Arial" w:hAnsi="Arial" w:cs="Arial"/>
          <w:color w:val="000000"/>
          <w:sz w:val="22"/>
          <w:szCs w:val="22"/>
        </w:rPr>
        <w:t xml:space="preserve"> </w:t>
      </w:r>
      <w:r w:rsidRPr="000C1DD4">
        <w:rPr>
          <w:rFonts w:ascii="Arial" w:hAnsi="Arial" w:cs="Arial"/>
          <w:color w:val="000000"/>
          <w:sz w:val="22"/>
          <w:szCs w:val="22"/>
        </w:rPr>
        <w:t xml:space="preserve"> </w:t>
      </w:r>
      <w:hyperlink r:id="rId60" w:history="1">
        <w:r w:rsidRPr="000C1DD4">
          <w:rPr>
            <w:rStyle w:val="Hyperlink"/>
            <w:rFonts w:ascii="Arial" w:hAnsi="Arial" w:cs="Arial"/>
            <w:sz w:val="22"/>
            <w:szCs w:val="22"/>
          </w:rPr>
          <w:t>SMART rules</w:t>
        </w:r>
      </w:hyperlink>
      <w:r w:rsidRPr="000C1DD4">
        <w:rPr>
          <w:rFonts w:ascii="Arial" w:hAnsi="Arial" w:cs="Arial"/>
          <w:color w:val="000000"/>
          <w:sz w:val="22"/>
          <w:szCs w:val="22"/>
        </w:rPr>
        <w:t xml:space="preserve">) which are reinforced at every opportunity across the curriculum, in assemblies, PSHE </w:t>
      </w:r>
      <w:r w:rsidR="00C72994" w:rsidRPr="000C1DD4">
        <w:rPr>
          <w:rFonts w:ascii="Arial" w:hAnsi="Arial" w:cs="Arial"/>
          <w:color w:val="000000"/>
          <w:sz w:val="22"/>
          <w:szCs w:val="22"/>
        </w:rPr>
        <w:t xml:space="preserve">lessons </w:t>
      </w:r>
    </w:p>
    <w:p w14:paraId="6208CC17" w14:textId="77777777" w:rsidR="00217BCE" w:rsidRPr="000C1DD4" w:rsidRDefault="001E4887">
      <w:pPr>
        <w:pStyle w:val="MediumGrid1-Accent21"/>
        <w:numPr>
          <w:ilvl w:val="0"/>
          <w:numId w:val="21"/>
        </w:numPr>
        <w:rPr>
          <w:rFonts w:ascii="Arial" w:hAnsi="Arial" w:cs="Arial"/>
          <w:color w:val="000000"/>
          <w:sz w:val="22"/>
          <w:szCs w:val="22"/>
        </w:rPr>
      </w:pPr>
      <w:r w:rsidRPr="000C1DD4">
        <w:rPr>
          <w:rFonts w:ascii="Arial" w:hAnsi="Arial" w:cs="Arial"/>
          <w:color w:val="000000"/>
          <w:sz w:val="22"/>
          <w:szCs w:val="22"/>
        </w:rPr>
        <w:t>Pupil</w:t>
      </w:r>
      <w:r w:rsidR="00217BCE" w:rsidRPr="000C1DD4">
        <w:rPr>
          <w:rFonts w:ascii="Arial" w:hAnsi="Arial" w:cs="Arial"/>
          <w:color w:val="000000"/>
          <w:sz w:val="22"/>
          <w:szCs w:val="22"/>
        </w:rPr>
        <w:t>s are taught in all lessons to be critically aware of the materials and content they access on-line and understand that not everything they see online is true</w:t>
      </w:r>
    </w:p>
    <w:p w14:paraId="068A7037" w14:textId="77777777" w:rsidR="00862624" w:rsidRPr="00743D6F" w:rsidRDefault="001E4887">
      <w:pPr>
        <w:pStyle w:val="MediumGrid1-Accent21"/>
        <w:numPr>
          <w:ilvl w:val="0"/>
          <w:numId w:val="21"/>
        </w:numPr>
        <w:rPr>
          <w:rFonts w:ascii="Arial" w:hAnsi="Arial" w:cs="Arial"/>
          <w:color w:val="000000"/>
          <w:sz w:val="22"/>
          <w:szCs w:val="22"/>
        </w:rPr>
      </w:pPr>
      <w:r w:rsidRPr="000C1DD4">
        <w:rPr>
          <w:rFonts w:ascii="Arial" w:hAnsi="Arial" w:cs="Arial"/>
          <w:color w:val="000000"/>
          <w:sz w:val="22"/>
          <w:szCs w:val="22"/>
        </w:rPr>
        <w:t>Pupil</w:t>
      </w:r>
      <w:r w:rsidR="00217BCE" w:rsidRPr="000C1DD4">
        <w:rPr>
          <w:rFonts w:ascii="Arial" w:hAnsi="Arial" w:cs="Arial"/>
          <w:color w:val="000000"/>
          <w:sz w:val="22"/>
          <w:szCs w:val="22"/>
        </w:rPr>
        <w:t xml:space="preserve">s are supported in building resilience to radicalisation. A safe environment is provided for debating controversial issues and helping them to understand how they can influence and participate in decision-making. </w:t>
      </w:r>
    </w:p>
    <w:p w14:paraId="24AB0393" w14:textId="77777777" w:rsidR="00E37C64" w:rsidRDefault="00E37C64" w:rsidP="00217BCE">
      <w:pPr>
        <w:outlineLvl w:val="0"/>
        <w:rPr>
          <w:rFonts w:ascii="Arial" w:hAnsi="Arial" w:cs="Arial"/>
          <w:b/>
          <w:bCs/>
          <w:color w:val="000000"/>
          <w:sz w:val="22"/>
          <w:szCs w:val="22"/>
        </w:rPr>
      </w:pPr>
    </w:p>
    <w:p w14:paraId="7629886E" w14:textId="0994987F" w:rsidR="00217BCE" w:rsidRPr="00036551" w:rsidRDefault="00217BCE" w:rsidP="00217BCE">
      <w:pPr>
        <w:outlineLvl w:val="0"/>
        <w:rPr>
          <w:rFonts w:ascii="Arial" w:hAnsi="Arial" w:cs="Arial"/>
          <w:b/>
          <w:bCs/>
          <w:color w:val="000000"/>
          <w:sz w:val="22"/>
          <w:szCs w:val="22"/>
        </w:rPr>
      </w:pPr>
      <w:r w:rsidRPr="00036551">
        <w:rPr>
          <w:rFonts w:ascii="Arial" w:hAnsi="Arial" w:cs="Arial"/>
          <w:b/>
          <w:bCs/>
          <w:color w:val="000000"/>
          <w:sz w:val="22"/>
          <w:szCs w:val="22"/>
        </w:rPr>
        <w:t>Filter</w:t>
      </w:r>
      <w:r w:rsidR="00862624" w:rsidRPr="00036551">
        <w:rPr>
          <w:rFonts w:ascii="Arial" w:hAnsi="Arial" w:cs="Arial"/>
          <w:b/>
          <w:bCs/>
          <w:color w:val="000000"/>
          <w:sz w:val="22"/>
          <w:szCs w:val="22"/>
        </w:rPr>
        <w:t>ing</w:t>
      </w:r>
      <w:r w:rsidRPr="00036551">
        <w:rPr>
          <w:rFonts w:ascii="Arial" w:hAnsi="Arial" w:cs="Arial"/>
          <w:b/>
          <w:bCs/>
          <w:color w:val="000000"/>
          <w:sz w:val="22"/>
          <w:szCs w:val="22"/>
        </w:rPr>
        <w:t xml:space="preserve"> and monitoring</w:t>
      </w:r>
      <w:r w:rsidR="00862624" w:rsidRPr="00036551">
        <w:rPr>
          <w:rFonts w:ascii="Arial" w:hAnsi="Arial" w:cs="Arial"/>
          <w:b/>
          <w:bCs/>
          <w:color w:val="000000"/>
          <w:sz w:val="22"/>
          <w:szCs w:val="22"/>
        </w:rPr>
        <w:t xml:space="preserve"> </w:t>
      </w:r>
    </w:p>
    <w:p w14:paraId="3263DA46" w14:textId="77777777" w:rsidR="00862624" w:rsidRPr="005F59DE" w:rsidRDefault="00862624" w:rsidP="00217BCE">
      <w:pPr>
        <w:outlineLvl w:val="0"/>
        <w:rPr>
          <w:rFonts w:ascii="Arial" w:hAnsi="Arial" w:cs="Arial"/>
          <w:i/>
          <w:iCs/>
          <w:color w:val="000000"/>
          <w:sz w:val="16"/>
          <w:szCs w:val="16"/>
        </w:rPr>
      </w:pPr>
      <w:r w:rsidRPr="005F59DE">
        <w:rPr>
          <w:rFonts w:ascii="Arial" w:hAnsi="Arial" w:cs="Arial"/>
          <w:i/>
          <w:iCs/>
          <w:color w:val="000000"/>
          <w:sz w:val="16"/>
          <w:szCs w:val="16"/>
        </w:rPr>
        <w:t>See also:-</w:t>
      </w:r>
    </w:p>
    <w:p w14:paraId="3BB98214" w14:textId="0B406C5A" w:rsidR="00862624" w:rsidRPr="005F59DE" w:rsidRDefault="002A5E7B" w:rsidP="00420B73">
      <w:pPr>
        <w:outlineLvl w:val="0"/>
        <w:rPr>
          <w:rFonts w:ascii="Arial" w:hAnsi="Arial" w:cs="Arial"/>
          <w:i/>
          <w:iCs/>
          <w:color w:val="000000"/>
          <w:sz w:val="16"/>
          <w:szCs w:val="16"/>
        </w:rPr>
      </w:pPr>
      <w:r w:rsidRPr="005B72D4">
        <w:rPr>
          <w:rFonts w:ascii="Arial" w:hAnsi="Arial" w:cs="Arial"/>
          <w:i/>
          <w:iCs/>
          <w:color w:val="000000"/>
          <w:sz w:val="16"/>
          <w:szCs w:val="16"/>
        </w:rPr>
        <w:t xml:space="preserve">Part 2 </w:t>
      </w:r>
      <w:r w:rsidR="00862624" w:rsidRPr="005B72D4">
        <w:rPr>
          <w:rFonts w:ascii="Arial" w:hAnsi="Arial" w:cs="Arial"/>
          <w:i/>
          <w:iCs/>
          <w:color w:val="000000"/>
          <w:sz w:val="16"/>
          <w:szCs w:val="16"/>
        </w:rPr>
        <w:t xml:space="preserve"> KCSIE for further information</w:t>
      </w:r>
    </w:p>
    <w:p w14:paraId="56BFFA27" w14:textId="77777777" w:rsidR="00862624" w:rsidRPr="005F59DE" w:rsidRDefault="00862624" w:rsidP="00420B73">
      <w:pPr>
        <w:outlineLvl w:val="0"/>
        <w:rPr>
          <w:rFonts w:ascii="Arial" w:hAnsi="Arial" w:cs="Arial"/>
          <w:i/>
          <w:iCs/>
          <w:color w:val="000000"/>
          <w:sz w:val="16"/>
          <w:szCs w:val="16"/>
        </w:rPr>
      </w:pPr>
      <w:r w:rsidRPr="005F59DE">
        <w:rPr>
          <w:rFonts w:ascii="Arial" w:hAnsi="Arial" w:cs="Arial"/>
          <w:i/>
          <w:iCs/>
          <w:color w:val="000000"/>
          <w:sz w:val="16"/>
          <w:szCs w:val="16"/>
        </w:rPr>
        <w:t xml:space="preserve">Our Online safety policy </w:t>
      </w:r>
    </w:p>
    <w:p w14:paraId="174BBE7C" w14:textId="2BC9602C" w:rsidR="00DB49D7" w:rsidRPr="00036551" w:rsidRDefault="00862624" w:rsidP="00862624">
      <w:pPr>
        <w:pStyle w:val="MediumGrid1-Accent21"/>
        <w:ind w:left="0"/>
        <w:outlineLvl w:val="0"/>
        <w:rPr>
          <w:rFonts w:ascii="Arial" w:hAnsi="Arial" w:cs="Arial"/>
          <w:color w:val="000000"/>
          <w:sz w:val="22"/>
          <w:szCs w:val="22"/>
        </w:rPr>
      </w:pPr>
      <w:r w:rsidRPr="00036551">
        <w:rPr>
          <w:rFonts w:ascii="Arial" w:hAnsi="Arial" w:cs="Arial"/>
          <w:color w:val="000000"/>
          <w:sz w:val="22"/>
          <w:szCs w:val="22"/>
        </w:rPr>
        <w:t>As part of the work we do to provide pupils with a safe environment in which to learn, we ensure that we have appropriate filtering and monitoring systems in place</w:t>
      </w:r>
      <w:r w:rsidR="00DB49D7" w:rsidRPr="00036551">
        <w:rPr>
          <w:rFonts w:ascii="Arial" w:hAnsi="Arial" w:cs="Arial"/>
          <w:color w:val="000000"/>
          <w:sz w:val="22"/>
          <w:szCs w:val="22"/>
        </w:rPr>
        <w:t xml:space="preserve">. Harmful and inappropriate content is blocked without unreasonably impacting on teaching and learning. </w:t>
      </w:r>
    </w:p>
    <w:p w14:paraId="4FD75F9B" w14:textId="77777777" w:rsidR="00DB49D7" w:rsidRPr="00036551" w:rsidRDefault="00DB49D7" w:rsidP="00862624">
      <w:pPr>
        <w:pStyle w:val="MediumGrid1-Accent21"/>
        <w:ind w:left="0"/>
        <w:outlineLvl w:val="0"/>
        <w:rPr>
          <w:rFonts w:ascii="Arial" w:hAnsi="Arial" w:cs="Arial"/>
          <w:color w:val="000000"/>
          <w:sz w:val="22"/>
          <w:szCs w:val="22"/>
        </w:rPr>
      </w:pPr>
    </w:p>
    <w:p w14:paraId="147B9EDE" w14:textId="77777777" w:rsidR="00C03D2F" w:rsidRPr="00036551" w:rsidRDefault="00DB49D7" w:rsidP="00862624">
      <w:pPr>
        <w:pStyle w:val="MediumGrid1-Accent21"/>
        <w:ind w:left="0"/>
        <w:outlineLvl w:val="0"/>
        <w:rPr>
          <w:rFonts w:ascii="Arial" w:hAnsi="Arial" w:cs="Arial"/>
          <w:color w:val="000000"/>
          <w:sz w:val="22"/>
          <w:szCs w:val="22"/>
        </w:rPr>
      </w:pPr>
      <w:r w:rsidRPr="00036551">
        <w:rPr>
          <w:rFonts w:ascii="Arial" w:hAnsi="Arial" w:cs="Arial"/>
          <w:color w:val="000000"/>
          <w:sz w:val="22"/>
          <w:szCs w:val="22"/>
        </w:rPr>
        <w:t>W</w:t>
      </w:r>
      <w:r w:rsidR="00C03D2F" w:rsidRPr="00036551">
        <w:rPr>
          <w:rFonts w:ascii="Arial" w:hAnsi="Arial" w:cs="Arial"/>
          <w:color w:val="000000"/>
          <w:sz w:val="22"/>
          <w:szCs w:val="22"/>
        </w:rPr>
        <w:t>e work collaboratively to keep pupils/students safe in the online world.</w:t>
      </w:r>
    </w:p>
    <w:p w14:paraId="658A7127" w14:textId="77777777" w:rsidR="00C03D2F" w:rsidRDefault="00C03D2F" w:rsidP="00862624">
      <w:pPr>
        <w:pStyle w:val="MediumGrid1-Accent21"/>
        <w:ind w:left="0"/>
        <w:outlineLvl w:val="0"/>
        <w:rPr>
          <w:rFonts w:ascii="Arial" w:hAnsi="Arial" w:cs="Arial"/>
          <w:color w:val="000000"/>
          <w:sz w:val="22"/>
          <w:szCs w:val="22"/>
          <w:highlight w:val="yellow"/>
        </w:rPr>
      </w:pPr>
    </w:p>
    <w:p w14:paraId="0B23E274" w14:textId="7869FC78" w:rsidR="00C03D2F" w:rsidRPr="00036551" w:rsidRDefault="00C03D2F">
      <w:pPr>
        <w:pStyle w:val="MediumGrid1-Accent21"/>
        <w:numPr>
          <w:ilvl w:val="0"/>
          <w:numId w:val="78"/>
        </w:numPr>
        <w:outlineLvl w:val="0"/>
        <w:rPr>
          <w:rFonts w:ascii="Arial" w:hAnsi="Arial" w:cs="Arial"/>
          <w:color w:val="000000"/>
          <w:sz w:val="22"/>
          <w:szCs w:val="22"/>
        </w:rPr>
      </w:pPr>
      <w:r w:rsidRPr="00036551">
        <w:rPr>
          <w:rFonts w:ascii="Arial" w:hAnsi="Arial" w:cs="Arial"/>
          <w:color w:val="000000"/>
          <w:sz w:val="22"/>
          <w:szCs w:val="22"/>
          <w:u w:val="single"/>
        </w:rPr>
        <w:t>Governing bodies and proprietors</w:t>
      </w:r>
      <w:r w:rsidRPr="00036551">
        <w:rPr>
          <w:rFonts w:ascii="Arial" w:hAnsi="Arial" w:cs="Arial"/>
          <w:color w:val="000000"/>
          <w:sz w:val="22"/>
          <w:szCs w:val="22"/>
        </w:rPr>
        <w:t xml:space="preserve"> have responsibility for ensuring the school has appropriate filtering and monitoring systems in place</w:t>
      </w:r>
      <w:r w:rsidR="00420B73" w:rsidRPr="00036551">
        <w:rPr>
          <w:rFonts w:ascii="Arial" w:hAnsi="Arial" w:cs="Arial"/>
          <w:color w:val="000000"/>
          <w:sz w:val="22"/>
          <w:szCs w:val="22"/>
        </w:rPr>
        <w:t>, taking into account the age of our pupils and those who are potentially at greater risk of harm.</w:t>
      </w:r>
      <w:r w:rsidRPr="00036551">
        <w:rPr>
          <w:rFonts w:ascii="Arial" w:hAnsi="Arial" w:cs="Arial"/>
          <w:color w:val="000000"/>
          <w:sz w:val="22"/>
          <w:szCs w:val="22"/>
        </w:rPr>
        <w:t xml:space="preserve"> We have a named governor for filtering and monitoring in our school (see quick reference guide at front of policy). </w:t>
      </w:r>
    </w:p>
    <w:p w14:paraId="7AB32439" w14:textId="77777777" w:rsidR="00C03D2F" w:rsidRPr="00036551" w:rsidRDefault="00C03D2F" w:rsidP="00862624">
      <w:pPr>
        <w:pStyle w:val="MediumGrid1-Accent21"/>
        <w:ind w:left="0"/>
        <w:outlineLvl w:val="0"/>
        <w:rPr>
          <w:rFonts w:ascii="Arial" w:hAnsi="Arial" w:cs="Arial"/>
          <w:sz w:val="22"/>
          <w:szCs w:val="22"/>
        </w:rPr>
      </w:pPr>
    </w:p>
    <w:p w14:paraId="4581A5BA" w14:textId="32AE888C" w:rsidR="00420B73" w:rsidRPr="00036551" w:rsidRDefault="00C03D2F">
      <w:pPr>
        <w:pStyle w:val="MediumGrid1-Accent21"/>
        <w:numPr>
          <w:ilvl w:val="0"/>
          <w:numId w:val="78"/>
        </w:numPr>
        <w:outlineLvl w:val="0"/>
        <w:rPr>
          <w:rFonts w:ascii="Arial" w:hAnsi="Arial" w:cs="Arial"/>
          <w:i/>
          <w:sz w:val="22"/>
          <w:szCs w:val="22"/>
          <w:u w:val="single"/>
        </w:rPr>
      </w:pPr>
      <w:r w:rsidRPr="25542A5C">
        <w:rPr>
          <w:rFonts w:ascii="Arial" w:hAnsi="Arial" w:cs="Arial"/>
          <w:sz w:val="22"/>
          <w:szCs w:val="22"/>
          <w:u w:val="single"/>
        </w:rPr>
        <w:t>Senior leaders, including the DSL</w:t>
      </w:r>
      <w:r w:rsidRPr="25542A5C">
        <w:rPr>
          <w:rFonts w:ascii="Arial" w:hAnsi="Arial" w:cs="Arial"/>
          <w:sz w:val="22"/>
          <w:szCs w:val="22"/>
        </w:rPr>
        <w:t xml:space="preserve"> have an awareness and understanding of the systems in place. </w:t>
      </w:r>
      <w:r w:rsidRPr="4964BE81">
        <w:rPr>
          <w:rFonts w:ascii="Arial" w:hAnsi="Arial" w:cs="Arial"/>
          <w:sz w:val="22"/>
          <w:szCs w:val="22"/>
        </w:rPr>
        <w:t>An annual review of online safety takes place, including review of filtering and monitoring systems.</w:t>
      </w:r>
      <w:r w:rsidRPr="25542A5C">
        <w:rPr>
          <w:rFonts w:ascii="Arial" w:hAnsi="Arial" w:cs="Arial"/>
          <w:sz w:val="22"/>
          <w:szCs w:val="22"/>
        </w:rPr>
        <w:t xml:space="preserve"> </w:t>
      </w:r>
      <w:r w:rsidR="78B26D91" w:rsidRPr="25542A5C">
        <w:rPr>
          <w:rFonts w:ascii="Arial" w:hAnsi="Arial" w:cs="Arial"/>
          <w:sz w:val="22"/>
          <w:szCs w:val="22"/>
        </w:rPr>
        <w:t xml:space="preserve">On </w:t>
      </w:r>
      <w:hyperlink r:id="rId61">
        <w:r w:rsidR="000007CC" w:rsidRPr="25542A5C">
          <w:rPr>
            <w:rStyle w:val="Hyperlink"/>
            <w:rFonts w:ascii="Arial" w:hAnsi="Arial" w:cs="Arial"/>
            <w:i/>
            <w:color w:val="auto"/>
            <w:sz w:val="22"/>
            <w:szCs w:val="22"/>
          </w:rPr>
          <w:t>360 degree safe</w:t>
        </w:r>
      </w:hyperlink>
      <w:r w:rsidR="000007CC" w:rsidRPr="25542A5C">
        <w:rPr>
          <w:rFonts w:ascii="Arial" w:hAnsi="Arial" w:cs="Arial"/>
          <w:i/>
          <w:sz w:val="22"/>
          <w:szCs w:val="22"/>
          <w:u w:val="single"/>
        </w:rPr>
        <w:t xml:space="preserve"> </w:t>
      </w:r>
    </w:p>
    <w:p w14:paraId="19BFB68D" w14:textId="30B53B6A" w:rsidR="00420B73" w:rsidRPr="00542B30" w:rsidRDefault="00542B30" w:rsidP="25542A5C">
      <w:pPr>
        <w:pStyle w:val="MediumGrid1-Accent21"/>
        <w:spacing w:line="259" w:lineRule="auto"/>
        <w:rPr>
          <w:rFonts w:ascii="Arial" w:hAnsi="Arial" w:cs="Arial"/>
          <w:sz w:val="22"/>
          <w:szCs w:val="22"/>
        </w:rPr>
      </w:pPr>
      <w:r w:rsidRPr="4964BE81">
        <w:rPr>
          <w:rFonts w:ascii="Arial" w:hAnsi="Arial" w:cs="Arial"/>
          <w:sz w:val="22"/>
          <w:szCs w:val="22"/>
        </w:rPr>
        <w:t xml:space="preserve">Checks are completed </w:t>
      </w:r>
      <w:r w:rsidR="656C616A" w:rsidRPr="4964BE81">
        <w:rPr>
          <w:rFonts w:ascii="Arial" w:hAnsi="Arial" w:cs="Arial"/>
          <w:i/>
          <w:sz w:val="22"/>
          <w:szCs w:val="22"/>
        </w:rPr>
        <w:t xml:space="preserve">termly </w:t>
      </w:r>
      <w:r w:rsidRPr="4964BE81">
        <w:rPr>
          <w:rFonts w:ascii="Arial" w:hAnsi="Arial" w:cs="Arial"/>
          <w:sz w:val="22"/>
          <w:szCs w:val="22"/>
        </w:rPr>
        <w:t>to ensure that filtering is working appropriately on all internet connected devices, in all locations around the school and site. A record is maintained of these checks.</w:t>
      </w:r>
      <w:r w:rsidRPr="043A9DF4">
        <w:rPr>
          <w:rFonts w:ascii="Arial" w:hAnsi="Arial" w:cs="Arial"/>
          <w:sz w:val="22"/>
          <w:szCs w:val="22"/>
        </w:rPr>
        <w:t xml:space="preserve"> </w:t>
      </w:r>
    </w:p>
    <w:p w14:paraId="5C8433C5" w14:textId="77777777" w:rsidR="00542B30" w:rsidRPr="00036551" w:rsidRDefault="00542B30" w:rsidP="00420B73">
      <w:pPr>
        <w:pStyle w:val="MediumGrid1-Accent21"/>
        <w:ind w:left="0"/>
        <w:outlineLvl w:val="0"/>
        <w:rPr>
          <w:rFonts w:ascii="Arial" w:hAnsi="Arial" w:cs="Arial"/>
          <w:i/>
          <w:iCs/>
          <w:color w:val="FF0000"/>
          <w:sz w:val="22"/>
          <w:szCs w:val="22"/>
          <w:u w:val="single"/>
        </w:rPr>
      </w:pPr>
    </w:p>
    <w:p w14:paraId="6ACAFADD" w14:textId="77777777" w:rsidR="00DB49D7" w:rsidRPr="00036551" w:rsidRDefault="00DB49D7" w:rsidP="00862624">
      <w:pPr>
        <w:pStyle w:val="MediumGrid1-Accent21"/>
        <w:ind w:left="0"/>
        <w:outlineLvl w:val="0"/>
        <w:rPr>
          <w:rFonts w:ascii="Arial" w:hAnsi="Arial" w:cs="Arial"/>
          <w:i/>
          <w:iCs/>
          <w:color w:val="FF0000"/>
          <w:sz w:val="22"/>
          <w:szCs w:val="22"/>
          <w:u w:val="single"/>
        </w:rPr>
      </w:pPr>
    </w:p>
    <w:p w14:paraId="0806E09B" w14:textId="77777777" w:rsidR="00DB49D7" w:rsidRPr="00036551" w:rsidRDefault="00DB49D7">
      <w:pPr>
        <w:pStyle w:val="MediumGrid1-Accent21"/>
        <w:numPr>
          <w:ilvl w:val="0"/>
          <w:numId w:val="79"/>
        </w:numPr>
        <w:outlineLvl w:val="0"/>
        <w:rPr>
          <w:rFonts w:ascii="Arial" w:hAnsi="Arial" w:cs="Arial"/>
          <w:color w:val="000000"/>
          <w:sz w:val="22"/>
          <w:szCs w:val="22"/>
        </w:rPr>
      </w:pPr>
      <w:r w:rsidRPr="00036551">
        <w:rPr>
          <w:rFonts w:ascii="Arial" w:hAnsi="Arial" w:cs="Arial"/>
          <w:color w:val="000000"/>
          <w:sz w:val="22"/>
          <w:szCs w:val="22"/>
          <w:u w:val="single"/>
        </w:rPr>
        <w:t>Staff</w:t>
      </w:r>
      <w:r w:rsidRPr="00036551">
        <w:rPr>
          <w:rFonts w:ascii="Arial" w:hAnsi="Arial" w:cs="Arial"/>
          <w:color w:val="000000"/>
          <w:sz w:val="22"/>
          <w:szCs w:val="22"/>
        </w:rPr>
        <w:t xml:space="preserve"> have an awareness of provisions in place and know how to respond when concerns are identified. Staff are provided with online safety training, at induction and at regular intervals.</w:t>
      </w:r>
    </w:p>
    <w:p w14:paraId="0AE35894" w14:textId="77777777" w:rsidR="00DB49D7" w:rsidRPr="00036551" w:rsidRDefault="00DB49D7" w:rsidP="00862624">
      <w:pPr>
        <w:pStyle w:val="MediumGrid1-Accent21"/>
        <w:ind w:left="0"/>
        <w:outlineLvl w:val="0"/>
        <w:rPr>
          <w:rFonts w:ascii="Arial" w:hAnsi="Arial" w:cs="Arial"/>
          <w:color w:val="000000"/>
          <w:sz w:val="22"/>
          <w:szCs w:val="22"/>
        </w:rPr>
      </w:pPr>
    </w:p>
    <w:p w14:paraId="4EC9D711" w14:textId="77777777" w:rsidR="007B1FD9" w:rsidRPr="00036551" w:rsidRDefault="00420B73">
      <w:pPr>
        <w:pStyle w:val="MediumGrid1-Accent21"/>
        <w:numPr>
          <w:ilvl w:val="0"/>
          <w:numId w:val="79"/>
        </w:numPr>
        <w:outlineLvl w:val="0"/>
        <w:rPr>
          <w:rFonts w:ascii="Arial" w:hAnsi="Arial" w:cs="Arial"/>
          <w:color w:val="000000"/>
          <w:sz w:val="22"/>
          <w:szCs w:val="22"/>
        </w:rPr>
      </w:pPr>
      <w:r w:rsidRPr="00036551">
        <w:rPr>
          <w:rFonts w:ascii="Arial" w:hAnsi="Arial" w:cs="Arial"/>
          <w:color w:val="000000"/>
          <w:sz w:val="22"/>
          <w:szCs w:val="22"/>
        </w:rPr>
        <w:t xml:space="preserve">Within the four key areas of risk (Content, Contact, Conduct and Commerce), </w:t>
      </w:r>
      <w:r w:rsidRPr="00036551">
        <w:rPr>
          <w:rFonts w:ascii="Arial" w:hAnsi="Arial" w:cs="Arial"/>
          <w:color w:val="000000"/>
          <w:sz w:val="22"/>
          <w:szCs w:val="22"/>
          <w:u w:val="single"/>
        </w:rPr>
        <w:t>pupils/students</w:t>
      </w:r>
      <w:r w:rsidRPr="00036551">
        <w:rPr>
          <w:rFonts w:ascii="Arial" w:hAnsi="Arial" w:cs="Arial"/>
          <w:color w:val="000000"/>
          <w:sz w:val="22"/>
          <w:szCs w:val="22"/>
        </w:rPr>
        <w:t xml:space="preserve"> are taught about the steps they should take if they identify illegal, inappropriate or harmful content online. </w:t>
      </w:r>
    </w:p>
    <w:p w14:paraId="304C94F2" w14:textId="77777777" w:rsidR="00C44614" w:rsidRPr="00C44614" w:rsidRDefault="00C44614" w:rsidP="00C44614">
      <w:pPr>
        <w:pStyle w:val="MediumGrid1-Accent21"/>
        <w:ind w:left="0"/>
        <w:outlineLvl w:val="0"/>
        <w:rPr>
          <w:rFonts w:ascii="Arial" w:hAnsi="Arial" w:cs="Arial"/>
          <w:color w:val="FF0000"/>
          <w:sz w:val="22"/>
          <w:szCs w:val="22"/>
        </w:rPr>
      </w:pPr>
    </w:p>
    <w:p w14:paraId="04FAE5BA" w14:textId="4F391C79" w:rsidR="00217BCE" w:rsidRPr="00542B30" w:rsidRDefault="00217BCE" w:rsidP="007A7D41">
      <w:pPr>
        <w:pStyle w:val="MediumGrid1-Accent21"/>
        <w:ind w:left="0"/>
        <w:outlineLvl w:val="0"/>
        <w:rPr>
          <w:rFonts w:ascii="Arial" w:hAnsi="Arial" w:cs="Arial"/>
          <w:b/>
          <w:color w:val="000000"/>
          <w:sz w:val="22"/>
          <w:szCs w:val="22"/>
        </w:rPr>
      </w:pPr>
      <w:r w:rsidRPr="2E1EFF82">
        <w:rPr>
          <w:rFonts w:ascii="Arial" w:hAnsi="Arial" w:cs="Arial"/>
          <w:b/>
          <w:color w:val="000000" w:themeColor="text1"/>
          <w:sz w:val="22"/>
          <w:szCs w:val="22"/>
        </w:rPr>
        <w:t xml:space="preserve">Use of mobile </w:t>
      </w:r>
      <w:r w:rsidR="00542B30" w:rsidRPr="2E1EFF82">
        <w:rPr>
          <w:rFonts w:ascii="Arial" w:hAnsi="Arial" w:cs="Arial"/>
          <w:b/>
          <w:color w:val="000000" w:themeColor="text1"/>
          <w:sz w:val="22"/>
          <w:szCs w:val="22"/>
        </w:rPr>
        <w:t>phones</w:t>
      </w:r>
    </w:p>
    <w:p w14:paraId="50E0E6E4" w14:textId="77777777" w:rsidR="00542B30" w:rsidRPr="00542B30" w:rsidRDefault="00542B30" w:rsidP="007A7D41">
      <w:pPr>
        <w:pStyle w:val="MediumGrid1-Accent21"/>
        <w:ind w:left="0"/>
        <w:outlineLvl w:val="0"/>
        <w:rPr>
          <w:rFonts w:ascii="Arial" w:hAnsi="Arial" w:cs="Arial"/>
          <w:b/>
          <w:color w:val="000000"/>
          <w:sz w:val="22"/>
          <w:szCs w:val="22"/>
        </w:rPr>
      </w:pPr>
    </w:p>
    <w:p w14:paraId="2DD50153" w14:textId="77777777" w:rsidR="00542B30" w:rsidRPr="00542B30" w:rsidRDefault="00542B30" w:rsidP="007A7D41">
      <w:pPr>
        <w:pStyle w:val="MediumGrid1-Accent21"/>
        <w:ind w:left="0"/>
        <w:outlineLvl w:val="0"/>
        <w:rPr>
          <w:rFonts w:ascii="Arial" w:hAnsi="Arial" w:cs="Arial"/>
          <w:color w:val="000000"/>
          <w:sz w:val="22"/>
          <w:szCs w:val="22"/>
        </w:rPr>
      </w:pPr>
      <w:r w:rsidRPr="2E1EFF82">
        <w:rPr>
          <w:rFonts w:ascii="Arial" w:hAnsi="Arial" w:cs="Arial"/>
          <w:color w:val="000000" w:themeColor="text1"/>
          <w:sz w:val="22"/>
          <w:szCs w:val="22"/>
        </w:rPr>
        <w:t xml:space="preserve">Staff work in line with statutory guidance on </w:t>
      </w:r>
      <w:hyperlink r:id="rId62">
        <w:r w:rsidRPr="2E1EFF82">
          <w:rPr>
            <w:rStyle w:val="Hyperlink"/>
            <w:rFonts w:ascii="Arial" w:hAnsi="Arial" w:cs="Arial"/>
            <w:sz w:val="22"/>
            <w:szCs w:val="22"/>
          </w:rPr>
          <w:t>Mobile Phones In Schools.</w:t>
        </w:r>
      </w:hyperlink>
    </w:p>
    <w:p w14:paraId="1CB67EF5" w14:textId="027F8219" w:rsidR="00542B30" w:rsidRPr="00542B30" w:rsidRDefault="00542B30" w:rsidP="007A7D41">
      <w:pPr>
        <w:pStyle w:val="MediumGrid1-Accent21"/>
        <w:ind w:left="0"/>
        <w:outlineLvl w:val="0"/>
        <w:rPr>
          <w:rFonts w:ascii="Arial" w:hAnsi="Arial" w:cs="Arial"/>
          <w:i/>
          <w:color w:val="FF0000"/>
          <w:sz w:val="22"/>
          <w:szCs w:val="22"/>
        </w:rPr>
      </w:pPr>
      <w:r w:rsidRPr="2E1EFF82">
        <w:rPr>
          <w:rFonts w:ascii="Arial" w:hAnsi="Arial" w:cs="Arial"/>
          <w:color w:val="000000" w:themeColor="text1"/>
          <w:sz w:val="22"/>
          <w:szCs w:val="22"/>
        </w:rPr>
        <w:t xml:space="preserve">Our school is a mobile phone-free environment, pupils do not have access to their mobile phones throughout the school day, including during lessons, the time between lessons, breaktime and lunchtime.  </w:t>
      </w:r>
    </w:p>
    <w:p w14:paraId="284BD3EF" w14:textId="77777777" w:rsidR="00217BCE" w:rsidRPr="00BF2453" w:rsidRDefault="00217BCE" w:rsidP="00217BCE">
      <w:pPr>
        <w:pStyle w:val="MediumGrid1-Accent21"/>
        <w:rPr>
          <w:rFonts w:ascii="Arial" w:hAnsi="Arial" w:cs="Arial"/>
          <w:b/>
          <w:bCs/>
          <w:color w:val="000000"/>
          <w:sz w:val="22"/>
          <w:szCs w:val="22"/>
        </w:rPr>
      </w:pPr>
    </w:p>
    <w:p w14:paraId="3C52071E" w14:textId="77777777" w:rsidR="002D53EC" w:rsidRPr="000C1DD4" w:rsidRDefault="002D53EC" w:rsidP="002D53EC">
      <w:pPr>
        <w:pStyle w:val="MediumGrid1-Accent21"/>
        <w:ind w:left="0"/>
        <w:rPr>
          <w:rFonts w:ascii="Arial" w:hAnsi="Arial" w:cs="Arial"/>
          <w:i/>
          <w:color w:val="FF0000"/>
          <w:sz w:val="22"/>
          <w:szCs w:val="22"/>
        </w:rPr>
      </w:pPr>
    </w:p>
    <w:p w14:paraId="31E7DAD3" w14:textId="77777777" w:rsidR="002D53EC" w:rsidRPr="000C1DD4" w:rsidRDefault="002D53EC" w:rsidP="002D53EC">
      <w:pPr>
        <w:rPr>
          <w:rFonts w:ascii="Arial" w:hAnsi="Arial" w:cs="Arial"/>
          <w:i/>
          <w:iCs/>
          <w:color w:val="FF0000"/>
          <w:sz w:val="22"/>
          <w:szCs w:val="22"/>
        </w:rPr>
      </w:pPr>
      <w:r w:rsidRPr="007B1FD9">
        <w:rPr>
          <w:rFonts w:ascii="Arial" w:hAnsi="Arial" w:cs="Arial"/>
          <w:b/>
          <w:bCs/>
          <w:color w:val="000000"/>
          <w:sz w:val="22"/>
          <w:szCs w:val="22"/>
        </w:rPr>
        <w:t>Use of technology during partial school closure/lockdown</w:t>
      </w:r>
      <w:r w:rsidR="00CA29E7" w:rsidRPr="007B1FD9">
        <w:rPr>
          <w:rFonts w:ascii="Arial" w:hAnsi="Arial" w:cs="Arial"/>
          <w:b/>
          <w:bCs/>
          <w:color w:val="000000"/>
          <w:sz w:val="22"/>
          <w:szCs w:val="22"/>
        </w:rPr>
        <w:t>s</w:t>
      </w:r>
      <w:r w:rsidR="00CA29E7" w:rsidRPr="000C1DD4">
        <w:rPr>
          <w:rFonts w:ascii="Arial" w:hAnsi="Arial" w:cs="Arial"/>
          <w:b/>
          <w:bCs/>
          <w:color w:val="000000"/>
          <w:sz w:val="22"/>
          <w:szCs w:val="22"/>
        </w:rPr>
        <w:t xml:space="preserve">.  </w:t>
      </w:r>
    </w:p>
    <w:p w14:paraId="125BD4BF" w14:textId="77777777" w:rsidR="002D53EC" w:rsidRPr="000C1DD4" w:rsidRDefault="002D53EC" w:rsidP="002D53EC">
      <w:pPr>
        <w:rPr>
          <w:rFonts w:ascii="Arial" w:hAnsi="Arial" w:cs="Arial"/>
          <w:color w:val="000000"/>
          <w:sz w:val="22"/>
          <w:szCs w:val="22"/>
        </w:rPr>
      </w:pPr>
      <w:r w:rsidRPr="000C1DD4">
        <w:rPr>
          <w:rFonts w:ascii="Arial" w:hAnsi="Arial" w:cs="Arial"/>
          <w:color w:val="000000"/>
          <w:sz w:val="22"/>
          <w:szCs w:val="22"/>
        </w:rPr>
        <w:t xml:space="preserve">This school recognises:- </w:t>
      </w:r>
    </w:p>
    <w:p w14:paraId="67FD5643" w14:textId="12746B3F" w:rsidR="002D53EC" w:rsidRPr="005B72D4" w:rsidRDefault="002D53EC">
      <w:pPr>
        <w:numPr>
          <w:ilvl w:val="0"/>
          <w:numId w:val="20"/>
        </w:numPr>
        <w:contextualSpacing/>
        <w:rPr>
          <w:rFonts w:ascii="Arial" w:hAnsi="Arial" w:cs="Arial"/>
          <w:color w:val="000000"/>
          <w:sz w:val="22"/>
          <w:szCs w:val="22"/>
        </w:rPr>
      </w:pPr>
      <w:r w:rsidRPr="000C1DD4">
        <w:rPr>
          <w:rFonts w:ascii="Arial" w:hAnsi="Arial" w:cs="Arial"/>
          <w:color w:val="000000"/>
          <w:sz w:val="22"/>
          <w:szCs w:val="22"/>
        </w:rPr>
        <w:t>the increasing role technology has to play in education and children's daily lives</w:t>
      </w:r>
      <w:r w:rsidR="003A1BC2">
        <w:rPr>
          <w:rFonts w:ascii="Arial" w:hAnsi="Arial" w:cs="Arial"/>
          <w:color w:val="000000"/>
          <w:sz w:val="22"/>
          <w:szCs w:val="22"/>
        </w:rPr>
        <w:t>;</w:t>
      </w:r>
    </w:p>
    <w:p w14:paraId="7CE32EFD" w14:textId="17430191" w:rsidR="002D53EC" w:rsidRPr="005B72D4" w:rsidRDefault="002D53EC">
      <w:pPr>
        <w:numPr>
          <w:ilvl w:val="0"/>
          <w:numId w:val="20"/>
        </w:numPr>
        <w:contextualSpacing/>
        <w:rPr>
          <w:rFonts w:ascii="Arial" w:hAnsi="Arial" w:cs="Arial"/>
          <w:color w:val="000000"/>
          <w:sz w:val="22"/>
          <w:szCs w:val="22"/>
        </w:rPr>
      </w:pPr>
      <w:r w:rsidRPr="005B72D4">
        <w:rPr>
          <w:rFonts w:ascii="Arial" w:hAnsi="Arial" w:cs="Arial"/>
          <w:color w:val="000000"/>
          <w:sz w:val="22"/>
          <w:szCs w:val="22"/>
        </w:rPr>
        <w:t>the wide-range of content which is available to children via the internet</w:t>
      </w:r>
      <w:r w:rsidR="003A1BC2">
        <w:rPr>
          <w:rFonts w:ascii="Arial" w:hAnsi="Arial" w:cs="Arial"/>
          <w:color w:val="000000"/>
          <w:sz w:val="22"/>
          <w:szCs w:val="22"/>
        </w:rPr>
        <w:t>;</w:t>
      </w:r>
    </w:p>
    <w:p w14:paraId="328E9A45" w14:textId="009FDB91" w:rsidR="002D53EC" w:rsidRPr="005B72D4" w:rsidRDefault="002D53EC">
      <w:pPr>
        <w:numPr>
          <w:ilvl w:val="0"/>
          <w:numId w:val="20"/>
        </w:numPr>
        <w:contextualSpacing/>
        <w:rPr>
          <w:rFonts w:ascii="Arial" w:hAnsi="Arial" w:cs="Arial"/>
          <w:color w:val="000000"/>
          <w:sz w:val="22"/>
          <w:szCs w:val="22"/>
        </w:rPr>
      </w:pPr>
      <w:r w:rsidRPr="005B72D4">
        <w:rPr>
          <w:rFonts w:ascii="Arial" w:hAnsi="Arial" w:cs="Arial"/>
          <w:color w:val="000000"/>
          <w:sz w:val="22"/>
          <w:szCs w:val="22"/>
        </w:rPr>
        <w:t>that alongside the benefits of technology, there are also risks</w:t>
      </w:r>
      <w:r w:rsidR="003A1BC2">
        <w:rPr>
          <w:rFonts w:ascii="Arial" w:hAnsi="Arial" w:cs="Arial"/>
          <w:color w:val="000000"/>
          <w:sz w:val="22"/>
          <w:szCs w:val="22"/>
        </w:rPr>
        <w:t>;</w:t>
      </w:r>
    </w:p>
    <w:p w14:paraId="23C1145F" w14:textId="77777777" w:rsidR="002D53EC" w:rsidRPr="005B72D4" w:rsidRDefault="002D53EC" w:rsidP="002D53EC">
      <w:pPr>
        <w:rPr>
          <w:rFonts w:ascii="Arial" w:hAnsi="Arial" w:cs="Arial"/>
          <w:color w:val="000000"/>
          <w:sz w:val="22"/>
          <w:szCs w:val="22"/>
        </w:rPr>
      </w:pPr>
    </w:p>
    <w:p w14:paraId="4137490B" w14:textId="0FB6EC85" w:rsidR="002D53EC" w:rsidRPr="005B72D4" w:rsidRDefault="002D53EC" w:rsidP="002D53EC">
      <w:pPr>
        <w:rPr>
          <w:rFonts w:ascii="Arial" w:hAnsi="Arial" w:cs="Arial"/>
          <w:color w:val="000000"/>
          <w:sz w:val="22"/>
          <w:szCs w:val="22"/>
        </w:rPr>
      </w:pPr>
      <w:r w:rsidRPr="005B72D4">
        <w:rPr>
          <w:rFonts w:ascii="Arial" w:hAnsi="Arial" w:cs="Arial"/>
          <w:color w:val="000000"/>
          <w:sz w:val="22"/>
          <w:szCs w:val="22"/>
        </w:rPr>
        <w:t>For those who are not physically attending school during partial school closure, we recognise that these pupils will be spending increased time online, either participating in school work, taking part in live streaming of lessons and/or as part of extended ‘free-time’</w:t>
      </w:r>
      <w:r w:rsidR="002A5E7B" w:rsidRPr="005B72D4">
        <w:rPr>
          <w:rFonts w:ascii="Arial" w:hAnsi="Arial" w:cs="Arial"/>
          <w:color w:val="000000"/>
          <w:sz w:val="22"/>
          <w:szCs w:val="22"/>
        </w:rPr>
        <w:t xml:space="preserve">. </w:t>
      </w:r>
    </w:p>
    <w:p w14:paraId="119B62CC" w14:textId="77777777" w:rsidR="002D53EC" w:rsidRPr="005B72D4" w:rsidRDefault="002D53EC" w:rsidP="002D53EC">
      <w:pPr>
        <w:rPr>
          <w:rFonts w:ascii="Arial" w:hAnsi="Arial" w:cs="Arial"/>
          <w:color w:val="000000"/>
          <w:sz w:val="22"/>
          <w:szCs w:val="22"/>
        </w:rPr>
      </w:pPr>
      <w:r w:rsidRPr="005B72D4">
        <w:rPr>
          <w:rFonts w:ascii="Arial" w:hAnsi="Arial" w:cs="Arial"/>
          <w:color w:val="000000"/>
          <w:sz w:val="22"/>
          <w:szCs w:val="22"/>
        </w:rPr>
        <w:t>We recognise that this will pose increased risk to children, including:-</w:t>
      </w:r>
    </w:p>
    <w:p w14:paraId="1129F086" w14:textId="77777777" w:rsidR="002D53EC" w:rsidRPr="005B72D4" w:rsidRDefault="002D53EC">
      <w:pPr>
        <w:numPr>
          <w:ilvl w:val="0"/>
          <w:numId w:val="68"/>
        </w:numPr>
        <w:rPr>
          <w:rFonts w:ascii="Arial" w:hAnsi="Arial" w:cs="Arial"/>
          <w:color w:val="000000"/>
          <w:sz w:val="22"/>
          <w:szCs w:val="22"/>
        </w:rPr>
      </w:pPr>
      <w:r w:rsidRPr="005B72D4">
        <w:rPr>
          <w:rFonts w:ascii="Arial" w:hAnsi="Arial" w:cs="Arial"/>
          <w:color w:val="000000"/>
          <w:sz w:val="22"/>
          <w:szCs w:val="22"/>
        </w:rPr>
        <w:t>Grooming</w:t>
      </w:r>
    </w:p>
    <w:p w14:paraId="10FCFD71" w14:textId="77777777" w:rsidR="002D53EC" w:rsidRPr="005B72D4" w:rsidRDefault="002D53EC">
      <w:pPr>
        <w:numPr>
          <w:ilvl w:val="0"/>
          <w:numId w:val="68"/>
        </w:numPr>
        <w:rPr>
          <w:rFonts w:ascii="Arial" w:hAnsi="Arial" w:cs="Arial"/>
          <w:color w:val="000000"/>
          <w:sz w:val="22"/>
          <w:szCs w:val="22"/>
        </w:rPr>
      </w:pPr>
      <w:r w:rsidRPr="005B72D4">
        <w:rPr>
          <w:rFonts w:ascii="Arial" w:hAnsi="Arial" w:cs="Arial"/>
          <w:color w:val="000000"/>
          <w:sz w:val="22"/>
          <w:szCs w:val="22"/>
        </w:rPr>
        <w:t>Exploitation, both criminal and sexual</w:t>
      </w:r>
    </w:p>
    <w:p w14:paraId="54938F16" w14:textId="77777777" w:rsidR="002D53EC" w:rsidRPr="005B72D4" w:rsidRDefault="002D53EC">
      <w:pPr>
        <w:numPr>
          <w:ilvl w:val="0"/>
          <w:numId w:val="68"/>
        </w:numPr>
        <w:rPr>
          <w:rFonts w:ascii="Arial" w:hAnsi="Arial" w:cs="Arial"/>
          <w:color w:val="000000"/>
          <w:sz w:val="22"/>
          <w:szCs w:val="22"/>
        </w:rPr>
      </w:pPr>
      <w:r w:rsidRPr="005B72D4">
        <w:rPr>
          <w:rFonts w:ascii="Arial" w:hAnsi="Arial" w:cs="Arial"/>
          <w:color w:val="000000"/>
          <w:sz w:val="22"/>
          <w:szCs w:val="22"/>
        </w:rPr>
        <w:t>Radicalisation</w:t>
      </w:r>
    </w:p>
    <w:p w14:paraId="3BE51593" w14:textId="77777777" w:rsidR="002D53EC" w:rsidRPr="005B72D4" w:rsidRDefault="007B1FD9">
      <w:pPr>
        <w:numPr>
          <w:ilvl w:val="0"/>
          <w:numId w:val="68"/>
        </w:numPr>
        <w:rPr>
          <w:rFonts w:ascii="Arial" w:hAnsi="Arial" w:cs="Arial"/>
          <w:color w:val="000000"/>
          <w:sz w:val="22"/>
          <w:szCs w:val="22"/>
        </w:rPr>
      </w:pPr>
      <w:r w:rsidRPr="005B72D4">
        <w:rPr>
          <w:rFonts w:ascii="Arial" w:hAnsi="Arial" w:cs="Arial"/>
          <w:color w:val="000000"/>
          <w:sz w:val="22"/>
          <w:szCs w:val="22"/>
        </w:rPr>
        <w:t>Child on child</w:t>
      </w:r>
      <w:r w:rsidR="002D53EC" w:rsidRPr="005B72D4">
        <w:rPr>
          <w:rFonts w:ascii="Arial" w:hAnsi="Arial" w:cs="Arial"/>
          <w:color w:val="000000"/>
          <w:sz w:val="22"/>
          <w:szCs w:val="22"/>
        </w:rPr>
        <w:t xml:space="preserve"> abuse, including cyber-bullying</w:t>
      </w:r>
    </w:p>
    <w:p w14:paraId="5E796AB6" w14:textId="77777777" w:rsidR="002D53EC" w:rsidRPr="005B72D4" w:rsidRDefault="002D53EC">
      <w:pPr>
        <w:numPr>
          <w:ilvl w:val="0"/>
          <w:numId w:val="68"/>
        </w:numPr>
        <w:rPr>
          <w:rFonts w:ascii="Arial" w:hAnsi="Arial" w:cs="Arial"/>
          <w:color w:val="000000"/>
          <w:sz w:val="22"/>
          <w:szCs w:val="22"/>
        </w:rPr>
      </w:pPr>
      <w:r w:rsidRPr="005B72D4">
        <w:rPr>
          <w:rFonts w:ascii="Arial" w:hAnsi="Arial" w:cs="Arial"/>
          <w:color w:val="000000"/>
          <w:sz w:val="22"/>
          <w:szCs w:val="22"/>
        </w:rPr>
        <w:t xml:space="preserve">Sexual harassment </w:t>
      </w:r>
    </w:p>
    <w:p w14:paraId="66319B70" w14:textId="77777777" w:rsidR="00542B30" w:rsidRDefault="00542B30" w:rsidP="002D53EC">
      <w:pPr>
        <w:rPr>
          <w:rFonts w:ascii="Arial" w:hAnsi="Arial" w:cs="Arial"/>
          <w:color w:val="000000"/>
          <w:sz w:val="22"/>
          <w:szCs w:val="22"/>
        </w:rPr>
      </w:pPr>
    </w:p>
    <w:p w14:paraId="5847B3E2" w14:textId="294F6710" w:rsidR="002D53EC" w:rsidRPr="000C1DD4" w:rsidRDefault="002D53EC" w:rsidP="002D53EC">
      <w:pPr>
        <w:rPr>
          <w:rFonts w:ascii="Arial" w:hAnsi="Arial" w:cs="Arial"/>
          <w:color w:val="000000"/>
          <w:sz w:val="22"/>
          <w:szCs w:val="22"/>
        </w:rPr>
      </w:pPr>
      <w:r w:rsidRPr="005B72D4">
        <w:rPr>
          <w:rFonts w:ascii="Arial" w:hAnsi="Arial" w:cs="Arial"/>
          <w:color w:val="000000"/>
          <w:sz w:val="22"/>
          <w:szCs w:val="22"/>
        </w:rPr>
        <w:t>All staff who interact with pupils/students, including remote interactions, will continue to be vigilant and look out for signs that a child’s safety and welfare might be at risk</w:t>
      </w:r>
      <w:bookmarkStart w:id="0" w:name="OLE_LINK1"/>
      <w:bookmarkStart w:id="1" w:name="OLE_LINK2"/>
      <w:r w:rsidRPr="005B72D4">
        <w:rPr>
          <w:rFonts w:ascii="Arial" w:hAnsi="Arial" w:cs="Arial"/>
          <w:color w:val="000000"/>
          <w:sz w:val="22"/>
          <w:szCs w:val="22"/>
        </w:rPr>
        <w:t xml:space="preserve">. Further guidance to keep pupils/students and staff safe when working remotely can be found </w:t>
      </w:r>
      <w:r w:rsidR="007B1FD9" w:rsidRPr="005B72D4">
        <w:rPr>
          <w:rFonts w:ascii="Arial" w:hAnsi="Arial" w:cs="Arial"/>
          <w:color w:val="000000"/>
          <w:sz w:val="22"/>
          <w:szCs w:val="22"/>
        </w:rPr>
        <w:t>in</w:t>
      </w:r>
      <w:r w:rsidRPr="005B72D4">
        <w:rPr>
          <w:rFonts w:ascii="Arial" w:hAnsi="Arial" w:cs="Arial"/>
          <w:color w:val="000000"/>
          <w:sz w:val="22"/>
          <w:szCs w:val="22"/>
        </w:rPr>
        <w:t xml:space="preserve"> </w:t>
      </w:r>
      <w:hyperlink r:id="rId63" w:history="1">
        <w:r w:rsidRPr="005B72D4">
          <w:rPr>
            <w:rStyle w:val="Hyperlink"/>
            <w:rFonts w:ascii="Arial" w:hAnsi="Arial" w:cs="Arial"/>
            <w:sz w:val="22"/>
            <w:szCs w:val="22"/>
          </w:rPr>
          <w:t>Safer Working Practice</w:t>
        </w:r>
      </w:hyperlink>
      <w:r w:rsidR="007B1FD9" w:rsidRPr="00036551">
        <w:rPr>
          <w:rFonts w:ascii="Arial" w:hAnsi="Arial" w:cs="Arial"/>
          <w:color w:val="000000"/>
          <w:sz w:val="22"/>
          <w:szCs w:val="22"/>
        </w:rPr>
        <w:t xml:space="preserve"> </w:t>
      </w:r>
    </w:p>
    <w:bookmarkEnd w:id="0"/>
    <w:bookmarkEnd w:id="1"/>
    <w:p w14:paraId="3A694B52" w14:textId="4C458006" w:rsidR="002D53EC" w:rsidRPr="000C1DD4" w:rsidRDefault="002D53EC" w:rsidP="002D53EC">
      <w:pPr>
        <w:rPr>
          <w:rFonts w:ascii="Arial" w:hAnsi="Arial" w:cs="Arial"/>
          <w:i/>
          <w:color w:val="FF0000"/>
          <w:sz w:val="22"/>
          <w:szCs w:val="22"/>
        </w:rPr>
      </w:pPr>
      <w:r w:rsidRPr="50331E7D">
        <w:rPr>
          <w:rFonts w:ascii="Arial" w:hAnsi="Arial" w:cs="Arial"/>
          <w:color w:val="000000" w:themeColor="text1"/>
          <w:sz w:val="22"/>
          <w:szCs w:val="22"/>
        </w:rPr>
        <w:t>In addition, pupils are sign-posted to age appropriate practical support should they have worries or concerns whilst online. Links to support are available via our school website and include:</w:t>
      </w:r>
    </w:p>
    <w:p w14:paraId="747B69AB" w14:textId="77777777" w:rsidR="002D53EC" w:rsidRPr="000C1DD4" w:rsidRDefault="002D53EC" w:rsidP="002D53EC">
      <w:pPr>
        <w:rPr>
          <w:rFonts w:ascii="Arial" w:hAnsi="Arial" w:cs="Arial"/>
          <w:color w:val="000000"/>
          <w:sz w:val="22"/>
          <w:szCs w:val="22"/>
        </w:rPr>
      </w:pPr>
    </w:p>
    <w:p w14:paraId="3D91C001" w14:textId="77777777" w:rsidR="002D53EC" w:rsidRPr="000C1DD4" w:rsidRDefault="002D53EC" w:rsidP="002D53EC">
      <w:pPr>
        <w:rPr>
          <w:rFonts w:ascii="Arial" w:hAnsi="Arial" w:cs="Arial"/>
          <w:color w:val="000000"/>
          <w:sz w:val="22"/>
          <w:szCs w:val="22"/>
        </w:rPr>
      </w:pPr>
      <w:hyperlink r:id="rId64" w:history="1">
        <w:r w:rsidRPr="000C1DD4">
          <w:rPr>
            <w:rStyle w:val="Hyperlink"/>
            <w:rFonts w:ascii="Arial" w:hAnsi="Arial" w:cs="Arial"/>
            <w:sz w:val="22"/>
            <w:szCs w:val="22"/>
          </w:rPr>
          <w:t>UK Safer Internet Centre Hotline</w:t>
        </w:r>
      </w:hyperlink>
    </w:p>
    <w:p w14:paraId="3B375476" w14:textId="77777777" w:rsidR="003A1BC2" w:rsidRDefault="002D53EC" w:rsidP="003A1BC2">
      <w:hyperlink r:id="rId65" w:history="1">
        <w:r w:rsidRPr="000C1DD4">
          <w:rPr>
            <w:rStyle w:val="Hyperlink"/>
            <w:rFonts w:ascii="Arial" w:hAnsi="Arial" w:cs="Arial"/>
            <w:sz w:val="22"/>
            <w:szCs w:val="22"/>
          </w:rPr>
          <w:t>Child Exploitation and Online Protection Centre</w:t>
        </w:r>
      </w:hyperlink>
    </w:p>
    <w:p w14:paraId="6517F720" w14:textId="77777777" w:rsidR="00411C5A" w:rsidRDefault="00411C5A" w:rsidP="003A1BC2">
      <w:pPr>
        <w:rPr>
          <w:rFonts w:ascii="Arial" w:hAnsi="Arial" w:cs="Arial"/>
          <w:b/>
          <w:color w:val="000000"/>
          <w:sz w:val="22"/>
          <w:szCs w:val="22"/>
        </w:rPr>
      </w:pPr>
    </w:p>
    <w:p w14:paraId="0746087E" w14:textId="2B729056" w:rsidR="00663077" w:rsidRPr="003A1BC2" w:rsidRDefault="00046919" w:rsidP="003A1BC2">
      <w:pPr>
        <w:rPr>
          <w:rFonts w:ascii="Arial" w:hAnsi="Arial" w:cs="Arial"/>
          <w:color w:val="000000"/>
          <w:sz w:val="22"/>
          <w:szCs w:val="22"/>
        </w:rPr>
      </w:pPr>
      <w:r>
        <w:rPr>
          <w:rFonts w:ascii="Arial" w:hAnsi="Arial" w:cs="Arial"/>
          <w:b/>
          <w:color w:val="000000"/>
          <w:sz w:val="22"/>
          <w:szCs w:val="22"/>
        </w:rPr>
        <w:t xml:space="preserve">3.8 </w:t>
      </w:r>
      <w:r w:rsidR="00663077" w:rsidRPr="000C1DD4">
        <w:rPr>
          <w:rFonts w:ascii="Arial" w:hAnsi="Arial" w:cs="Arial"/>
          <w:b/>
          <w:color w:val="000000"/>
          <w:sz w:val="22"/>
          <w:szCs w:val="22"/>
        </w:rPr>
        <w:t>Whistle-blowing</w:t>
      </w:r>
    </w:p>
    <w:p w14:paraId="24C07263" w14:textId="77777777" w:rsidR="008017C0" w:rsidRPr="000C1DD4" w:rsidRDefault="008017C0" w:rsidP="008017C0">
      <w:pPr>
        <w:pStyle w:val="MediumGrid1-Accent21"/>
        <w:ind w:left="0"/>
        <w:rPr>
          <w:rFonts w:ascii="Arial" w:hAnsi="Arial" w:cs="Arial"/>
          <w:color w:val="0070C0"/>
          <w:sz w:val="22"/>
          <w:szCs w:val="22"/>
        </w:rPr>
      </w:pPr>
    </w:p>
    <w:p w14:paraId="05F104AE" w14:textId="77777777" w:rsidR="008017C0" w:rsidRPr="000C1DD4" w:rsidRDefault="00C72994" w:rsidP="008017C0">
      <w:pPr>
        <w:pStyle w:val="MediumGrid1-Accent21"/>
        <w:ind w:left="0"/>
        <w:rPr>
          <w:rFonts w:ascii="Arial" w:hAnsi="Arial" w:cs="Arial"/>
          <w:color w:val="000000"/>
          <w:sz w:val="22"/>
          <w:szCs w:val="22"/>
        </w:rPr>
      </w:pPr>
      <w:r w:rsidRPr="000C1DD4">
        <w:rPr>
          <w:rFonts w:ascii="Arial" w:hAnsi="Arial" w:cs="Arial"/>
          <w:color w:val="000000"/>
          <w:sz w:val="22"/>
          <w:szCs w:val="22"/>
        </w:rPr>
        <w:t>This school</w:t>
      </w:r>
      <w:r w:rsidR="00663077" w:rsidRPr="000C1DD4">
        <w:rPr>
          <w:rFonts w:ascii="Arial" w:hAnsi="Arial" w:cs="Arial"/>
          <w:color w:val="000000"/>
          <w:sz w:val="22"/>
          <w:szCs w:val="22"/>
        </w:rPr>
        <w:t xml:space="preserve"> expects the highest standards of conduct from all employees and governors and will treat seriously any concern raised about illegal or improper conduct. The law provides protection for employees who raise legitimate concerns about specified matters. These are called ‘qualifying disclosures’. A qualifying disclosure is one made in the public interest by the employee who has a reasonable belief that:</w:t>
      </w:r>
    </w:p>
    <w:p w14:paraId="0A4D29FB" w14:textId="77777777" w:rsidR="008017C0" w:rsidRPr="000C1DD4" w:rsidRDefault="008017C0" w:rsidP="008017C0">
      <w:pPr>
        <w:pStyle w:val="MediumGrid1-Accent21"/>
        <w:ind w:left="0"/>
        <w:rPr>
          <w:rFonts w:ascii="Arial" w:hAnsi="Arial" w:cs="Arial"/>
          <w:color w:val="000000"/>
          <w:sz w:val="22"/>
          <w:szCs w:val="22"/>
        </w:rPr>
      </w:pPr>
    </w:p>
    <w:p w14:paraId="4D504073"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 a criminal offence</w:t>
      </w:r>
    </w:p>
    <w:p w14:paraId="1AC55372"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 a miscarriage of justice</w:t>
      </w:r>
    </w:p>
    <w:p w14:paraId="1F1F03D3"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 an act creating risk to health and safety</w:t>
      </w:r>
    </w:p>
    <w:p w14:paraId="03E26D1A"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 an act causing damage to the environment</w:t>
      </w:r>
    </w:p>
    <w:p w14:paraId="208041CF"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 a breach of any legal obligation</w:t>
      </w:r>
    </w:p>
    <w:p w14:paraId="736960FC"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 a concealment of any of the above</w:t>
      </w:r>
    </w:p>
    <w:p w14:paraId="2CBAABFE" w14:textId="77777777" w:rsidR="00663077" w:rsidRPr="000C1DD4" w:rsidRDefault="00663077" w:rsidP="00663077">
      <w:pPr>
        <w:pStyle w:val="MediumGrid1-Accent21"/>
        <w:rPr>
          <w:rFonts w:ascii="Arial" w:hAnsi="Arial" w:cs="Arial"/>
          <w:color w:val="000000"/>
          <w:sz w:val="22"/>
          <w:szCs w:val="22"/>
        </w:rPr>
      </w:pPr>
    </w:p>
    <w:p w14:paraId="10650046" w14:textId="77777777" w:rsidR="00663077"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is being, has been, or is likely to be, committed. It is not necessary for the employee to have proof that such an act is being, has been, or is likely to be committed, a reasonable belief is sufficient. The employee has no responsibility for investigating the matter; it is the school’s responsibility to ensure that an investigation takes place.</w:t>
      </w:r>
    </w:p>
    <w:p w14:paraId="0DC83E79" w14:textId="77777777" w:rsidR="00663077" w:rsidRPr="000C1DD4" w:rsidRDefault="00663077" w:rsidP="00663077">
      <w:pPr>
        <w:pStyle w:val="MediumGrid1-Accent21"/>
        <w:rPr>
          <w:rFonts w:ascii="Arial" w:hAnsi="Arial" w:cs="Arial"/>
          <w:color w:val="000000"/>
          <w:sz w:val="22"/>
          <w:szCs w:val="22"/>
        </w:rPr>
      </w:pPr>
    </w:p>
    <w:p w14:paraId="56114E8B" w14:textId="77777777" w:rsidR="008017C0" w:rsidRPr="000C1DD4" w:rsidRDefault="00663077" w:rsidP="008017C0">
      <w:pPr>
        <w:pStyle w:val="MediumGrid1-Accent21"/>
        <w:ind w:left="0"/>
        <w:rPr>
          <w:rFonts w:ascii="Arial" w:hAnsi="Arial" w:cs="Arial"/>
          <w:color w:val="000000"/>
          <w:sz w:val="22"/>
          <w:szCs w:val="22"/>
        </w:rPr>
      </w:pPr>
      <w:r w:rsidRPr="000C1DD4">
        <w:rPr>
          <w:rFonts w:ascii="Arial" w:hAnsi="Arial" w:cs="Arial"/>
          <w:color w:val="000000"/>
          <w:sz w:val="22"/>
          <w:szCs w:val="22"/>
        </w:rPr>
        <w:t>Staff and volunteers are encouraged to raise concerns about poor or unsafe practice and potential failings in the school's safeguarding regime via:-</w:t>
      </w:r>
    </w:p>
    <w:p w14:paraId="70FF193D" w14:textId="77777777" w:rsidR="008017C0" w:rsidRPr="000C1DD4" w:rsidRDefault="00663077">
      <w:pPr>
        <w:pStyle w:val="MediumGrid1-Accent21"/>
        <w:numPr>
          <w:ilvl w:val="0"/>
          <w:numId w:val="31"/>
        </w:numPr>
        <w:rPr>
          <w:rFonts w:ascii="Arial" w:hAnsi="Arial" w:cs="Arial"/>
          <w:color w:val="000000"/>
          <w:sz w:val="22"/>
          <w:szCs w:val="22"/>
        </w:rPr>
      </w:pPr>
      <w:r w:rsidRPr="000C1DD4">
        <w:rPr>
          <w:rFonts w:ascii="Arial" w:hAnsi="Arial" w:cs="Arial"/>
          <w:color w:val="000000"/>
          <w:sz w:val="22"/>
          <w:szCs w:val="22"/>
        </w:rPr>
        <w:t>the staff handbook</w:t>
      </w:r>
    </w:p>
    <w:p w14:paraId="057824D6" w14:textId="77777777" w:rsidR="008017C0" w:rsidRPr="000C1DD4" w:rsidRDefault="00663077">
      <w:pPr>
        <w:pStyle w:val="MediumGrid1-Accent21"/>
        <w:numPr>
          <w:ilvl w:val="0"/>
          <w:numId w:val="31"/>
        </w:numPr>
        <w:rPr>
          <w:rFonts w:ascii="Arial" w:hAnsi="Arial" w:cs="Arial"/>
          <w:color w:val="000000"/>
          <w:sz w:val="22"/>
          <w:szCs w:val="22"/>
        </w:rPr>
      </w:pPr>
      <w:r w:rsidRPr="000C1DD4">
        <w:rPr>
          <w:rFonts w:ascii="Arial" w:hAnsi="Arial" w:cs="Arial"/>
          <w:color w:val="000000"/>
          <w:sz w:val="22"/>
          <w:szCs w:val="22"/>
        </w:rPr>
        <w:t>the staff code of conduct</w:t>
      </w:r>
    </w:p>
    <w:p w14:paraId="6D29D9F7" w14:textId="7270CC95" w:rsidR="00663077" w:rsidRPr="000C1DD4" w:rsidRDefault="00663077">
      <w:pPr>
        <w:pStyle w:val="MediumGrid1-Accent21"/>
        <w:numPr>
          <w:ilvl w:val="0"/>
          <w:numId w:val="31"/>
        </w:numPr>
        <w:rPr>
          <w:rFonts w:ascii="Arial" w:hAnsi="Arial" w:cs="Arial"/>
          <w:i/>
          <w:color w:val="FF0000"/>
          <w:sz w:val="22"/>
          <w:szCs w:val="22"/>
        </w:rPr>
      </w:pPr>
      <w:r w:rsidRPr="6AD22525">
        <w:rPr>
          <w:rFonts w:ascii="Arial" w:hAnsi="Arial" w:cs="Arial"/>
          <w:color w:val="000000" w:themeColor="text1"/>
          <w:sz w:val="22"/>
          <w:szCs w:val="22"/>
        </w:rPr>
        <w:t xml:space="preserve">the  visitor's/volunteer's  code of conduct </w:t>
      </w:r>
    </w:p>
    <w:p w14:paraId="799BC9B8" w14:textId="77777777" w:rsidR="008017C0" w:rsidRPr="000C1DD4" w:rsidRDefault="008017C0" w:rsidP="008017C0">
      <w:pPr>
        <w:pStyle w:val="MediumGrid1-Accent21"/>
        <w:ind w:left="0"/>
        <w:rPr>
          <w:rFonts w:ascii="Arial" w:hAnsi="Arial" w:cs="Arial"/>
          <w:color w:val="000000"/>
          <w:sz w:val="22"/>
          <w:szCs w:val="22"/>
        </w:rPr>
      </w:pPr>
    </w:p>
    <w:p w14:paraId="689694BF" w14:textId="02B9127B" w:rsidR="00663077" w:rsidRPr="00F22D19" w:rsidRDefault="00663077" w:rsidP="008017C0">
      <w:pPr>
        <w:pStyle w:val="MediumGrid1-Accent21"/>
        <w:ind w:left="0"/>
        <w:rPr>
          <w:rFonts w:ascii="Arial" w:hAnsi="Arial" w:cs="Arial"/>
          <w:color w:val="000000" w:themeColor="text1"/>
          <w:sz w:val="22"/>
          <w:szCs w:val="22"/>
          <w:highlight w:val="cyan"/>
        </w:rPr>
      </w:pPr>
      <w:r w:rsidRPr="32EBEEEF">
        <w:rPr>
          <w:rFonts w:ascii="Arial" w:hAnsi="Arial" w:cs="Arial"/>
          <w:color w:val="000000" w:themeColor="text1"/>
          <w:sz w:val="22"/>
          <w:szCs w:val="22"/>
        </w:rPr>
        <w:t>In the first instance, unless the employee reasonably believes their Head teacher to be involved in the wrongdoing, any concerns should be raised with the employee’s Head teacher</w:t>
      </w:r>
      <w:r w:rsidR="00542B30" w:rsidRPr="32EBEEEF">
        <w:rPr>
          <w:rFonts w:ascii="Arial" w:hAnsi="Arial" w:cs="Arial"/>
          <w:color w:val="000000" w:themeColor="text1"/>
          <w:sz w:val="22"/>
          <w:szCs w:val="22"/>
        </w:rPr>
        <w:t>.</w:t>
      </w:r>
      <w:r w:rsidRPr="32EBEEEF">
        <w:rPr>
          <w:rFonts w:ascii="Arial" w:hAnsi="Arial" w:cs="Arial"/>
          <w:color w:val="000000" w:themeColor="text1"/>
          <w:sz w:val="22"/>
          <w:szCs w:val="22"/>
        </w:rPr>
        <w:t xml:space="preserve"> If he/she believes the Head teacher to be involved, then the employee should proceed straight to the </w:t>
      </w:r>
      <w:r w:rsidRPr="59A73DAF">
        <w:rPr>
          <w:rFonts w:ascii="Arial" w:hAnsi="Arial" w:cs="Arial"/>
          <w:color w:val="000000" w:themeColor="text1"/>
          <w:sz w:val="22"/>
          <w:szCs w:val="22"/>
        </w:rPr>
        <w:t>Chair of Governors</w:t>
      </w:r>
    </w:p>
    <w:p w14:paraId="5B2F76FA" w14:textId="4FBDD3AD" w:rsidR="00663077" w:rsidRPr="00974473" w:rsidRDefault="00663077" w:rsidP="00663077">
      <w:pPr>
        <w:rPr>
          <w:rStyle w:val="Hyperlink"/>
          <w:rFonts w:ascii="Arial" w:hAnsi="Arial" w:cs="Arial"/>
          <w:color w:val="000000"/>
          <w:sz w:val="22"/>
          <w:szCs w:val="22"/>
          <w:u w:val="none"/>
        </w:rPr>
      </w:pPr>
      <w:r w:rsidRPr="000C1DD4">
        <w:rPr>
          <w:rFonts w:ascii="Arial" w:hAnsi="Arial" w:cs="Arial"/>
          <w:color w:val="000000"/>
          <w:sz w:val="22"/>
          <w:szCs w:val="22"/>
        </w:rPr>
        <w:t>Where a member of staff feels unable to raise a concern with either</w:t>
      </w:r>
      <w:r w:rsidR="00974473">
        <w:rPr>
          <w:rFonts w:ascii="Arial" w:hAnsi="Arial" w:cs="Arial"/>
          <w:color w:val="000000"/>
          <w:sz w:val="22"/>
          <w:szCs w:val="22"/>
        </w:rPr>
        <w:t xml:space="preserve"> </w:t>
      </w:r>
      <w:r w:rsidRPr="000C1DD4">
        <w:rPr>
          <w:rFonts w:ascii="Arial" w:hAnsi="Arial" w:cs="Arial"/>
          <w:color w:val="000000"/>
          <w:sz w:val="22"/>
          <w:szCs w:val="22"/>
        </w:rPr>
        <w:t xml:space="preserve">of the individuals identified above the </w:t>
      </w:r>
      <w:r w:rsidRPr="000C1DD4">
        <w:rPr>
          <w:rFonts w:ascii="Arial" w:hAnsi="Arial" w:cs="Arial"/>
          <w:color w:val="00B050"/>
          <w:sz w:val="22"/>
          <w:szCs w:val="22"/>
        </w:rPr>
        <w:fldChar w:fldCharType="begin"/>
      </w:r>
      <w:r w:rsidRPr="000C1DD4">
        <w:rPr>
          <w:rFonts w:ascii="Arial" w:hAnsi="Arial" w:cs="Arial"/>
          <w:color w:val="00B050"/>
          <w:sz w:val="22"/>
          <w:szCs w:val="22"/>
        </w:rPr>
        <w:instrText xml:space="preserve"> HYPERLINK "https://www.nspcc.org.uk/what-you-can-do/report-abuse/dedicated-helplines/whistleblowing-advice-line/" </w:instrText>
      </w:r>
      <w:r w:rsidRPr="000C1DD4">
        <w:rPr>
          <w:rFonts w:ascii="Arial" w:hAnsi="Arial" w:cs="Arial"/>
          <w:color w:val="00B050"/>
          <w:sz w:val="22"/>
          <w:szCs w:val="22"/>
        </w:rPr>
      </w:r>
      <w:r w:rsidRPr="000C1DD4">
        <w:rPr>
          <w:rFonts w:ascii="Arial" w:hAnsi="Arial" w:cs="Arial"/>
          <w:color w:val="00B050"/>
          <w:sz w:val="22"/>
          <w:szCs w:val="22"/>
        </w:rPr>
        <w:fldChar w:fldCharType="separate"/>
      </w:r>
      <w:r w:rsidRPr="000C1DD4">
        <w:rPr>
          <w:rStyle w:val="Hyperlink"/>
          <w:rFonts w:ascii="Arial" w:hAnsi="Arial" w:cs="Arial"/>
          <w:color w:val="00B050"/>
          <w:sz w:val="22"/>
          <w:szCs w:val="22"/>
        </w:rPr>
        <w:t>NSPCC whistle-blowing</w:t>
      </w:r>
      <w:r w:rsidR="00974473" w:rsidRPr="00974473">
        <w:rPr>
          <w:rStyle w:val="Hyperlink"/>
          <w:rFonts w:ascii="Arial" w:hAnsi="Arial" w:cs="Arial"/>
          <w:color w:val="000000" w:themeColor="text1"/>
          <w:sz w:val="22"/>
          <w:szCs w:val="22"/>
          <w:u w:val="none"/>
        </w:rPr>
        <w:t xml:space="preserve"> helpline is available to them. </w:t>
      </w:r>
    </w:p>
    <w:p w14:paraId="49FCBC66" w14:textId="18F21877" w:rsidR="00542B30" w:rsidRPr="00B11D58" w:rsidRDefault="00663077" w:rsidP="000F4BE4">
      <w:pPr>
        <w:rPr>
          <w:rFonts w:ascii="Arial" w:hAnsi="Arial" w:cs="Arial"/>
          <w:color w:val="00B050"/>
          <w:sz w:val="22"/>
          <w:szCs w:val="22"/>
        </w:rPr>
      </w:pPr>
      <w:r w:rsidRPr="000C1DD4">
        <w:rPr>
          <w:rFonts w:ascii="Arial" w:hAnsi="Arial" w:cs="Arial"/>
          <w:color w:val="00B050"/>
          <w:sz w:val="22"/>
          <w:szCs w:val="22"/>
        </w:rPr>
        <w:fldChar w:fldCharType="end"/>
      </w:r>
    </w:p>
    <w:p w14:paraId="41A4DF9A" w14:textId="54B8A0C6" w:rsidR="000F4BE4" w:rsidRPr="00974473" w:rsidRDefault="00046919" w:rsidP="000F4BE4">
      <w:pPr>
        <w:rPr>
          <w:rFonts w:ascii="Arial" w:hAnsi="Arial" w:cs="Arial"/>
          <w:color w:val="000000"/>
          <w:sz w:val="22"/>
          <w:szCs w:val="22"/>
        </w:rPr>
      </w:pPr>
      <w:r>
        <w:rPr>
          <w:rFonts w:ascii="Arial" w:hAnsi="Arial" w:cs="Arial"/>
          <w:b/>
          <w:color w:val="000000"/>
        </w:rPr>
        <w:t xml:space="preserve">3.9 </w:t>
      </w:r>
      <w:r w:rsidR="000F4BE4" w:rsidRPr="000C1DD4">
        <w:rPr>
          <w:rFonts w:ascii="Arial" w:hAnsi="Arial" w:cs="Arial"/>
          <w:b/>
          <w:color w:val="000000"/>
        </w:rPr>
        <w:t>Training For Adults Working</w:t>
      </w:r>
      <w:r w:rsidR="00F22D19">
        <w:rPr>
          <w:rFonts w:ascii="Arial" w:hAnsi="Arial" w:cs="Arial"/>
          <w:b/>
          <w:color w:val="000000"/>
        </w:rPr>
        <w:t>/Volunteering</w:t>
      </w:r>
      <w:r w:rsidR="000F4BE4" w:rsidRPr="000C1DD4">
        <w:rPr>
          <w:rFonts w:ascii="Arial" w:hAnsi="Arial" w:cs="Arial"/>
          <w:b/>
          <w:color w:val="000000"/>
        </w:rPr>
        <w:t xml:space="preserve"> In Our School</w:t>
      </w:r>
    </w:p>
    <w:p w14:paraId="304EB1DE" w14:textId="10CC2264" w:rsidR="000F4BE4" w:rsidRPr="000C1DD4" w:rsidRDefault="000F4BE4" w:rsidP="000F4BE4">
      <w:pPr>
        <w:rPr>
          <w:rFonts w:ascii="Arial" w:hAnsi="Arial" w:cs="Arial"/>
          <w:color w:val="000000"/>
          <w:sz w:val="22"/>
          <w:szCs w:val="22"/>
        </w:rPr>
      </w:pPr>
      <w:r w:rsidRPr="000C1DD4">
        <w:rPr>
          <w:rFonts w:ascii="Arial" w:hAnsi="Arial" w:cs="Arial"/>
          <w:color w:val="000000"/>
          <w:sz w:val="22"/>
          <w:szCs w:val="22"/>
        </w:rPr>
        <w:t>We are committed to ensuring staff and volunteers know and understand:-</w:t>
      </w:r>
    </w:p>
    <w:p w14:paraId="560A535C" w14:textId="77777777" w:rsidR="000F4BE4" w:rsidRPr="00317EC1" w:rsidRDefault="000F4BE4">
      <w:pPr>
        <w:pStyle w:val="MediumGrid1-Accent21"/>
        <w:numPr>
          <w:ilvl w:val="0"/>
          <w:numId w:val="24"/>
        </w:numPr>
        <w:rPr>
          <w:rFonts w:ascii="Arial" w:hAnsi="Arial" w:cs="Arial"/>
          <w:color w:val="000000"/>
          <w:sz w:val="22"/>
          <w:szCs w:val="22"/>
        </w:rPr>
      </w:pPr>
      <w:r w:rsidRPr="00317EC1">
        <w:rPr>
          <w:rFonts w:ascii="Arial" w:hAnsi="Arial" w:cs="Arial"/>
          <w:color w:val="000000"/>
          <w:sz w:val="22"/>
          <w:szCs w:val="22"/>
        </w:rPr>
        <w:t>the signs and symptoms of abuse</w:t>
      </w:r>
      <w:r w:rsidR="00A54334" w:rsidRPr="00317EC1">
        <w:rPr>
          <w:rFonts w:ascii="Arial" w:hAnsi="Arial" w:cs="Arial"/>
          <w:color w:val="000000"/>
          <w:sz w:val="22"/>
          <w:szCs w:val="22"/>
        </w:rPr>
        <w:t>, neglect and exploitation</w:t>
      </w:r>
      <w:r w:rsidRPr="00317EC1">
        <w:rPr>
          <w:rFonts w:ascii="Arial" w:hAnsi="Arial" w:cs="Arial"/>
          <w:color w:val="000000"/>
          <w:sz w:val="22"/>
          <w:szCs w:val="22"/>
        </w:rPr>
        <w:t xml:space="preserve">; </w:t>
      </w:r>
    </w:p>
    <w:p w14:paraId="652CD5B9" w14:textId="77777777" w:rsidR="000F4BE4" w:rsidRPr="00317EC1" w:rsidRDefault="000F4BE4">
      <w:pPr>
        <w:pStyle w:val="MediumGrid1-Accent21"/>
        <w:numPr>
          <w:ilvl w:val="0"/>
          <w:numId w:val="24"/>
        </w:numPr>
        <w:rPr>
          <w:rFonts w:ascii="Arial" w:hAnsi="Arial" w:cs="Arial"/>
          <w:color w:val="000000"/>
          <w:sz w:val="22"/>
          <w:szCs w:val="22"/>
        </w:rPr>
      </w:pPr>
      <w:r w:rsidRPr="00317EC1">
        <w:rPr>
          <w:rFonts w:ascii="Arial" w:hAnsi="Arial" w:cs="Arial"/>
          <w:color w:val="000000"/>
          <w:sz w:val="22"/>
          <w:szCs w:val="22"/>
        </w:rPr>
        <w:t xml:space="preserve">how to identify </w:t>
      </w:r>
      <w:r w:rsidR="001E4887" w:rsidRPr="00317EC1">
        <w:rPr>
          <w:rFonts w:ascii="Arial" w:hAnsi="Arial" w:cs="Arial"/>
          <w:color w:val="000000"/>
          <w:sz w:val="22"/>
          <w:szCs w:val="22"/>
        </w:rPr>
        <w:t>pupils</w:t>
      </w:r>
      <w:r w:rsidRPr="00317EC1">
        <w:rPr>
          <w:rFonts w:ascii="Arial" w:hAnsi="Arial" w:cs="Arial"/>
          <w:color w:val="000000"/>
          <w:sz w:val="22"/>
          <w:szCs w:val="22"/>
        </w:rPr>
        <w:t xml:space="preserve"> who may benefit from early help; </w:t>
      </w:r>
    </w:p>
    <w:p w14:paraId="04100A3B" w14:textId="3250EBE9" w:rsidR="00A54334" w:rsidRPr="00317EC1" w:rsidRDefault="00A54334">
      <w:pPr>
        <w:pStyle w:val="MediumGrid1-Accent21"/>
        <w:numPr>
          <w:ilvl w:val="0"/>
          <w:numId w:val="24"/>
        </w:numPr>
        <w:rPr>
          <w:rFonts w:ascii="Arial" w:hAnsi="Arial" w:cs="Arial"/>
          <w:color w:val="000000"/>
          <w:sz w:val="22"/>
          <w:szCs w:val="22"/>
        </w:rPr>
      </w:pPr>
      <w:r w:rsidRPr="00317EC1">
        <w:rPr>
          <w:rFonts w:ascii="Arial" w:hAnsi="Arial" w:cs="Arial"/>
          <w:color w:val="000000"/>
          <w:sz w:val="22"/>
          <w:szCs w:val="22"/>
        </w:rPr>
        <w:t>when to share information</w:t>
      </w:r>
      <w:r w:rsidR="00E10FC0">
        <w:rPr>
          <w:rFonts w:ascii="Arial" w:hAnsi="Arial" w:cs="Arial"/>
          <w:color w:val="000000"/>
          <w:sz w:val="22"/>
          <w:szCs w:val="22"/>
        </w:rPr>
        <w:t>;</w:t>
      </w:r>
    </w:p>
    <w:p w14:paraId="76651BBF" w14:textId="77777777" w:rsidR="000F4BE4" w:rsidRPr="00317EC1" w:rsidRDefault="000F4BE4">
      <w:pPr>
        <w:pStyle w:val="MediumGrid1-Accent21"/>
        <w:numPr>
          <w:ilvl w:val="0"/>
          <w:numId w:val="24"/>
        </w:numPr>
        <w:rPr>
          <w:rFonts w:ascii="Arial" w:hAnsi="Arial" w:cs="Arial"/>
          <w:color w:val="000000"/>
          <w:sz w:val="22"/>
          <w:szCs w:val="22"/>
        </w:rPr>
      </w:pPr>
      <w:r w:rsidRPr="00317EC1">
        <w:rPr>
          <w:rFonts w:ascii="Arial" w:hAnsi="Arial" w:cs="Arial"/>
          <w:color w:val="000000"/>
          <w:sz w:val="22"/>
          <w:szCs w:val="22"/>
        </w:rPr>
        <w:t>their responsibility for referring concerns to the designated safeguarding lead / deputy;</w:t>
      </w:r>
    </w:p>
    <w:p w14:paraId="1FE675EF" w14:textId="65771013" w:rsidR="000F4BE4" w:rsidRDefault="000F4BE4">
      <w:pPr>
        <w:pStyle w:val="MediumGrid1-Accent21"/>
        <w:numPr>
          <w:ilvl w:val="0"/>
          <w:numId w:val="24"/>
        </w:numPr>
        <w:rPr>
          <w:rFonts w:ascii="Arial" w:hAnsi="Arial" w:cs="Arial"/>
          <w:color w:val="000000"/>
          <w:sz w:val="22"/>
          <w:szCs w:val="22"/>
        </w:rPr>
      </w:pPr>
      <w:r w:rsidRPr="6A91F5F1">
        <w:rPr>
          <w:rFonts w:ascii="Arial" w:hAnsi="Arial" w:cs="Arial"/>
          <w:color w:val="000000" w:themeColor="text1"/>
          <w:sz w:val="22"/>
          <w:szCs w:val="22"/>
        </w:rPr>
        <w:t>the procedures for reporting safeguarding /</w:t>
      </w:r>
      <w:r w:rsidR="00AB6757" w:rsidRPr="6A91F5F1">
        <w:rPr>
          <w:rFonts w:ascii="Arial" w:hAnsi="Arial" w:cs="Arial"/>
          <w:color w:val="000000" w:themeColor="text1"/>
          <w:sz w:val="22"/>
          <w:szCs w:val="22"/>
        </w:rPr>
        <w:t>child</w:t>
      </w:r>
      <w:r w:rsidRPr="6A91F5F1">
        <w:rPr>
          <w:rFonts w:ascii="Arial" w:hAnsi="Arial" w:cs="Arial"/>
          <w:color w:val="000000" w:themeColor="text1"/>
          <w:sz w:val="22"/>
          <w:szCs w:val="22"/>
        </w:rPr>
        <w:t xml:space="preserve"> protection concerns about adults working with </w:t>
      </w:r>
      <w:r w:rsidR="00294CA8" w:rsidRPr="6A91F5F1">
        <w:rPr>
          <w:rFonts w:ascii="Arial" w:hAnsi="Arial" w:cs="Arial"/>
          <w:color w:val="000000" w:themeColor="text1"/>
          <w:sz w:val="22"/>
          <w:szCs w:val="22"/>
        </w:rPr>
        <w:t>children</w:t>
      </w:r>
      <w:r w:rsidRPr="6A91F5F1">
        <w:rPr>
          <w:rFonts w:ascii="Arial" w:hAnsi="Arial" w:cs="Arial"/>
          <w:color w:val="000000" w:themeColor="text1"/>
          <w:sz w:val="22"/>
          <w:szCs w:val="22"/>
        </w:rPr>
        <w:t xml:space="preserve"> (allegations)</w:t>
      </w:r>
      <w:r w:rsidR="00E10FC0" w:rsidRPr="6A91F5F1">
        <w:rPr>
          <w:rFonts w:ascii="Arial" w:hAnsi="Arial" w:cs="Arial"/>
          <w:color w:val="000000" w:themeColor="text1"/>
          <w:sz w:val="22"/>
          <w:szCs w:val="22"/>
        </w:rPr>
        <w:t>;</w:t>
      </w:r>
    </w:p>
    <w:p w14:paraId="11A11088" w14:textId="24FDA934" w:rsidR="00542B30" w:rsidRPr="00E10FC0" w:rsidRDefault="00542B30">
      <w:pPr>
        <w:pStyle w:val="MediumGrid1-Accent21"/>
        <w:numPr>
          <w:ilvl w:val="0"/>
          <w:numId w:val="24"/>
        </w:numPr>
        <w:rPr>
          <w:rFonts w:ascii="Arial" w:hAnsi="Arial" w:cs="Arial"/>
          <w:color w:val="000000"/>
          <w:sz w:val="22"/>
          <w:szCs w:val="22"/>
          <w:highlight w:val="yellow"/>
        </w:rPr>
      </w:pPr>
      <w:r w:rsidRPr="6A91F5F1">
        <w:rPr>
          <w:rFonts w:ascii="Arial" w:hAnsi="Arial" w:cs="Arial"/>
          <w:color w:val="000000" w:themeColor="text1"/>
          <w:sz w:val="22"/>
          <w:szCs w:val="22"/>
        </w:rPr>
        <w:t>the criteria for referral to Family Help</w:t>
      </w:r>
      <w:r w:rsidR="00E10FC0" w:rsidRPr="6A91F5F1">
        <w:rPr>
          <w:rFonts w:ascii="Arial" w:hAnsi="Arial" w:cs="Arial"/>
          <w:color w:val="000000" w:themeColor="text1"/>
          <w:sz w:val="22"/>
          <w:szCs w:val="22"/>
        </w:rPr>
        <w:t xml:space="preserve"> and</w:t>
      </w:r>
      <w:r w:rsidRPr="6A91F5F1">
        <w:rPr>
          <w:rFonts w:ascii="Arial" w:hAnsi="Arial" w:cs="Arial"/>
          <w:color w:val="000000" w:themeColor="text1"/>
          <w:sz w:val="22"/>
          <w:szCs w:val="22"/>
        </w:rPr>
        <w:t xml:space="preserve"> </w:t>
      </w:r>
      <w:r w:rsidR="00E10FC0" w:rsidRPr="6A91F5F1">
        <w:rPr>
          <w:rFonts w:ascii="Arial" w:hAnsi="Arial" w:cs="Arial"/>
          <w:color w:val="000000" w:themeColor="text1"/>
          <w:sz w:val="22"/>
          <w:szCs w:val="22"/>
        </w:rPr>
        <w:t>referral to Children’s Social Care for assessment for statutory services, including Child In Need and Child Protection.</w:t>
      </w:r>
      <w:r w:rsidR="00E10FC0" w:rsidRPr="6A91F5F1">
        <w:rPr>
          <w:rFonts w:ascii="Arial" w:hAnsi="Arial" w:cs="Arial"/>
          <w:color w:val="000000" w:themeColor="text1"/>
          <w:sz w:val="22"/>
          <w:szCs w:val="22"/>
          <w:highlight w:val="yellow"/>
        </w:rPr>
        <w:t xml:space="preserve"> </w:t>
      </w:r>
    </w:p>
    <w:p w14:paraId="67471BED" w14:textId="77777777" w:rsidR="00A54334" w:rsidRPr="000C1DD4" w:rsidRDefault="00A54334" w:rsidP="00A54334">
      <w:pPr>
        <w:pStyle w:val="MediumGrid1-Accent21"/>
        <w:rPr>
          <w:rFonts w:ascii="Arial" w:hAnsi="Arial" w:cs="Arial"/>
          <w:color w:val="000000"/>
          <w:sz w:val="22"/>
          <w:szCs w:val="22"/>
        </w:rPr>
      </w:pPr>
    </w:p>
    <w:p w14:paraId="2E074597" w14:textId="77777777" w:rsidR="000F4BE4" w:rsidRPr="00317EC1" w:rsidRDefault="001B34CC" w:rsidP="000F4BE4">
      <w:pPr>
        <w:rPr>
          <w:rFonts w:ascii="Arial" w:hAnsi="Arial" w:cs="Arial"/>
          <w:b/>
          <w:bCs/>
          <w:color w:val="000000"/>
          <w:sz w:val="22"/>
          <w:szCs w:val="22"/>
        </w:rPr>
      </w:pPr>
      <w:r w:rsidRPr="00317EC1">
        <w:rPr>
          <w:rFonts w:ascii="Arial" w:hAnsi="Arial" w:cs="Arial"/>
          <w:b/>
          <w:bCs/>
          <w:color w:val="000000"/>
          <w:sz w:val="22"/>
          <w:szCs w:val="22"/>
        </w:rPr>
        <w:t>Staff</w:t>
      </w:r>
      <w:r w:rsidR="000F4BE4" w:rsidRPr="00317EC1">
        <w:rPr>
          <w:rFonts w:ascii="Arial" w:hAnsi="Arial" w:cs="Arial"/>
          <w:b/>
          <w:bCs/>
          <w:color w:val="000000"/>
          <w:sz w:val="22"/>
          <w:szCs w:val="22"/>
        </w:rPr>
        <w:t xml:space="preserve"> training</w:t>
      </w:r>
    </w:p>
    <w:p w14:paraId="68057A4F" w14:textId="4F39840C" w:rsidR="001B34CC" w:rsidRPr="00317EC1" w:rsidRDefault="001B34CC" w:rsidP="000F4BE4">
      <w:pPr>
        <w:rPr>
          <w:rFonts w:ascii="Arial" w:hAnsi="Arial" w:cs="Arial"/>
          <w:color w:val="000000"/>
          <w:sz w:val="22"/>
          <w:szCs w:val="22"/>
        </w:rPr>
      </w:pPr>
      <w:r w:rsidRPr="3409EF65">
        <w:rPr>
          <w:rFonts w:ascii="Arial" w:hAnsi="Arial" w:cs="Arial"/>
          <w:color w:val="000000" w:themeColor="text1"/>
          <w:sz w:val="22"/>
          <w:szCs w:val="22"/>
        </w:rPr>
        <w:t xml:space="preserve">The following training is provided at induction and subsequently on a regular basis </w:t>
      </w:r>
      <w:r w:rsidR="7ABCD4D9" w:rsidRPr="3769AEE6">
        <w:rPr>
          <w:rFonts w:ascii="Arial" w:hAnsi="Arial" w:cs="Arial"/>
          <w:color w:val="000000" w:themeColor="text1"/>
          <w:sz w:val="22"/>
          <w:szCs w:val="22"/>
        </w:rPr>
        <w:t>(</w:t>
      </w:r>
      <w:r w:rsidR="7ABCD4D9" w:rsidRPr="5AB18E2D">
        <w:rPr>
          <w:rFonts w:ascii="Arial" w:hAnsi="Arial" w:cs="Arial"/>
          <w:color w:val="000000" w:themeColor="text1"/>
          <w:sz w:val="22"/>
          <w:szCs w:val="22"/>
        </w:rPr>
        <w:t xml:space="preserve">ongoing throughout the </w:t>
      </w:r>
      <w:r w:rsidR="7ABCD4D9" w:rsidRPr="2082F8CE">
        <w:rPr>
          <w:rFonts w:ascii="Arial" w:hAnsi="Arial" w:cs="Arial"/>
          <w:color w:val="000000" w:themeColor="text1"/>
          <w:sz w:val="22"/>
          <w:szCs w:val="22"/>
        </w:rPr>
        <w:t>term)</w:t>
      </w:r>
      <w:r w:rsidRPr="3409EF65">
        <w:rPr>
          <w:rFonts w:ascii="Arial" w:hAnsi="Arial" w:cs="Arial"/>
          <w:i/>
          <w:color w:val="FF0000"/>
          <w:sz w:val="22"/>
          <w:szCs w:val="22"/>
        </w:rPr>
        <w:t xml:space="preserve"> </w:t>
      </w:r>
      <w:r w:rsidRPr="3409EF65">
        <w:rPr>
          <w:rFonts w:ascii="Arial" w:hAnsi="Arial" w:cs="Arial"/>
          <w:color w:val="000000" w:themeColor="text1"/>
          <w:sz w:val="22"/>
          <w:szCs w:val="22"/>
        </w:rPr>
        <w:t>to all staff:-</w:t>
      </w:r>
    </w:p>
    <w:p w14:paraId="35321B57" w14:textId="77777777" w:rsidR="000F4BE4" w:rsidRPr="00317EC1" w:rsidRDefault="000F4BE4">
      <w:pPr>
        <w:numPr>
          <w:ilvl w:val="0"/>
          <w:numId w:val="83"/>
        </w:numPr>
        <w:rPr>
          <w:rFonts w:ascii="Arial" w:hAnsi="Arial" w:cs="Arial"/>
          <w:color w:val="000000"/>
          <w:sz w:val="22"/>
          <w:szCs w:val="22"/>
        </w:rPr>
      </w:pPr>
      <w:r w:rsidRPr="00317EC1">
        <w:rPr>
          <w:rFonts w:ascii="Arial" w:hAnsi="Arial" w:cs="Arial"/>
          <w:color w:val="000000"/>
          <w:sz w:val="22"/>
          <w:szCs w:val="22"/>
        </w:rPr>
        <w:t xml:space="preserve">Safeguarding and </w:t>
      </w:r>
      <w:r w:rsidR="00AB6757" w:rsidRPr="00317EC1">
        <w:rPr>
          <w:rFonts w:ascii="Arial" w:hAnsi="Arial" w:cs="Arial"/>
          <w:color w:val="000000"/>
          <w:sz w:val="22"/>
          <w:szCs w:val="22"/>
        </w:rPr>
        <w:t>child</w:t>
      </w:r>
      <w:r w:rsidRPr="00317EC1">
        <w:rPr>
          <w:rFonts w:ascii="Arial" w:hAnsi="Arial" w:cs="Arial"/>
          <w:color w:val="000000"/>
          <w:sz w:val="22"/>
          <w:szCs w:val="22"/>
        </w:rPr>
        <w:t xml:space="preserve"> protection training</w:t>
      </w:r>
      <w:r w:rsidR="0078535D" w:rsidRPr="00317EC1">
        <w:rPr>
          <w:rFonts w:ascii="Arial" w:hAnsi="Arial" w:cs="Arial"/>
          <w:color w:val="000000"/>
          <w:sz w:val="22"/>
          <w:szCs w:val="22"/>
        </w:rPr>
        <w:t xml:space="preserve"> </w:t>
      </w:r>
    </w:p>
    <w:p w14:paraId="5E4FAEFF" w14:textId="77777777" w:rsidR="001B34CC" w:rsidRPr="00317EC1" w:rsidRDefault="001B34CC">
      <w:pPr>
        <w:numPr>
          <w:ilvl w:val="0"/>
          <w:numId w:val="83"/>
        </w:numPr>
        <w:rPr>
          <w:rFonts w:ascii="Arial" w:hAnsi="Arial" w:cs="Arial"/>
          <w:color w:val="000000"/>
          <w:sz w:val="22"/>
          <w:szCs w:val="22"/>
        </w:rPr>
      </w:pPr>
      <w:r w:rsidRPr="00317EC1">
        <w:rPr>
          <w:rFonts w:ascii="Arial" w:hAnsi="Arial" w:cs="Arial"/>
          <w:color w:val="000000"/>
          <w:sz w:val="22"/>
          <w:szCs w:val="22"/>
        </w:rPr>
        <w:t>Online safety training</w:t>
      </w:r>
    </w:p>
    <w:p w14:paraId="31F95709" w14:textId="77777777" w:rsidR="001B34CC" w:rsidRDefault="001B34CC">
      <w:pPr>
        <w:numPr>
          <w:ilvl w:val="0"/>
          <w:numId w:val="83"/>
        </w:numPr>
        <w:rPr>
          <w:rFonts w:ascii="Arial" w:hAnsi="Arial" w:cs="Arial"/>
          <w:color w:val="000000"/>
          <w:sz w:val="22"/>
          <w:szCs w:val="22"/>
        </w:rPr>
      </w:pPr>
      <w:r w:rsidRPr="00317EC1">
        <w:rPr>
          <w:rFonts w:ascii="Arial" w:hAnsi="Arial" w:cs="Arial"/>
          <w:color w:val="000000"/>
          <w:sz w:val="22"/>
          <w:szCs w:val="22"/>
        </w:rPr>
        <w:t>Prevent training</w:t>
      </w:r>
    </w:p>
    <w:p w14:paraId="1AE5CAE7" w14:textId="434AB68A" w:rsidR="00E10FC0" w:rsidRPr="00E10FC0" w:rsidRDefault="00E10FC0">
      <w:pPr>
        <w:numPr>
          <w:ilvl w:val="0"/>
          <w:numId w:val="83"/>
        </w:numPr>
        <w:rPr>
          <w:rFonts w:ascii="Arial" w:hAnsi="Arial" w:cs="Arial"/>
          <w:color w:val="000000"/>
          <w:sz w:val="22"/>
          <w:szCs w:val="22"/>
          <w:highlight w:val="yellow"/>
        </w:rPr>
      </w:pPr>
      <w:r w:rsidRPr="00E10FC0">
        <w:rPr>
          <w:rFonts w:ascii="Arial" w:hAnsi="Arial" w:cs="Arial"/>
          <w:color w:val="000000"/>
          <w:sz w:val="22"/>
          <w:szCs w:val="22"/>
          <w:highlight w:val="yellow"/>
        </w:rPr>
        <w:t>Cyber-security training</w:t>
      </w:r>
    </w:p>
    <w:p w14:paraId="458CCB69" w14:textId="77777777" w:rsidR="00F22D19" w:rsidRDefault="00F22D19" w:rsidP="000F4BE4">
      <w:pPr>
        <w:rPr>
          <w:rFonts w:ascii="Arial" w:hAnsi="Arial" w:cs="Arial"/>
          <w:color w:val="000000"/>
          <w:sz w:val="22"/>
          <w:szCs w:val="22"/>
        </w:rPr>
      </w:pPr>
    </w:p>
    <w:p w14:paraId="45645E80" w14:textId="67B71311" w:rsidR="00F22D19" w:rsidRPr="004849D4" w:rsidRDefault="00F22D19" w:rsidP="00F22D19">
      <w:pPr>
        <w:rPr>
          <w:rFonts w:ascii="Arial" w:hAnsi="Arial" w:cs="Arial"/>
          <w:sz w:val="22"/>
          <w:szCs w:val="22"/>
        </w:rPr>
      </w:pPr>
      <w:r w:rsidRPr="00C44614">
        <w:rPr>
          <w:rFonts w:ascii="Arial" w:hAnsi="Arial" w:cs="Arial"/>
          <w:sz w:val="22"/>
          <w:szCs w:val="22"/>
        </w:rPr>
        <w:t>Governors/Trustees are provided with strategic safeguarding training at induction and as subsequent updates. This training includes a focus on the safeguarding roles and responsibilities of all governors/trustees and equips them to provide strategic challenge to test and assure themselves that safeguarding policies and procedures are effective.</w:t>
      </w:r>
      <w:r w:rsidR="00974473">
        <w:rPr>
          <w:rFonts w:ascii="Arial" w:hAnsi="Arial" w:cs="Arial"/>
          <w:sz w:val="22"/>
          <w:szCs w:val="22"/>
        </w:rPr>
        <w:t xml:space="preserve"> </w:t>
      </w:r>
      <w:r w:rsidR="00974473" w:rsidRPr="00F41B9B">
        <w:rPr>
          <w:rFonts w:ascii="Arial" w:hAnsi="Arial" w:cs="Arial"/>
          <w:sz w:val="22"/>
          <w:szCs w:val="22"/>
        </w:rPr>
        <w:t>Governors also complete Prevent awareness training as part of their induction and refresh this on a regular basis.</w:t>
      </w:r>
      <w:r w:rsidR="00974473">
        <w:rPr>
          <w:rFonts w:ascii="Arial" w:hAnsi="Arial" w:cs="Arial"/>
          <w:sz w:val="22"/>
          <w:szCs w:val="22"/>
        </w:rPr>
        <w:t xml:space="preserve"> </w:t>
      </w:r>
    </w:p>
    <w:p w14:paraId="368A28CC" w14:textId="77777777" w:rsidR="000F4BE4" w:rsidRPr="000C1DD4" w:rsidRDefault="000F4BE4" w:rsidP="000F4BE4">
      <w:pPr>
        <w:rPr>
          <w:rFonts w:ascii="Arial" w:hAnsi="Arial" w:cs="Arial"/>
          <w:color w:val="0070C0"/>
          <w:sz w:val="22"/>
          <w:szCs w:val="22"/>
        </w:rPr>
      </w:pPr>
    </w:p>
    <w:p w14:paraId="2212480A" w14:textId="700F598F" w:rsidR="620ADFC5" w:rsidRDefault="3B50FA7C" w:rsidP="426DCA3F">
      <w:pPr>
        <w:spacing w:line="259" w:lineRule="auto"/>
        <w:rPr>
          <w:rFonts w:ascii="Arial" w:hAnsi="Arial" w:cs="Arial"/>
          <w:i/>
          <w:sz w:val="22"/>
          <w:szCs w:val="22"/>
        </w:rPr>
      </w:pPr>
      <w:r w:rsidRPr="7B705512">
        <w:rPr>
          <w:rFonts w:ascii="Arial" w:hAnsi="Arial" w:cs="Arial"/>
          <w:i/>
          <w:sz w:val="22"/>
          <w:szCs w:val="22"/>
        </w:rPr>
        <w:t xml:space="preserve">Regular volunteers are required to comply by the safeguarding </w:t>
      </w:r>
      <w:r w:rsidRPr="7B705512">
        <w:rPr>
          <w:rFonts w:ascii="Arial" w:hAnsi="Arial" w:cs="Arial"/>
          <w:i/>
          <w:iCs/>
          <w:sz w:val="22"/>
          <w:szCs w:val="22"/>
        </w:rPr>
        <w:t>requirements</w:t>
      </w:r>
      <w:r w:rsidRPr="7B705512">
        <w:rPr>
          <w:rFonts w:ascii="Arial" w:hAnsi="Arial" w:cs="Arial"/>
          <w:i/>
          <w:sz w:val="22"/>
          <w:szCs w:val="22"/>
        </w:rPr>
        <w:t xml:space="preserve"> as set out by the school and the schools handbook/staff code of conduct. </w:t>
      </w:r>
    </w:p>
    <w:p w14:paraId="12178E47" w14:textId="77777777" w:rsidR="000F4BE4" w:rsidRPr="000C1DD4" w:rsidRDefault="000F4BE4" w:rsidP="000F4BE4">
      <w:pPr>
        <w:rPr>
          <w:rFonts w:ascii="Arial" w:hAnsi="Arial" w:cs="Arial"/>
          <w:color w:val="0070C0"/>
          <w:sz w:val="22"/>
          <w:szCs w:val="22"/>
        </w:rPr>
      </w:pPr>
    </w:p>
    <w:p w14:paraId="1B780398" w14:textId="77777777" w:rsidR="000F4BE4" w:rsidRPr="00BF2453" w:rsidRDefault="000F4BE4" w:rsidP="000F4BE4">
      <w:pPr>
        <w:rPr>
          <w:rFonts w:ascii="Arial" w:hAnsi="Arial" w:cs="Arial"/>
          <w:b/>
          <w:bCs/>
          <w:color w:val="000000"/>
          <w:sz w:val="22"/>
          <w:szCs w:val="22"/>
        </w:rPr>
      </w:pPr>
      <w:r w:rsidRPr="00BF2453">
        <w:rPr>
          <w:rFonts w:ascii="Arial" w:hAnsi="Arial" w:cs="Arial"/>
          <w:b/>
          <w:bCs/>
          <w:color w:val="000000"/>
          <w:sz w:val="22"/>
          <w:szCs w:val="22"/>
        </w:rPr>
        <w:t>Updates</w:t>
      </w:r>
    </w:p>
    <w:p w14:paraId="662E8E8C" w14:textId="77777777" w:rsidR="000F4BE4" w:rsidRPr="000C1DD4" w:rsidRDefault="000F4BE4" w:rsidP="000F4BE4">
      <w:pPr>
        <w:rPr>
          <w:rFonts w:ascii="Arial" w:hAnsi="Arial" w:cs="Arial"/>
          <w:color w:val="0070C0"/>
          <w:sz w:val="22"/>
          <w:szCs w:val="22"/>
        </w:rPr>
      </w:pPr>
    </w:p>
    <w:p w14:paraId="231F70C5" w14:textId="77777777" w:rsidR="007E77DA" w:rsidRPr="000C1DD4" w:rsidRDefault="000F4BE4" w:rsidP="000F4BE4">
      <w:pPr>
        <w:rPr>
          <w:rFonts w:ascii="Arial" w:hAnsi="Arial" w:cs="Arial"/>
          <w:color w:val="000000"/>
          <w:sz w:val="22"/>
          <w:szCs w:val="22"/>
        </w:rPr>
      </w:pPr>
      <w:r w:rsidRPr="000C1DD4">
        <w:rPr>
          <w:rFonts w:ascii="Arial" w:hAnsi="Arial" w:cs="Arial"/>
          <w:color w:val="000000"/>
          <w:sz w:val="22"/>
          <w:szCs w:val="22"/>
        </w:rPr>
        <w:t>In addition to formal training, all staff receive regular opportunity to update their knowledge and understanding</w:t>
      </w:r>
      <w:r w:rsidR="00A54334">
        <w:rPr>
          <w:rFonts w:ascii="Arial" w:hAnsi="Arial" w:cs="Arial"/>
          <w:color w:val="000000"/>
          <w:sz w:val="22"/>
          <w:szCs w:val="22"/>
        </w:rPr>
        <w:t xml:space="preserve"> </w:t>
      </w:r>
      <w:r w:rsidR="00A54334" w:rsidRPr="00317EC1">
        <w:rPr>
          <w:rFonts w:ascii="Arial" w:hAnsi="Arial" w:cs="Arial"/>
          <w:color w:val="000000"/>
          <w:sz w:val="22"/>
          <w:szCs w:val="22"/>
        </w:rPr>
        <w:t>and ensure they are aware of new and emerging threats.</w:t>
      </w:r>
      <w:r w:rsidRPr="000C1DD4">
        <w:rPr>
          <w:rFonts w:ascii="Arial" w:hAnsi="Arial" w:cs="Arial"/>
          <w:color w:val="000000"/>
          <w:sz w:val="22"/>
          <w:szCs w:val="22"/>
        </w:rPr>
        <w:t xml:space="preserve"> </w:t>
      </w:r>
    </w:p>
    <w:p w14:paraId="1A19FB90" w14:textId="59D342E4" w:rsidR="007E77DA" w:rsidRPr="000C1DD4" w:rsidRDefault="007E77DA" w:rsidP="007E77DA">
      <w:pPr>
        <w:rPr>
          <w:rFonts w:ascii="Arial" w:hAnsi="Arial" w:cs="Arial"/>
          <w:i/>
          <w:color w:val="FF0000"/>
          <w:sz w:val="22"/>
          <w:szCs w:val="22"/>
        </w:rPr>
      </w:pPr>
      <w:r w:rsidRPr="2EBAE5DF">
        <w:rPr>
          <w:rFonts w:ascii="Arial" w:hAnsi="Arial" w:cs="Arial"/>
          <w:color w:val="000000" w:themeColor="text1"/>
          <w:sz w:val="22"/>
          <w:szCs w:val="22"/>
        </w:rPr>
        <w:t>These updates include a focus on:-</w:t>
      </w:r>
    </w:p>
    <w:p w14:paraId="71D48985" w14:textId="77777777" w:rsidR="00A54334" w:rsidRPr="00317EC1" w:rsidRDefault="00A54334">
      <w:pPr>
        <w:pStyle w:val="MediumGrid1-Accent21"/>
        <w:numPr>
          <w:ilvl w:val="0"/>
          <w:numId w:val="25"/>
        </w:numPr>
        <w:rPr>
          <w:rFonts w:ascii="Arial" w:hAnsi="Arial" w:cs="Arial"/>
          <w:color w:val="000000"/>
          <w:sz w:val="22"/>
          <w:szCs w:val="22"/>
        </w:rPr>
      </w:pPr>
      <w:r w:rsidRPr="00317EC1">
        <w:rPr>
          <w:rFonts w:ascii="Arial" w:hAnsi="Arial" w:cs="Arial"/>
          <w:color w:val="000000"/>
          <w:sz w:val="22"/>
          <w:szCs w:val="22"/>
        </w:rPr>
        <w:t>Sexual abuse</w:t>
      </w:r>
    </w:p>
    <w:p w14:paraId="01AC94BA" w14:textId="77777777" w:rsidR="0078535D" w:rsidRPr="00F22D19" w:rsidRDefault="00F22D19">
      <w:pPr>
        <w:pStyle w:val="MediumGrid1-Accent21"/>
        <w:numPr>
          <w:ilvl w:val="0"/>
          <w:numId w:val="25"/>
        </w:numPr>
        <w:rPr>
          <w:rFonts w:ascii="Arial" w:hAnsi="Arial" w:cs="Arial"/>
          <w:color w:val="000000"/>
          <w:sz w:val="22"/>
          <w:szCs w:val="22"/>
        </w:rPr>
      </w:pPr>
      <w:r>
        <w:rPr>
          <w:rFonts w:ascii="Arial" w:hAnsi="Arial" w:cs="Arial"/>
          <w:color w:val="000000"/>
          <w:sz w:val="22"/>
          <w:szCs w:val="22"/>
        </w:rPr>
        <w:t>Child on child</w:t>
      </w:r>
      <w:r w:rsidR="0078535D" w:rsidRPr="00F22D19">
        <w:rPr>
          <w:rFonts w:ascii="Arial" w:hAnsi="Arial" w:cs="Arial"/>
          <w:color w:val="000000"/>
          <w:sz w:val="22"/>
          <w:szCs w:val="22"/>
        </w:rPr>
        <w:t xml:space="preserve"> abuse, including sexual violence and harassment </w:t>
      </w:r>
    </w:p>
    <w:p w14:paraId="54D25C24" w14:textId="77777777" w:rsidR="002D164F" w:rsidRPr="000C1DD4" w:rsidRDefault="007E77DA">
      <w:pPr>
        <w:pStyle w:val="MediumGrid1-Accent21"/>
        <w:numPr>
          <w:ilvl w:val="0"/>
          <w:numId w:val="25"/>
        </w:numPr>
        <w:rPr>
          <w:rFonts w:ascii="Arial" w:hAnsi="Arial" w:cs="Arial"/>
          <w:color w:val="000000"/>
          <w:sz w:val="22"/>
          <w:szCs w:val="22"/>
        </w:rPr>
      </w:pPr>
      <w:r w:rsidRPr="000C1DD4">
        <w:rPr>
          <w:rFonts w:ascii="Arial" w:hAnsi="Arial" w:cs="Arial"/>
          <w:color w:val="000000"/>
          <w:sz w:val="22"/>
          <w:szCs w:val="22"/>
        </w:rPr>
        <w:t xml:space="preserve">Early Help     </w:t>
      </w:r>
    </w:p>
    <w:p w14:paraId="2525B03E" w14:textId="77777777" w:rsidR="002D164F" w:rsidRPr="000C1DD4" w:rsidRDefault="002D164F">
      <w:pPr>
        <w:pStyle w:val="MediumGrid1-Accent21"/>
        <w:numPr>
          <w:ilvl w:val="0"/>
          <w:numId w:val="25"/>
        </w:numPr>
        <w:rPr>
          <w:rFonts w:ascii="Arial" w:hAnsi="Arial" w:cs="Arial"/>
          <w:color w:val="000000"/>
          <w:sz w:val="22"/>
          <w:szCs w:val="22"/>
        </w:rPr>
      </w:pPr>
      <w:r w:rsidRPr="000C1DD4">
        <w:rPr>
          <w:rFonts w:ascii="Arial" w:hAnsi="Arial" w:cs="Arial"/>
          <w:color w:val="000000"/>
          <w:sz w:val="22"/>
          <w:szCs w:val="22"/>
        </w:rPr>
        <w:t>Trauma and adversity</w:t>
      </w:r>
    </w:p>
    <w:p w14:paraId="31E6F8DD" w14:textId="77777777" w:rsidR="007E77DA" w:rsidRPr="000C1DD4" w:rsidRDefault="002D164F">
      <w:pPr>
        <w:pStyle w:val="MediumGrid1-Accent21"/>
        <w:numPr>
          <w:ilvl w:val="0"/>
          <w:numId w:val="25"/>
        </w:numPr>
        <w:rPr>
          <w:rFonts w:ascii="Arial" w:hAnsi="Arial" w:cs="Arial"/>
          <w:color w:val="000000"/>
          <w:sz w:val="22"/>
          <w:szCs w:val="22"/>
        </w:rPr>
      </w:pPr>
      <w:r w:rsidRPr="000C1DD4">
        <w:rPr>
          <w:rFonts w:ascii="Arial" w:hAnsi="Arial" w:cs="Arial"/>
          <w:color w:val="000000"/>
          <w:sz w:val="22"/>
          <w:szCs w:val="22"/>
        </w:rPr>
        <w:t xml:space="preserve">Honour-based abuse, including </w:t>
      </w:r>
      <w:r w:rsidR="007E77DA" w:rsidRPr="000C1DD4">
        <w:rPr>
          <w:rFonts w:ascii="Arial" w:hAnsi="Arial" w:cs="Arial"/>
          <w:color w:val="000000"/>
          <w:sz w:val="22"/>
          <w:szCs w:val="22"/>
        </w:rPr>
        <w:t xml:space="preserve">Female Genital Mutilation     </w:t>
      </w:r>
    </w:p>
    <w:p w14:paraId="04E614EC" w14:textId="77777777" w:rsidR="007E77DA" w:rsidRPr="000C1DD4" w:rsidRDefault="007E77DA">
      <w:pPr>
        <w:pStyle w:val="MediumGrid1-Accent21"/>
        <w:numPr>
          <w:ilvl w:val="0"/>
          <w:numId w:val="25"/>
        </w:numPr>
        <w:rPr>
          <w:rFonts w:ascii="Arial" w:hAnsi="Arial" w:cs="Arial"/>
          <w:color w:val="000000"/>
          <w:sz w:val="22"/>
          <w:szCs w:val="22"/>
        </w:rPr>
      </w:pPr>
      <w:r w:rsidRPr="000C1DD4">
        <w:rPr>
          <w:rFonts w:ascii="Arial" w:hAnsi="Arial" w:cs="Arial"/>
          <w:color w:val="000000"/>
          <w:sz w:val="22"/>
          <w:szCs w:val="22"/>
        </w:rPr>
        <w:t xml:space="preserve">Exploitation, including child criminal exploitation and child sexual exploitation     </w:t>
      </w:r>
    </w:p>
    <w:p w14:paraId="09BD6506" w14:textId="77777777" w:rsidR="007E77DA" w:rsidRPr="000C1DD4" w:rsidRDefault="007E77DA">
      <w:pPr>
        <w:pStyle w:val="MediumGrid1-Accent21"/>
        <w:numPr>
          <w:ilvl w:val="0"/>
          <w:numId w:val="25"/>
        </w:numPr>
        <w:rPr>
          <w:rFonts w:ascii="Arial" w:hAnsi="Arial" w:cs="Arial"/>
          <w:color w:val="000000"/>
          <w:sz w:val="22"/>
          <w:szCs w:val="22"/>
        </w:rPr>
      </w:pPr>
      <w:r w:rsidRPr="000C1DD4">
        <w:rPr>
          <w:rFonts w:ascii="Arial" w:hAnsi="Arial" w:cs="Arial"/>
          <w:color w:val="000000"/>
          <w:sz w:val="22"/>
          <w:szCs w:val="22"/>
        </w:rPr>
        <w:t>Child mental health</w:t>
      </w:r>
    </w:p>
    <w:p w14:paraId="41D94F00" w14:textId="77777777" w:rsidR="007E77DA" w:rsidRPr="000C1DD4" w:rsidRDefault="007E77DA">
      <w:pPr>
        <w:pStyle w:val="MediumGrid1-Accent21"/>
        <w:numPr>
          <w:ilvl w:val="0"/>
          <w:numId w:val="25"/>
        </w:numPr>
        <w:rPr>
          <w:rFonts w:ascii="Arial" w:hAnsi="Arial" w:cs="Arial"/>
          <w:color w:val="000000"/>
          <w:sz w:val="22"/>
          <w:szCs w:val="22"/>
        </w:rPr>
      </w:pPr>
      <w:r w:rsidRPr="000C1DD4">
        <w:rPr>
          <w:rFonts w:ascii="Arial" w:hAnsi="Arial" w:cs="Arial"/>
          <w:color w:val="000000"/>
          <w:sz w:val="22"/>
          <w:szCs w:val="22"/>
        </w:rPr>
        <w:t xml:space="preserve">Parent mental health     </w:t>
      </w:r>
    </w:p>
    <w:p w14:paraId="48B89934" w14:textId="77777777" w:rsidR="007E77DA" w:rsidRPr="000C1DD4" w:rsidRDefault="007E77DA">
      <w:pPr>
        <w:pStyle w:val="MediumGrid1-Accent21"/>
        <w:numPr>
          <w:ilvl w:val="0"/>
          <w:numId w:val="25"/>
        </w:numPr>
        <w:rPr>
          <w:rFonts w:ascii="Arial" w:hAnsi="Arial" w:cs="Arial"/>
          <w:color w:val="000000"/>
          <w:sz w:val="22"/>
          <w:szCs w:val="22"/>
        </w:rPr>
      </w:pPr>
      <w:r w:rsidRPr="0E2B5F46">
        <w:rPr>
          <w:rFonts w:ascii="Arial" w:hAnsi="Arial" w:cs="Arial"/>
          <w:color w:val="000000" w:themeColor="text1"/>
          <w:sz w:val="22"/>
          <w:szCs w:val="22"/>
        </w:rPr>
        <w:t xml:space="preserve">Domestic abuse     </w:t>
      </w:r>
    </w:p>
    <w:p w14:paraId="6CDA3070" w14:textId="15F4624F" w:rsidR="007E77DA" w:rsidRPr="00036551" w:rsidRDefault="00B32D0F">
      <w:pPr>
        <w:pStyle w:val="MediumGrid1-Accent21"/>
        <w:numPr>
          <w:ilvl w:val="0"/>
          <w:numId w:val="25"/>
        </w:numPr>
        <w:rPr>
          <w:rFonts w:ascii="Arial" w:hAnsi="Arial" w:cs="Arial"/>
          <w:color w:val="000000"/>
          <w:sz w:val="22"/>
          <w:szCs w:val="22"/>
        </w:rPr>
      </w:pPr>
      <w:r w:rsidRPr="0E2B5F46">
        <w:rPr>
          <w:rFonts w:ascii="Arial" w:hAnsi="Arial" w:cs="Arial"/>
          <w:color w:val="000000" w:themeColor="text1"/>
          <w:sz w:val="22"/>
          <w:szCs w:val="22"/>
        </w:rPr>
        <w:t>Honour-based abuse, including FGM and forced marriage</w:t>
      </w:r>
    </w:p>
    <w:p w14:paraId="09811CA5" w14:textId="520A8479" w:rsidR="00C44614" w:rsidRPr="00036551" w:rsidRDefault="007E77DA">
      <w:pPr>
        <w:pStyle w:val="MediumGrid1-Accent21"/>
        <w:numPr>
          <w:ilvl w:val="0"/>
          <w:numId w:val="25"/>
        </w:numPr>
        <w:rPr>
          <w:rFonts w:ascii="Arial" w:hAnsi="Arial" w:cs="Arial"/>
          <w:color w:val="000000"/>
          <w:sz w:val="22"/>
          <w:szCs w:val="22"/>
        </w:rPr>
      </w:pPr>
      <w:r w:rsidRPr="0E2B5F46">
        <w:rPr>
          <w:rFonts w:ascii="Arial" w:hAnsi="Arial" w:cs="Arial"/>
          <w:color w:val="000000" w:themeColor="text1"/>
          <w:sz w:val="22"/>
          <w:szCs w:val="22"/>
        </w:rPr>
        <w:t xml:space="preserve">Child-trafficking </w:t>
      </w:r>
      <w:r w:rsidR="00B32D0F" w:rsidRPr="0E2B5F46">
        <w:rPr>
          <w:rFonts w:ascii="Arial" w:hAnsi="Arial" w:cs="Arial"/>
          <w:color w:val="000000" w:themeColor="text1"/>
          <w:sz w:val="22"/>
          <w:szCs w:val="22"/>
        </w:rPr>
        <w:t>and modern slavery</w:t>
      </w:r>
      <w:r w:rsidRPr="0E2B5F46">
        <w:rPr>
          <w:rFonts w:ascii="Arial" w:hAnsi="Arial" w:cs="Arial"/>
          <w:color w:val="000000" w:themeColor="text1"/>
          <w:sz w:val="22"/>
          <w:szCs w:val="22"/>
        </w:rPr>
        <w:t xml:space="preserve">  </w:t>
      </w:r>
    </w:p>
    <w:p w14:paraId="3934A542" w14:textId="77777777" w:rsidR="007E77DA" w:rsidRDefault="00C44614">
      <w:pPr>
        <w:pStyle w:val="MediumGrid1-Accent21"/>
        <w:numPr>
          <w:ilvl w:val="0"/>
          <w:numId w:val="25"/>
        </w:numPr>
        <w:rPr>
          <w:rFonts w:ascii="Arial" w:hAnsi="Arial" w:cs="Arial"/>
          <w:color w:val="000000"/>
          <w:sz w:val="22"/>
          <w:szCs w:val="22"/>
        </w:rPr>
      </w:pPr>
      <w:r w:rsidRPr="0E2B5F46">
        <w:rPr>
          <w:rFonts w:ascii="Arial" w:hAnsi="Arial" w:cs="Arial"/>
          <w:color w:val="000000" w:themeColor="text1"/>
          <w:sz w:val="22"/>
          <w:szCs w:val="22"/>
        </w:rPr>
        <w:t>Children missing education</w:t>
      </w:r>
      <w:r w:rsidR="00F46FA0" w:rsidRPr="0E2B5F46">
        <w:rPr>
          <w:rFonts w:ascii="Arial" w:hAnsi="Arial" w:cs="Arial"/>
          <w:color w:val="000000" w:themeColor="text1"/>
          <w:sz w:val="22"/>
          <w:szCs w:val="22"/>
        </w:rPr>
        <w:t xml:space="preserve"> and </w:t>
      </w:r>
      <w:r w:rsidR="00743D6F" w:rsidRPr="0E2B5F46">
        <w:rPr>
          <w:rFonts w:ascii="Arial" w:hAnsi="Arial" w:cs="Arial"/>
          <w:color w:val="000000" w:themeColor="text1"/>
          <w:sz w:val="22"/>
          <w:szCs w:val="22"/>
        </w:rPr>
        <w:t>c</w:t>
      </w:r>
      <w:r w:rsidR="00F46FA0" w:rsidRPr="0E2B5F46">
        <w:rPr>
          <w:rFonts w:ascii="Arial" w:hAnsi="Arial" w:cs="Arial"/>
          <w:color w:val="000000" w:themeColor="text1"/>
          <w:sz w:val="22"/>
          <w:szCs w:val="22"/>
        </w:rPr>
        <w:t>hildren absent from education</w:t>
      </w:r>
      <w:r w:rsidR="007E77DA" w:rsidRPr="0E2B5F46">
        <w:rPr>
          <w:rFonts w:ascii="Arial" w:hAnsi="Arial" w:cs="Arial"/>
          <w:color w:val="000000" w:themeColor="text1"/>
          <w:sz w:val="22"/>
          <w:szCs w:val="22"/>
        </w:rPr>
        <w:t xml:space="preserve">  </w:t>
      </w:r>
    </w:p>
    <w:p w14:paraId="0356C187" w14:textId="2C2C5976" w:rsidR="00974473" w:rsidRDefault="00974473">
      <w:pPr>
        <w:pStyle w:val="MediumGrid1-Accent21"/>
        <w:numPr>
          <w:ilvl w:val="0"/>
          <w:numId w:val="25"/>
        </w:numPr>
        <w:rPr>
          <w:rFonts w:ascii="Arial" w:hAnsi="Arial" w:cs="Arial"/>
          <w:color w:val="000000"/>
          <w:sz w:val="22"/>
          <w:szCs w:val="22"/>
        </w:rPr>
      </w:pPr>
      <w:r w:rsidRPr="0E2B5F46">
        <w:rPr>
          <w:rFonts w:ascii="Arial" w:hAnsi="Arial" w:cs="Arial"/>
          <w:color w:val="000000" w:themeColor="text1"/>
          <w:sz w:val="22"/>
          <w:szCs w:val="22"/>
        </w:rPr>
        <w:t>Radicalisation and Prevent</w:t>
      </w:r>
    </w:p>
    <w:p w14:paraId="260920F4" w14:textId="04BE2C78" w:rsidR="00B32D0F" w:rsidRPr="00B32D0F" w:rsidRDefault="00B32D0F">
      <w:pPr>
        <w:pStyle w:val="MediumGrid1-Accent21"/>
        <w:numPr>
          <w:ilvl w:val="0"/>
          <w:numId w:val="25"/>
        </w:numPr>
        <w:rPr>
          <w:rFonts w:ascii="Arial" w:hAnsi="Arial" w:cs="Arial"/>
          <w:color w:val="000000"/>
          <w:sz w:val="22"/>
          <w:szCs w:val="22"/>
        </w:rPr>
      </w:pPr>
      <w:r w:rsidRPr="0E2B5F46">
        <w:rPr>
          <w:rFonts w:ascii="Arial" w:hAnsi="Arial" w:cs="Arial"/>
          <w:color w:val="000000" w:themeColor="text1"/>
          <w:sz w:val="22"/>
          <w:szCs w:val="22"/>
        </w:rPr>
        <w:t>Serious Violence</w:t>
      </w:r>
    </w:p>
    <w:p w14:paraId="779C9BF7" w14:textId="77777777" w:rsidR="00B32D0F" w:rsidRPr="00F41B9B" w:rsidRDefault="00B32D0F" w:rsidP="00B32D0F">
      <w:pPr>
        <w:pStyle w:val="MediumGrid1-Accent21"/>
        <w:rPr>
          <w:rFonts w:ascii="Arial" w:hAnsi="Arial" w:cs="Arial"/>
          <w:color w:val="000000"/>
          <w:sz w:val="22"/>
          <w:szCs w:val="22"/>
        </w:rPr>
      </w:pPr>
    </w:p>
    <w:p w14:paraId="32AF5B9D" w14:textId="4D73401E" w:rsidR="000F4BE4" w:rsidRPr="000C1DD4" w:rsidRDefault="000F4BE4" w:rsidP="000F4BE4">
      <w:pPr>
        <w:rPr>
          <w:rFonts w:ascii="Arial" w:hAnsi="Arial" w:cs="Arial"/>
          <w:color w:val="000000" w:themeColor="text1"/>
          <w:sz w:val="22"/>
          <w:szCs w:val="22"/>
        </w:rPr>
      </w:pPr>
      <w:r w:rsidRPr="28955A47">
        <w:rPr>
          <w:rFonts w:ascii="Arial" w:hAnsi="Arial" w:cs="Arial"/>
          <w:color w:val="000000" w:themeColor="text1"/>
          <w:sz w:val="22"/>
          <w:szCs w:val="22"/>
        </w:rPr>
        <w:t xml:space="preserve">These are delivered </w:t>
      </w:r>
      <w:r w:rsidR="66CFC420" w:rsidRPr="28955A47">
        <w:rPr>
          <w:rFonts w:ascii="Arial" w:hAnsi="Arial" w:cs="Arial"/>
          <w:color w:val="000000" w:themeColor="text1"/>
          <w:sz w:val="22"/>
          <w:szCs w:val="22"/>
        </w:rPr>
        <w:t xml:space="preserve">through staff </w:t>
      </w:r>
      <w:r w:rsidR="66CFC420" w:rsidRPr="115816C6">
        <w:rPr>
          <w:rFonts w:ascii="Arial" w:hAnsi="Arial" w:cs="Arial"/>
          <w:color w:val="000000" w:themeColor="text1"/>
          <w:sz w:val="22"/>
          <w:szCs w:val="22"/>
        </w:rPr>
        <w:t>meetings/during collective worship time/</w:t>
      </w:r>
      <w:r w:rsidR="66CFC420" w:rsidRPr="405D4431">
        <w:rPr>
          <w:rFonts w:ascii="Arial" w:hAnsi="Arial" w:cs="Arial"/>
          <w:color w:val="000000" w:themeColor="text1"/>
          <w:sz w:val="22"/>
          <w:szCs w:val="22"/>
        </w:rPr>
        <w:t>inset days. This will be through verbal</w:t>
      </w:r>
      <w:r w:rsidR="66CFC420" w:rsidRPr="1175D15B">
        <w:rPr>
          <w:rFonts w:ascii="Arial" w:hAnsi="Arial" w:cs="Arial"/>
          <w:color w:val="000000" w:themeColor="text1"/>
          <w:sz w:val="22"/>
          <w:szCs w:val="22"/>
        </w:rPr>
        <w:t xml:space="preserve"> and written updates and scenarios</w:t>
      </w:r>
      <w:r w:rsidR="66CFC420" w:rsidRPr="49058587">
        <w:rPr>
          <w:rFonts w:ascii="Arial" w:hAnsi="Arial" w:cs="Arial"/>
          <w:color w:val="000000" w:themeColor="text1"/>
          <w:sz w:val="22"/>
          <w:szCs w:val="22"/>
        </w:rPr>
        <w:t xml:space="preserve">. Quizzes are used to check </w:t>
      </w:r>
      <w:r w:rsidR="66CFC420" w:rsidRPr="22E02683">
        <w:rPr>
          <w:rFonts w:ascii="Arial" w:hAnsi="Arial" w:cs="Arial"/>
          <w:color w:val="000000" w:themeColor="text1"/>
          <w:sz w:val="22"/>
          <w:szCs w:val="22"/>
        </w:rPr>
        <w:t>understanding.</w:t>
      </w:r>
    </w:p>
    <w:p w14:paraId="0024885C" w14:textId="77777777" w:rsidR="000F4BE4" w:rsidRPr="000C1DD4" w:rsidRDefault="000F4BE4" w:rsidP="000F4BE4">
      <w:pPr>
        <w:rPr>
          <w:rFonts w:ascii="Arial" w:hAnsi="Arial" w:cs="Arial"/>
          <w:color w:val="0070C0"/>
          <w:sz w:val="22"/>
          <w:szCs w:val="22"/>
        </w:rPr>
      </w:pPr>
    </w:p>
    <w:p w14:paraId="3CCF15A1" w14:textId="77777777" w:rsidR="00484440" w:rsidRDefault="00484440" w:rsidP="000F4BE4">
      <w:pPr>
        <w:rPr>
          <w:rFonts w:ascii="Arial" w:hAnsi="Arial" w:cs="Arial"/>
          <w:b/>
          <w:bCs/>
          <w:color w:val="000000"/>
          <w:sz w:val="22"/>
          <w:szCs w:val="22"/>
        </w:rPr>
      </w:pPr>
    </w:p>
    <w:p w14:paraId="148FDC49" w14:textId="10E503CA" w:rsidR="000F4BE4" w:rsidRPr="00BF2453" w:rsidRDefault="000F4BE4" w:rsidP="000F4BE4">
      <w:pPr>
        <w:rPr>
          <w:rFonts w:ascii="Arial" w:hAnsi="Arial" w:cs="Arial"/>
          <w:b/>
          <w:bCs/>
          <w:color w:val="000000"/>
          <w:sz w:val="22"/>
          <w:szCs w:val="22"/>
        </w:rPr>
      </w:pPr>
      <w:r w:rsidRPr="00BF2453">
        <w:rPr>
          <w:rFonts w:ascii="Arial" w:hAnsi="Arial" w:cs="Arial"/>
          <w:b/>
          <w:bCs/>
          <w:color w:val="000000"/>
          <w:sz w:val="22"/>
          <w:szCs w:val="22"/>
        </w:rPr>
        <w:t>Additional training for Designated Safeguarding Leads and deputy DSLs</w:t>
      </w:r>
    </w:p>
    <w:p w14:paraId="72C59066" w14:textId="77777777" w:rsidR="000F4BE4" w:rsidRPr="000C1DD4" w:rsidRDefault="000F4BE4" w:rsidP="000F4BE4">
      <w:pPr>
        <w:rPr>
          <w:rFonts w:ascii="Arial" w:hAnsi="Arial" w:cs="Arial"/>
          <w:color w:val="000000"/>
          <w:sz w:val="22"/>
          <w:szCs w:val="22"/>
        </w:rPr>
      </w:pPr>
      <w:r w:rsidRPr="000C1DD4">
        <w:rPr>
          <w:rFonts w:ascii="Arial" w:hAnsi="Arial" w:cs="Arial"/>
          <w:color w:val="000000"/>
          <w:sz w:val="22"/>
          <w:szCs w:val="22"/>
        </w:rPr>
        <w:t>The statutory requirement for DSLs and deputy DSLs is to renew training every 2 years. We work in line with this requirement.</w:t>
      </w:r>
    </w:p>
    <w:p w14:paraId="20418BEC" w14:textId="77777777" w:rsidR="000F4BE4" w:rsidRPr="000C1DD4" w:rsidRDefault="000F4BE4" w:rsidP="000F4BE4">
      <w:pPr>
        <w:rPr>
          <w:rFonts w:ascii="Arial" w:hAnsi="Arial" w:cs="Arial"/>
          <w:color w:val="000000"/>
          <w:sz w:val="22"/>
          <w:szCs w:val="22"/>
        </w:rPr>
      </w:pPr>
      <w:r w:rsidRPr="000C1DD4">
        <w:rPr>
          <w:rFonts w:ascii="Arial" w:hAnsi="Arial" w:cs="Arial"/>
          <w:color w:val="000000"/>
          <w:sz w:val="22"/>
          <w:szCs w:val="22"/>
        </w:rPr>
        <w:t>Our deputy DSL has completed advanced training to the same level as the DSL, in line with</w:t>
      </w:r>
      <w:r w:rsidR="007E0F4C" w:rsidRPr="000C1DD4">
        <w:rPr>
          <w:rFonts w:ascii="Arial" w:hAnsi="Arial" w:cs="Arial"/>
          <w:color w:val="000000"/>
          <w:sz w:val="22"/>
          <w:szCs w:val="22"/>
        </w:rPr>
        <w:t xml:space="preserve"> the requirements of our Local Authority</w:t>
      </w:r>
      <w:r w:rsidRPr="000C1DD4">
        <w:rPr>
          <w:rFonts w:ascii="Arial" w:hAnsi="Arial" w:cs="Arial"/>
          <w:color w:val="000000"/>
          <w:sz w:val="22"/>
          <w:szCs w:val="22"/>
        </w:rPr>
        <w:t>.</w:t>
      </w:r>
    </w:p>
    <w:p w14:paraId="0CC6DB08" w14:textId="77777777" w:rsidR="000F4BE4" w:rsidRPr="000C1DD4" w:rsidRDefault="000F4BE4" w:rsidP="000F4BE4">
      <w:pPr>
        <w:rPr>
          <w:rFonts w:ascii="Arial" w:hAnsi="Arial" w:cs="Arial"/>
          <w:color w:val="000000"/>
          <w:sz w:val="22"/>
          <w:szCs w:val="22"/>
        </w:rPr>
      </w:pPr>
      <w:r w:rsidRPr="000C1DD4">
        <w:rPr>
          <w:rFonts w:ascii="Arial" w:hAnsi="Arial" w:cs="Arial"/>
          <w:color w:val="000000"/>
          <w:sz w:val="22"/>
          <w:szCs w:val="22"/>
        </w:rPr>
        <w:t>In addition, the me</w:t>
      </w:r>
      <w:r w:rsidR="00272959" w:rsidRPr="000C1DD4">
        <w:rPr>
          <w:rFonts w:ascii="Arial" w:hAnsi="Arial" w:cs="Arial"/>
          <w:color w:val="000000"/>
          <w:sz w:val="22"/>
          <w:szCs w:val="22"/>
        </w:rPr>
        <w:t xml:space="preserve">mbers of our safeguarding team </w:t>
      </w:r>
      <w:r w:rsidRPr="000C1DD4">
        <w:rPr>
          <w:rFonts w:ascii="Arial" w:hAnsi="Arial" w:cs="Arial"/>
          <w:color w:val="000000"/>
          <w:sz w:val="22"/>
          <w:szCs w:val="22"/>
        </w:rPr>
        <w:t>complete:-</w:t>
      </w:r>
    </w:p>
    <w:p w14:paraId="43CD6FB0" w14:textId="77777777" w:rsidR="000F4BE4" w:rsidRPr="000C1DD4" w:rsidRDefault="000F4BE4" w:rsidP="000F4BE4">
      <w:pPr>
        <w:rPr>
          <w:rFonts w:ascii="Arial" w:hAnsi="Arial" w:cs="Arial"/>
          <w:color w:val="000000"/>
          <w:sz w:val="22"/>
          <w:szCs w:val="22"/>
        </w:rPr>
      </w:pPr>
      <w:r w:rsidRPr="000C1DD4">
        <w:rPr>
          <w:rFonts w:ascii="Arial" w:hAnsi="Arial" w:cs="Arial"/>
          <w:color w:val="000000"/>
          <w:sz w:val="22"/>
          <w:szCs w:val="22"/>
        </w:rPr>
        <w:t xml:space="preserve">* FGM training </w:t>
      </w:r>
    </w:p>
    <w:p w14:paraId="3B428C1A" w14:textId="77777777" w:rsidR="000F4BE4" w:rsidRPr="000C1DD4" w:rsidRDefault="000F4BE4" w:rsidP="000F4BE4">
      <w:pPr>
        <w:rPr>
          <w:rFonts w:ascii="Arial" w:hAnsi="Arial" w:cs="Arial"/>
          <w:color w:val="000000"/>
          <w:sz w:val="22"/>
          <w:szCs w:val="22"/>
        </w:rPr>
      </w:pPr>
      <w:r w:rsidRPr="0710E2D5">
        <w:rPr>
          <w:rFonts w:ascii="Arial" w:hAnsi="Arial" w:cs="Arial"/>
          <w:color w:val="000000" w:themeColor="text1"/>
          <w:sz w:val="22"/>
          <w:szCs w:val="22"/>
        </w:rPr>
        <w:t xml:space="preserve">* </w:t>
      </w:r>
      <w:r w:rsidR="00E2068A" w:rsidRPr="0710E2D5">
        <w:rPr>
          <w:rFonts w:ascii="Arial" w:hAnsi="Arial" w:cs="Arial"/>
          <w:color w:val="000000" w:themeColor="text1"/>
          <w:sz w:val="22"/>
          <w:szCs w:val="22"/>
        </w:rPr>
        <w:t xml:space="preserve">additional </w:t>
      </w:r>
      <w:r w:rsidRPr="0710E2D5">
        <w:rPr>
          <w:rFonts w:ascii="Arial" w:hAnsi="Arial" w:cs="Arial"/>
          <w:color w:val="000000" w:themeColor="text1"/>
          <w:sz w:val="22"/>
          <w:szCs w:val="22"/>
        </w:rPr>
        <w:t>Prevent training in line with statutory requirements</w:t>
      </w:r>
      <w:r w:rsidR="00E2068A" w:rsidRPr="0710E2D5">
        <w:rPr>
          <w:rFonts w:ascii="Arial" w:hAnsi="Arial" w:cs="Arial"/>
          <w:color w:val="000000" w:themeColor="text1"/>
          <w:sz w:val="22"/>
          <w:szCs w:val="22"/>
        </w:rPr>
        <w:t xml:space="preserve"> (2 yearly)</w:t>
      </w:r>
    </w:p>
    <w:p w14:paraId="3ACBA1AA" w14:textId="50A9B948" w:rsidR="000F4BE4" w:rsidRPr="00974473" w:rsidRDefault="000F4BE4" w:rsidP="000F4BE4">
      <w:pPr>
        <w:rPr>
          <w:rFonts w:ascii="Arial" w:hAnsi="Arial" w:cs="Arial"/>
          <w:i/>
          <w:iCs/>
          <w:color w:val="FF0000"/>
          <w:sz w:val="22"/>
          <w:szCs w:val="22"/>
        </w:rPr>
      </w:pPr>
      <w:r w:rsidRPr="00F22D19">
        <w:rPr>
          <w:rFonts w:ascii="Arial" w:hAnsi="Arial" w:cs="Arial"/>
          <w:i/>
          <w:iCs/>
          <w:color w:val="FF0000"/>
          <w:sz w:val="22"/>
          <w:szCs w:val="22"/>
        </w:rPr>
        <w:t xml:space="preserve"> </w:t>
      </w:r>
    </w:p>
    <w:p w14:paraId="3105D2D6" w14:textId="5E11F144" w:rsidR="000F4BE4" w:rsidRDefault="00B6264D">
      <w:pPr>
        <w:pStyle w:val="MediumGrid1-Accent21"/>
        <w:numPr>
          <w:ilvl w:val="1"/>
          <w:numId w:val="66"/>
        </w:numPr>
        <w:rPr>
          <w:rFonts w:ascii="Arial" w:hAnsi="Arial" w:cs="Arial"/>
          <w:b/>
          <w:color w:val="000000"/>
        </w:rPr>
      </w:pPr>
      <w:r>
        <w:rPr>
          <w:rFonts w:ascii="Arial" w:hAnsi="Arial" w:cs="Arial"/>
          <w:b/>
          <w:color w:val="000000"/>
        </w:rPr>
        <w:t>Record-keeping</w:t>
      </w:r>
    </w:p>
    <w:p w14:paraId="5CAA5FE5" w14:textId="77777777" w:rsidR="00D47D05" w:rsidRDefault="00B6264D" w:rsidP="001C513B">
      <w:pPr>
        <w:contextualSpacing/>
        <w:rPr>
          <w:rFonts w:ascii="Arial" w:hAnsi="Arial" w:cs="Arial"/>
          <w:color w:val="000000" w:themeColor="text1"/>
          <w:sz w:val="22"/>
          <w:szCs w:val="22"/>
        </w:rPr>
      </w:pPr>
      <w:r w:rsidRPr="005B72D4">
        <w:rPr>
          <w:rFonts w:ascii="Arial" w:hAnsi="Arial" w:cs="Arial"/>
          <w:color w:val="000000" w:themeColor="text1"/>
          <w:sz w:val="22"/>
          <w:szCs w:val="22"/>
        </w:rPr>
        <w:t>Safeguarding records, including records relating to staff and the SCR, are kept in accordance with the Data Protection Act 2018 and the UK General Data Protection Regulation (UK GDPR), which place duties on organisations and individuals to process personal information fairly and lawfully and to keep the information they hold safe and secure. See ICO guidance ‘</w:t>
      </w:r>
      <w:hyperlink r:id="rId66" w:history="1">
        <w:r w:rsidRPr="005B72D4">
          <w:rPr>
            <w:rStyle w:val="Hyperlink"/>
            <w:rFonts w:ascii="Arial" w:hAnsi="Arial" w:cs="Arial"/>
            <w:color w:val="000000" w:themeColor="text1"/>
            <w:sz w:val="22"/>
            <w:szCs w:val="22"/>
          </w:rPr>
          <w:t>For Organisatons</w:t>
        </w:r>
      </w:hyperlink>
      <w:r w:rsidRPr="005B72D4">
        <w:rPr>
          <w:rFonts w:ascii="Arial" w:hAnsi="Arial" w:cs="Arial"/>
          <w:color w:val="000000" w:themeColor="text1"/>
          <w:sz w:val="22"/>
          <w:szCs w:val="22"/>
        </w:rPr>
        <w:t>’ which includes information about your obligations and how to comply, including protecting personal information and providing access to official information</w:t>
      </w:r>
      <w:r w:rsidR="00D47D05">
        <w:rPr>
          <w:rFonts w:ascii="Arial" w:hAnsi="Arial" w:cs="Arial"/>
          <w:color w:val="000000" w:themeColor="text1"/>
          <w:sz w:val="22"/>
          <w:szCs w:val="22"/>
        </w:rPr>
        <w:t>.</w:t>
      </w:r>
    </w:p>
    <w:p w14:paraId="6B34E726" w14:textId="77777777" w:rsidR="003724CF" w:rsidRDefault="003724CF" w:rsidP="001C513B">
      <w:pPr>
        <w:contextualSpacing/>
        <w:rPr>
          <w:rFonts w:ascii="Arial" w:hAnsi="Arial" w:cs="Arial"/>
          <w:b/>
          <w:sz w:val="22"/>
          <w:szCs w:val="22"/>
        </w:rPr>
      </w:pPr>
    </w:p>
    <w:p w14:paraId="48C30538" w14:textId="77777777" w:rsidR="003724CF" w:rsidRDefault="003724CF" w:rsidP="001C513B">
      <w:pPr>
        <w:contextualSpacing/>
        <w:rPr>
          <w:rFonts w:ascii="Arial" w:hAnsi="Arial" w:cs="Arial"/>
          <w:b/>
          <w:sz w:val="22"/>
          <w:szCs w:val="22"/>
        </w:rPr>
      </w:pPr>
    </w:p>
    <w:p w14:paraId="6F1A37E4" w14:textId="2AE48A83" w:rsidR="003724CF" w:rsidRPr="00484440" w:rsidRDefault="003724CF">
      <w:pPr>
        <w:pStyle w:val="ListParagraph"/>
        <w:numPr>
          <w:ilvl w:val="1"/>
          <w:numId w:val="66"/>
        </w:numPr>
        <w:contextualSpacing/>
        <w:rPr>
          <w:rFonts w:ascii="Arial" w:hAnsi="Arial" w:cs="Arial"/>
          <w:b/>
        </w:rPr>
      </w:pPr>
      <w:r w:rsidRPr="00484440">
        <w:rPr>
          <w:rFonts w:ascii="Arial" w:hAnsi="Arial" w:cs="Arial"/>
          <w:b/>
        </w:rPr>
        <w:t>Site Safety</w:t>
      </w:r>
    </w:p>
    <w:p w14:paraId="0C46BFFB" w14:textId="6F03F8D2" w:rsidR="00484440" w:rsidRPr="00484440" w:rsidRDefault="00484440" w:rsidP="00484440">
      <w:pPr>
        <w:contextualSpacing/>
        <w:rPr>
          <w:rFonts w:ascii="Arial" w:hAnsi="Arial" w:cs="Arial"/>
          <w:bCs/>
          <w:i/>
          <w:iCs/>
          <w:sz w:val="18"/>
          <w:szCs w:val="18"/>
        </w:rPr>
      </w:pPr>
      <w:r>
        <w:rPr>
          <w:rFonts w:ascii="Arial" w:hAnsi="Arial" w:cs="Arial"/>
          <w:bCs/>
          <w:i/>
          <w:iCs/>
          <w:sz w:val="18"/>
          <w:szCs w:val="18"/>
        </w:rPr>
        <w:t xml:space="preserve">See also the school’s </w:t>
      </w:r>
      <w:r w:rsidRPr="31A9E2D0">
        <w:rPr>
          <w:rFonts w:ascii="Arial" w:hAnsi="Arial" w:cs="Arial"/>
          <w:i/>
          <w:sz w:val="18"/>
          <w:szCs w:val="18"/>
        </w:rPr>
        <w:t>critical incident plan</w:t>
      </w:r>
      <w:r>
        <w:rPr>
          <w:rFonts w:ascii="Arial" w:hAnsi="Arial" w:cs="Arial"/>
          <w:bCs/>
          <w:i/>
          <w:iCs/>
          <w:sz w:val="18"/>
          <w:szCs w:val="18"/>
        </w:rPr>
        <w:t xml:space="preserve"> for further detail.</w:t>
      </w:r>
    </w:p>
    <w:p w14:paraId="195E62B1" w14:textId="77777777" w:rsidR="003724CF" w:rsidRPr="00F41B9B" w:rsidRDefault="003724CF" w:rsidP="001C513B">
      <w:pPr>
        <w:contextualSpacing/>
        <w:rPr>
          <w:rFonts w:ascii="Arial" w:hAnsi="Arial" w:cs="Arial"/>
          <w:b/>
          <w:sz w:val="22"/>
          <w:szCs w:val="22"/>
        </w:rPr>
      </w:pPr>
    </w:p>
    <w:p w14:paraId="0526CA82" w14:textId="0E869418" w:rsidR="003724CF" w:rsidRDefault="003724CF" w:rsidP="003724CF">
      <w:pPr>
        <w:rPr>
          <w:rFonts w:ascii="Arial" w:hAnsi="Arial" w:cs="Arial"/>
          <w:sz w:val="22"/>
          <w:szCs w:val="22"/>
        </w:rPr>
      </w:pPr>
      <w:r w:rsidRPr="00F41B9B">
        <w:rPr>
          <w:rFonts w:ascii="Arial" w:hAnsi="Arial" w:cs="Arial"/>
          <w:sz w:val="22"/>
          <w:szCs w:val="22"/>
        </w:rPr>
        <w:t>Ensuring the safety of everyone on site is a fundamental priority. The school implements robust site security measures, including secure perimeter controls, monitored access points, visitor management procedures, and regular risk assessments. In line with the principles outlined in Martyn’s Law</w:t>
      </w:r>
      <w:r w:rsidR="00B512AC" w:rsidRPr="00F41B9B">
        <w:rPr>
          <w:rFonts w:ascii="Arial" w:hAnsi="Arial" w:cs="Arial"/>
          <w:sz w:val="22"/>
          <w:szCs w:val="22"/>
        </w:rPr>
        <w:t xml:space="preserve"> (Terrorism Act 2025)</w:t>
      </w:r>
      <w:r w:rsidRPr="00F41B9B">
        <w:rPr>
          <w:rFonts w:ascii="Arial" w:hAnsi="Arial" w:cs="Arial"/>
          <w:sz w:val="22"/>
          <w:szCs w:val="22"/>
        </w:rPr>
        <w:t>, we are committed to strengthening our preparedness and response to potential threats, including terrorism. Staff receive appropriate training to identify suspicious behaviours and respond to emergencies, and we regularly reviews procedures to ensure best practice. These proactive steps help to create a secure environment where pupils, staff, and visitors can feel safe and supported at all times.</w:t>
      </w:r>
    </w:p>
    <w:p w14:paraId="3002F4ED" w14:textId="77777777" w:rsidR="00484440" w:rsidRDefault="00484440" w:rsidP="003724CF">
      <w:pPr>
        <w:rPr>
          <w:rFonts w:ascii="Arial" w:hAnsi="Arial" w:cs="Arial"/>
          <w:sz w:val="22"/>
          <w:szCs w:val="22"/>
        </w:rPr>
      </w:pPr>
    </w:p>
    <w:p w14:paraId="11743A80" w14:textId="77777777" w:rsidR="00484440" w:rsidRDefault="00484440" w:rsidP="003724CF">
      <w:pPr>
        <w:rPr>
          <w:rFonts w:ascii="Arial" w:hAnsi="Arial" w:cs="Arial"/>
          <w:sz w:val="22"/>
          <w:szCs w:val="22"/>
        </w:rPr>
      </w:pPr>
    </w:p>
    <w:p w14:paraId="789722A1" w14:textId="728E8D7A" w:rsidR="00484440" w:rsidRDefault="00484440" w:rsidP="003724CF">
      <w:pPr>
        <w:rPr>
          <w:rFonts w:ascii="Arial" w:hAnsi="Arial" w:cs="Arial"/>
          <w:b/>
          <w:bCs/>
          <w:sz w:val="22"/>
          <w:szCs w:val="22"/>
        </w:rPr>
      </w:pPr>
      <w:r w:rsidRPr="67E77419">
        <w:rPr>
          <w:rFonts w:ascii="Arial" w:hAnsi="Arial" w:cs="Arial"/>
          <w:b/>
          <w:sz w:val="22"/>
          <w:szCs w:val="22"/>
        </w:rPr>
        <w:t>Toilets</w:t>
      </w:r>
    </w:p>
    <w:p w14:paraId="7CA9C9A1" w14:textId="77777777" w:rsidR="00484440" w:rsidRDefault="00484440" w:rsidP="003724CF">
      <w:pPr>
        <w:rPr>
          <w:rFonts w:ascii="Arial" w:hAnsi="Arial" w:cs="Arial"/>
          <w:b/>
          <w:bCs/>
          <w:sz w:val="22"/>
          <w:szCs w:val="22"/>
        </w:rPr>
      </w:pPr>
    </w:p>
    <w:p w14:paraId="2DF7D360" w14:textId="2EF5023F" w:rsidR="00484440" w:rsidRPr="00484440" w:rsidRDefault="00484440" w:rsidP="003724CF">
      <w:pPr>
        <w:rPr>
          <w:rFonts w:ascii="Arial" w:hAnsi="Arial" w:cs="Arial"/>
          <w:sz w:val="22"/>
          <w:szCs w:val="22"/>
        </w:rPr>
      </w:pPr>
      <w:r w:rsidRPr="67E77419">
        <w:rPr>
          <w:rFonts w:ascii="Arial" w:hAnsi="Arial" w:cs="Arial"/>
          <w:sz w:val="22"/>
          <w:szCs w:val="22"/>
        </w:rPr>
        <w:t>As a school we follow the guidance set out in Part 2 of KCSIE. We do not allow pupils into toilets designated for the opposite sex. We provide separate toilets for boys and girls aged 8 and over (apart from where individual toilets are in a room which can be locked from the inside, intended for use by one pupil at a time).</w:t>
      </w:r>
      <w:r w:rsidR="00067E2C" w:rsidRPr="67E77419">
        <w:rPr>
          <w:rFonts w:ascii="Arial" w:hAnsi="Arial" w:cs="Arial"/>
          <w:sz w:val="22"/>
          <w:szCs w:val="22"/>
        </w:rPr>
        <w:t xml:space="preserve"> If a gender-questioning pupil does not want to use the toilet designated for their biological sex, we will consider whether we can provide an alternative facility, without compromising the provision of single-sex facilities.</w:t>
      </w:r>
      <w:r w:rsidR="00067E2C">
        <w:rPr>
          <w:rFonts w:ascii="Arial" w:hAnsi="Arial" w:cs="Arial"/>
          <w:sz w:val="22"/>
          <w:szCs w:val="22"/>
        </w:rPr>
        <w:t xml:space="preserve"> </w:t>
      </w:r>
    </w:p>
    <w:p w14:paraId="21687962" w14:textId="77777777" w:rsidR="003724CF" w:rsidRPr="00484440" w:rsidRDefault="003724CF" w:rsidP="001C513B">
      <w:pPr>
        <w:contextualSpacing/>
        <w:rPr>
          <w:rFonts w:ascii="Arial" w:hAnsi="Arial" w:cs="Arial"/>
          <w:sz w:val="22"/>
          <w:szCs w:val="22"/>
        </w:rPr>
      </w:pPr>
    </w:p>
    <w:p w14:paraId="2B77C1C1" w14:textId="77777777" w:rsidR="003724CF" w:rsidRDefault="003724CF" w:rsidP="001C513B">
      <w:pPr>
        <w:contextualSpacing/>
        <w:rPr>
          <w:rFonts w:ascii="Arial" w:hAnsi="Arial" w:cs="Arial"/>
          <w:b/>
          <w:sz w:val="22"/>
          <w:szCs w:val="22"/>
        </w:rPr>
      </w:pPr>
    </w:p>
    <w:p w14:paraId="32E6816E" w14:textId="77777777" w:rsidR="003724CF" w:rsidRDefault="003724CF" w:rsidP="001C513B">
      <w:pPr>
        <w:contextualSpacing/>
        <w:rPr>
          <w:rFonts w:ascii="Arial" w:hAnsi="Arial" w:cs="Arial"/>
          <w:b/>
          <w:sz w:val="22"/>
          <w:szCs w:val="22"/>
        </w:rPr>
      </w:pPr>
    </w:p>
    <w:p w14:paraId="319E602C" w14:textId="77777777" w:rsidR="003724CF" w:rsidRDefault="003724CF" w:rsidP="001C513B">
      <w:pPr>
        <w:contextualSpacing/>
        <w:rPr>
          <w:rFonts w:ascii="Arial" w:hAnsi="Arial" w:cs="Arial"/>
          <w:b/>
          <w:sz w:val="22"/>
          <w:szCs w:val="22"/>
        </w:rPr>
      </w:pPr>
    </w:p>
    <w:p w14:paraId="561C3EBF" w14:textId="77777777" w:rsidR="003724CF" w:rsidRDefault="003724CF" w:rsidP="001C513B">
      <w:pPr>
        <w:contextualSpacing/>
        <w:rPr>
          <w:rFonts w:ascii="Arial" w:hAnsi="Arial" w:cs="Arial"/>
          <w:b/>
          <w:sz w:val="22"/>
          <w:szCs w:val="22"/>
        </w:rPr>
      </w:pPr>
    </w:p>
    <w:p w14:paraId="5A093A7D" w14:textId="77777777" w:rsidR="003724CF" w:rsidRDefault="003724CF" w:rsidP="001C513B">
      <w:pPr>
        <w:contextualSpacing/>
        <w:rPr>
          <w:rFonts w:ascii="Arial" w:hAnsi="Arial" w:cs="Arial"/>
          <w:b/>
          <w:sz w:val="22"/>
          <w:szCs w:val="22"/>
        </w:rPr>
      </w:pPr>
    </w:p>
    <w:p w14:paraId="706FC95F" w14:textId="77777777" w:rsidR="003724CF" w:rsidRDefault="003724CF" w:rsidP="001C513B">
      <w:pPr>
        <w:contextualSpacing/>
        <w:rPr>
          <w:rFonts w:ascii="Arial" w:hAnsi="Arial" w:cs="Arial"/>
          <w:b/>
          <w:sz w:val="22"/>
          <w:szCs w:val="22"/>
        </w:rPr>
      </w:pPr>
    </w:p>
    <w:p w14:paraId="4316928F" w14:textId="77777777" w:rsidR="003724CF" w:rsidRDefault="003724CF" w:rsidP="001C513B">
      <w:pPr>
        <w:contextualSpacing/>
        <w:rPr>
          <w:rFonts w:ascii="Arial" w:hAnsi="Arial" w:cs="Arial"/>
          <w:b/>
          <w:sz w:val="22"/>
          <w:szCs w:val="22"/>
        </w:rPr>
      </w:pPr>
    </w:p>
    <w:p w14:paraId="5426C779" w14:textId="77777777" w:rsidR="003724CF" w:rsidRDefault="003724CF" w:rsidP="001C513B">
      <w:pPr>
        <w:contextualSpacing/>
        <w:rPr>
          <w:rFonts w:ascii="Arial" w:hAnsi="Arial" w:cs="Arial"/>
          <w:b/>
          <w:sz w:val="22"/>
          <w:szCs w:val="22"/>
        </w:rPr>
      </w:pPr>
    </w:p>
    <w:p w14:paraId="3C78E15B" w14:textId="77777777" w:rsidR="003724CF" w:rsidRDefault="003724CF" w:rsidP="001C513B">
      <w:pPr>
        <w:contextualSpacing/>
        <w:rPr>
          <w:rFonts w:ascii="Arial" w:hAnsi="Arial" w:cs="Arial"/>
          <w:b/>
          <w:sz w:val="22"/>
          <w:szCs w:val="22"/>
        </w:rPr>
      </w:pPr>
    </w:p>
    <w:p w14:paraId="34C8C1C4" w14:textId="77777777" w:rsidR="003724CF" w:rsidRDefault="003724CF" w:rsidP="001C513B">
      <w:pPr>
        <w:contextualSpacing/>
        <w:rPr>
          <w:rFonts w:ascii="Arial" w:hAnsi="Arial" w:cs="Arial"/>
          <w:b/>
          <w:sz w:val="22"/>
          <w:szCs w:val="22"/>
        </w:rPr>
      </w:pPr>
    </w:p>
    <w:p w14:paraId="5852FED8" w14:textId="77777777" w:rsidR="00067E2C" w:rsidRDefault="00067E2C" w:rsidP="001C513B">
      <w:pPr>
        <w:contextualSpacing/>
        <w:rPr>
          <w:rFonts w:ascii="Arial" w:hAnsi="Arial" w:cs="Arial"/>
          <w:b/>
          <w:sz w:val="22"/>
          <w:szCs w:val="22"/>
        </w:rPr>
      </w:pPr>
    </w:p>
    <w:p w14:paraId="5E477F42" w14:textId="77777777" w:rsidR="00201EC9" w:rsidRDefault="00201EC9" w:rsidP="001C513B">
      <w:pPr>
        <w:contextualSpacing/>
        <w:rPr>
          <w:rFonts w:ascii="Arial" w:hAnsi="Arial" w:cs="Arial"/>
          <w:b/>
          <w:sz w:val="22"/>
          <w:szCs w:val="22"/>
        </w:rPr>
      </w:pPr>
    </w:p>
    <w:p w14:paraId="6456AD18" w14:textId="77777777" w:rsidR="00201EC9" w:rsidRDefault="00201EC9" w:rsidP="001C513B">
      <w:pPr>
        <w:contextualSpacing/>
        <w:rPr>
          <w:rFonts w:ascii="Arial" w:hAnsi="Arial" w:cs="Arial"/>
          <w:b/>
          <w:sz w:val="22"/>
          <w:szCs w:val="22"/>
        </w:rPr>
      </w:pPr>
    </w:p>
    <w:p w14:paraId="3B836AF7" w14:textId="77777777" w:rsidR="00201EC9" w:rsidRDefault="00201EC9" w:rsidP="001C513B">
      <w:pPr>
        <w:contextualSpacing/>
        <w:rPr>
          <w:rFonts w:ascii="Arial" w:hAnsi="Arial" w:cs="Arial"/>
          <w:b/>
          <w:sz w:val="22"/>
          <w:szCs w:val="22"/>
        </w:rPr>
      </w:pPr>
    </w:p>
    <w:p w14:paraId="43F6816F" w14:textId="6C3B56F2" w:rsidR="001C513B" w:rsidRPr="00D47D05" w:rsidRDefault="001C513B" w:rsidP="001C513B">
      <w:pPr>
        <w:contextualSpacing/>
        <w:rPr>
          <w:rFonts w:ascii="Arial" w:hAnsi="Arial" w:cs="Arial"/>
          <w:color w:val="000000" w:themeColor="text1"/>
          <w:sz w:val="22"/>
          <w:szCs w:val="22"/>
        </w:rPr>
      </w:pPr>
      <w:r w:rsidRPr="000C1DD4">
        <w:rPr>
          <w:rFonts w:ascii="Arial" w:hAnsi="Arial" w:cs="Arial"/>
          <w:b/>
          <w:sz w:val="22"/>
          <w:szCs w:val="22"/>
        </w:rPr>
        <w:t>Appendix 1</w:t>
      </w:r>
    </w:p>
    <w:p w14:paraId="4B0EF352" w14:textId="77777777" w:rsidR="004D1814" w:rsidRDefault="004D1814" w:rsidP="001C513B">
      <w:pPr>
        <w:rPr>
          <w:rFonts w:ascii="Arial" w:hAnsi="Arial" w:cs="Arial"/>
          <w:sz w:val="22"/>
          <w:szCs w:val="22"/>
        </w:rPr>
      </w:pPr>
    </w:p>
    <w:p w14:paraId="62D06227" w14:textId="72C6AE05" w:rsidR="001C513B" w:rsidRPr="000C1DD4" w:rsidRDefault="001C513B" w:rsidP="001C513B">
      <w:pPr>
        <w:rPr>
          <w:rFonts w:ascii="Arial" w:hAnsi="Arial" w:cs="Arial"/>
          <w:sz w:val="22"/>
          <w:szCs w:val="22"/>
          <w:u w:val="single"/>
        </w:rPr>
      </w:pPr>
      <w:r w:rsidRPr="000C1DD4">
        <w:rPr>
          <w:rFonts w:ascii="Arial" w:hAnsi="Arial" w:cs="Arial"/>
          <w:sz w:val="22"/>
          <w:szCs w:val="22"/>
        </w:rPr>
        <w:t>This policy and set of procedures works in line with the following legislation, statutory guidance and non- statutory guidance:-</w:t>
      </w:r>
    </w:p>
    <w:p w14:paraId="750C639A" w14:textId="77777777" w:rsidR="004D1814" w:rsidRDefault="004D1814" w:rsidP="00974473">
      <w:pPr>
        <w:pStyle w:val="MediumGrid1-Accent21"/>
        <w:ind w:left="0"/>
        <w:rPr>
          <w:rFonts w:ascii="Arial" w:hAnsi="Arial" w:cs="Arial"/>
          <w:b/>
          <w:bCs/>
          <w:sz w:val="22"/>
          <w:szCs w:val="22"/>
        </w:rPr>
      </w:pPr>
    </w:p>
    <w:p w14:paraId="469633BB" w14:textId="17997439" w:rsidR="001C513B" w:rsidRPr="00974473" w:rsidRDefault="001C513B" w:rsidP="00974473">
      <w:pPr>
        <w:pStyle w:val="MediumGrid1-Accent21"/>
        <w:ind w:left="0"/>
        <w:rPr>
          <w:rFonts w:ascii="Arial" w:hAnsi="Arial" w:cs="Arial"/>
          <w:bCs/>
          <w:i/>
          <w:color w:val="FF0000"/>
          <w:sz w:val="22"/>
          <w:szCs w:val="22"/>
        </w:rPr>
      </w:pPr>
      <w:r w:rsidRPr="00DD635D">
        <w:rPr>
          <w:rFonts w:ascii="Arial" w:hAnsi="Arial" w:cs="Arial"/>
          <w:b/>
          <w:bCs/>
          <w:sz w:val="22"/>
          <w:szCs w:val="22"/>
        </w:rPr>
        <w:t>Legislation</w:t>
      </w:r>
    </w:p>
    <w:p w14:paraId="7C7B1F8C" w14:textId="2FC1CF63" w:rsidR="001C513B" w:rsidRPr="00DD635D" w:rsidRDefault="001C513B" w:rsidP="00DD635D">
      <w:pPr>
        <w:pStyle w:val="MediumGrid1-Accent21"/>
        <w:numPr>
          <w:ilvl w:val="0"/>
          <w:numId w:val="1"/>
        </w:numPr>
        <w:rPr>
          <w:rFonts w:ascii="Arial" w:hAnsi="Arial" w:cs="Arial"/>
          <w:i/>
          <w:color w:val="FF0000"/>
          <w:sz w:val="22"/>
          <w:szCs w:val="22"/>
        </w:rPr>
      </w:pPr>
      <w:r w:rsidRPr="00EF666E">
        <w:rPr>
          <w:rFonts w:ascii="Arial" w:hAnsi="Arial" w:cs="Arial"/>
          <w:color w:val="000000" w:themeColor="text1"/>
          <w:sz w:val="22"/>
          <w:szCs w:val="22"/>
        </w:rPr>
        <w:t xml:space="preserve">Section 175 Education Act 2002 - Maintained schools and FE colleges including sixth forms </w:t>
      </w:r>
      <w:r w:rsidR="00DD635D" w:rsidRPr="00EF666E">
        <w:rPr>
          <w:rFonts w:ascii="Arial" w:hAnsi="Arial" w:cs="Arial"/>
          <w:b/>
          <w:i/>
          <w:color w:val="000000" w:themeColor="text1"/>
          <w:sz w:val="22"/>
          <w:szCs w:val="22"/>
        </w:rPr>
        <w:t xml:space="preserve">/ </w:t>
      </w:r>
      <w:r w:rsidRPr="00EF666E">
        <w:rPr>
          <w:rFonts w:ascii="Arial" w:hAnsi="Arial" w:cs="Arial"/>
          <w:color w:val="000000" w:themeColor="text1"/>
          <w:sz w:val="22"/>
          <w:szCs w:val="22"/>
        </w:rPr>
        <w:t xml:space="preserve">The Education Regulations (Independent School Standards) 2014 - Independent schools including academies and free schools </w:t>
      </w:r>
      <w:r w:rsidR="00DD635D" w:rsidRPr="00EF666E">
        <w:rPr>
          <w:rFonts w:ascii="Arial" w:hAnsi="Arial" w:cs="Arial"/>
          <w:b/>
          <w:i/>
          <w:color w:val="000000" w:themeColor="text1"/>
          <w:sz w:val="22"/>
          <w:szCs w:val="22"/>
        </w:rPr>
        <w:t>/</w:t>
      </w:r>
      <w:r w:rsidRPr="00EF666E">
        <w:rPr>
          <w:rFonts w:ascii="Arial" w:hAnsi="Arial" w:cs="Arial"/>
          <w:color w:val="000000" w:themeColor="text1"/>
          <w:sz w:val="22"/>
          <w:szCs w:val="22"/>
        </w:rPr>
        <w:t>The non-maintained special schools Regulations 2015 (England)</w:t>
      </w:r>
      <w:r w:rsidRPr="0F82DD8D">
        <w:rPr>
          <w:rFonts w:ascii="Arial" w:hAnsi="Arial" w:cs="Arial"/>
          <w:color w:val="000000" w:themeColor="text1"/>
          <w:sz w:val="22"/>
          <w:szCs w:val="22"/>
        </w:rPr>
        <w:t xml:space="preserve"> </w:t>
      </w:r>
    </w:p>
    <w:p w14:paraId="1A764016" w14:textId="77777777" w:rsidR="00CA29E7" w:rsidRPr="00CE2899" w:rsidRDefault="00CA29E7" w:rsidP="001C513B">
      <w:pPr>
        <w:pStyle w:val="MediumGrid1-Accent21"/>
        <w:numPr>
          <w:ilvl w:val="0"/>
          <w:numId w:val="1"/>
        </w:numPr>
        <w:rPr>
          <w:rFonts w:ascii="Arial" w:hAnsi="Arial" w:cs="Arial"/>
          <w:b/>
          <w:i/>
          <w:color w:val="000000"/>
          <w:sz w:val="22"/>
          <w:szCs w:val="22"/>
        </w:rPr>
      </w:pPr>
      <w:r w:rsidRPr="00F22D19">
        <w:rPr>
          <w:rFonts w:ascii="Arial" w:hAnsi="Arial" w:cs="Arial"/>
          <w:color w:val="000000"/>
          <w:sz w:val="22"/>
          <w:szCs w:val="22"/>
        </w:rPr>
        <w:t>The Education and Training (</w:t>
      </w:r>
      <w:r w:rsidR="00F22D19">
        <w:rPr>
          <w:rFonts w:ascii="Arial" w:hAnsi="Arial" w:cs="Arial"/>
          <w:color w:val="000000"/>
          <w:sz w:val="22"/>
          <w:szCs w:val="22"/>
        </w:rPr>
        <w:t>W</w:t>
      </w:r>
      <w:r w:rsidRPr="00F22D19">
        <w:rPr>
          <w:rFonts w:ascii="Arial" w:hAnsi="Arial" w:cs="Arial"/>
          <w:color w:val="000000"/>
          <w:sz w:val="22"/>
          <w:szCs w:val="22"/>
        </w:rPr>
        <w:t>elfare of Children) Act 2021</w:t>
      </w:r>
    </w:p>
    <w:p w14:paraId="361A63CB" w14:textId="32F9366E" w:rsidR="00CE2899" w:rsidRPr="00F41B9B" w:rsidRDefault="00CE2899" w:rsidP="001C513B">
      <w:pPr>
        <w:pStyle w:val="MediumGrid1-Accent21"/>
        <w:numPr>
          <w:ilvl w:val="0"/>
          <w:numId w:val="1"/>
        </w:numPr>
        <w:rPr>
          <w:rFonts w:ascii="Arial" w:hAnsi="Arial" w:cs="Arial"/>
          <w:b/>
          <w:i/>
          <w:color w:val="000000"/>
          <w:sz w:val="22"/>
          <w:szCs w:val="22"/>
        </w:rPr>
      </w:pPr>
      <w:r w:rsidRPr="00F41B9B">
        <w:rPr>
          <w:rFonts w:ascii="Arial" w:hAnsi="Arial" w:cs="Arial"/>
          <w:color w:val="000000"/>
          <w:sz w:val="22"/>
          <w:szCs w:val="22"/>
        </w:rPr>
        <w:t xml:space="preserve">The Equality Act 2010 – </w:t>
      </w:r>
      <w:hyperlink r:id="rId67" w:history="1">
        <w:r w:rsidRPr="00F41B9B">
          <w:rPr>
            <w:rStyle w:val="Hyperlink"/>
            <w:rFonts w:ascii="Arial" w:hAnsi="Arial" w:cs="Arial"/>
            <w:i/>
            <w:iCs/>
            <w:sz w:val="16"/>
            <w:szCs w:val="16"/>
          </w:rPr>
          <w:t>see Equality Act 2010: Advice For Schools</w:t>
        </w:r>
      </w:hyperlink>
    </w:p>
    <w:p w14:paraId="159453E3" w14:textId="35C613B1" w:rsidR="00DD635D" w:rsidRPr="00F41B9B" w:rsidRDefault="00DD635D" w:rsidP="001C513B">
      <w:pPr>
        <w:pStyle w:val="MediumGrid1-Accent21"/>
        <w:numPr>
          <w:ilvl w:val="0"/>
          <w:numId w:val="1"/>
        </w:numPr>
        <w:rPr>
          <w:rFonts w:ascii="Arial" w:hAnsi="Arial" w:cs="Arial"/>
          <w:b/>
          <w:i/>
          <w:color w:val="000000"/>
          <w:sz w:val="22"/>
          <w:szCs w:val="22"/>
        </w:rPr>
      </w:pPr>
      <w:r w:rsidRPr="00F41B9B">
        <w:rPr>
          <w:rFonts w:ascii="Arial" w:hAnsi="Arial" w:cs="Arial"/>
          <w:color w:val="000000"/>
          <w:sz w:val="22"/>
          <w:szCs w:val="22"/>
        </w:rPr>
        <w:t>The Human Rights Act 1998</w:t>
      </w:r>
    </w:p>
    <w:p w14:paraId="7118A4EA" w14:textId="73DACC71" w:rsidR="00DD635D" w:rsidRPr="00F41B9B" w:rsidRDefault="00DD635D" w:rsidP="001C513B">
      <w:pPr>
        <w:pStyle w:val="MediumGrid1-Accent21"/>
        <w:numPr>
          <w:ilvl w:val="0"/>
          <w:numId w:val="1"/>
        </w:numPr>
        <w:rPr>
          <w:rFonts w:ascii="Arial" w:hAnsi="Arial" w:cs="Arial"/>
          <w:b/>
          <w:i/>
          <w:color w:val="000000"/>
          <w:sz w:val="22"/>
          <w:szCs w:val="22"/>
        </w:rPr>
      </w:pPr>
      <w:r w:rsidRPr="00F41B9B">
        <w:rPr>
          <w:rFonts w:ascii="Arial" w:hAnsi="Arial" w:cs="Arial"/>
          <w:color w:val="000000"/>
          <w:sz w:val="22"/>
          <w:szCs w:val="22"/>
        </w:rPr>
        <w:t>The Children Act 1989 (and 2004 amendment)</w:t>
      </w:r>
    </w:p>
    <w:p w14:paraId="16F0EFBB" w14:textId="48C79A9C" w:rsidR="00DD635D" w:rsidRPr="00F41B9B" w:rsidRDefault="00DD635D" w:rsidP="001C513B">
      <w:pPr>
        <w:pStyle w:val="MediumGrid1-Accent21"/>
        <w:numPr>
          <w:ilvl w:val="0"/>
          <w:numId w:val="1"/>
        </w:numPr>
        <w:rPr>
          <w:rFonts w:ascii="Arial" w:hAnsi="Arial" w:cs="Arial"/>
          <w:b/>
          <w:i/>
          <w:color w:val="000000"/>
          <w:sz w:val="22"/>
          <w:szCs w:val="22"/>
        </w:rPr>
      </w:pPr>
      <w:r w:rsidRPr="00F41B9B">
        <w:rPr>
          <w:rFonts w:ascii="Arial" w:hAnsi="Arial" w:cs="Arial"/>
          <w:color w:val="000000"/>
          <w:sz w:val="22"/>
          <w:szCs w:val="22"/>
        </w:rPr>
        <w:t>The Female Genital Mutilation Act 2003</w:t>
      </w:r>
    </w:p>
    <w:p w14:paraId="3292968E" w14:textId="3E40DED7" w:rsidR="00DD635D" w:rsidRPr="00F41B9B" w:rsidRDefault="00DD635D" w:rsidP="001C513B">
      <w:pPr>
        <w:pStyle w:val="MediumGrid1-Accent21"/>
        <w:numPr>
          <w:ilvl w:val="0"/>
          <w:numId w:val="1"/>
        </w:numPr>
        <w:rPr>
          <w:rFonts w:ascii="Arial" w:hAnsi="Arial" w:cs="Arial"/>
          <w:b/>
          <w:i/>
          <w:color w:val="000000"/>
          <w:sz w:val="22"/>
          <w:szCs w:val="22"/>
        </w:rPr>
      </w:pPr>
      <w:r w:rsidRPr="00F41B9B">
        <w:rPr>
          <w:rFonts w:ascii="Arial" w:hAnsi="Arial" w:cs="Arial"/>
          <w:bCs/>
          <w:iCs/>
          <w:color w:val="000000"/>
          <w:sz w:val="22"/>
          <w:szCs w:val="22"/>
        </w:rPr>
        <w:t>The Rehabilitation of Offenders Act 1974</w:t>
      </w:r>
    </w:p>
    <w:p w14:paraId="1129F941" w14:textId="33B27833" w:rsidR="00DD635D" w:rsidRPr="00F41B9B" w:rsidRDefault="00DD635D" w:rsidP="001C513B">
      <w:pPr>
        <w:pStyle w:val="MediumGrid1-Accent21"/>
        <w:numPr>
          <w:ilvl w:val="0"/>
          <w:numId w:val="1"/>
        </w:numPr>
        <w:rPr>
          <w:rFonts w:ascii="Arial" w:hAnsi="Arial" w:cs="Arial"/>
          <w:b/>
          <w:i/>
          <w:color w:val="000000"/>
          <w:sz w:val="22"/>
          <w:szCs w:val="22"/>
        </w:rPr>
      </w:pPr>
      <w:r w:rsidRPr="00F41B9B">
        <w:rPr>
          <w:rFonts w:ascii="Arial" w:hAnsi="Arial" w:cs="Arial"/>
          <w:bCs/>
          <w:iCs/>
          <w:color w:val="000000"/>
          <w:sz w:val="22"/>
          <w:szCs w:val="22"/>
        </w:rPr>
        <w:t>Schedule 4 of the Safeguarding Vulnerable Groups Act 2006 (defining regulated activity)</w:t>
      </w:r>
    </w:p>
    <w:p w14:paraId="56D9EFD5" w14:textId="531DB72F" w:rsidR="00DD635D" w:rsidRPr="00F41022" w:rsidRDefault="00DD635D" w:rsidP="00DD635D">
      <w:pPr>
        <w:pStyle w:val="MediumGrid1-Accent21"/>
        <w:numPr>
          <w:ilvl w:val="0"/>
          <w:numId w:val="1"/>
        </w:numPr>
        <w:rPr>
          <w:rFonts w:ascii="Arial" w:hAnsi="Arial" w:cs="Arial"/>
          <w:b/>
          <w:i/>
          <w:color w:val="000000"/>
          <w:sz w:val="22"/>
          <w:szCs w:val="22"/>
        </w:rPr>
      </w:pPr>
      <w:r w:rsidRPr="00F41B9B">
        <w:rPr>
          <w:rFonts w:ascii="Arial" w:hAnsi="Arial" w:cs="Arial"/>
          <w:bCs/>
          <w:iCs/>
          <w:color w:val="000000"/>
          <w:sz w:val="22"/>
          <w:szCs w:val="22"/>
        </w:rPr>
        <w:t>Childcare Act 2006</w:t>
      </w:r>
    </w:p>
    <w:p w14:paraId="30B90AC6" w14:textId="77777777" w:rsidR="00F41022" w:rsidRPr="00F41022" w:rsidRDefault="00F41022" w:rsidP="00F41022">
      <w:pPr>
        <w:pStyle w:val="ListParagraph"/>
        <w:numPr>
          <w:ilvl w:val="0"/>
          <w:numId w:val="1"/>
        </w:numPr>
        <w:rPr>
          <w:rFonts w:ascii="Arial" w:hAnsi="Arial" w:cs="Arial"/>
          <w:sz w:val="22"/>
          <w:szCs w:val="22"/>
        </w:rPr>
      </w:pPr>
      <w:r w:rsidRPr="057839D6">
        <w:rPr>
          <w:rFonts w:ascii="Arial" w:hAnsi="Arial" w:cs="Arial"/>
          <w:sz w:val="22"/>
          <w:szCs w:val="22"/>
        </w:rPr>
        <w:t>Data Protection Act 2018</w:t>
      </w:r>
    </w:p>
    <w:p w14:paraId="1D787D11" w14:textId="67E881E2" w:rsidR="00F41022" w:rsidRPr="00F41022" w:rsidRDefault="00F41022" w:rsidP="00F41022">
      <w:pPr>
        <w:pStyle w:val="ListParagraph"/>
        <w:numPr>
          <w:ilvl w:val="0"/>
          <w:numId w:val="1"/>
        </w:numPr>
        <w:rPr>
          <w:rFonts w:ascii="Arial" w:hAnsi="Arial" w:cs="Arial"/>
          <w:sz w:val="22"/>
          <w:szCs w:val="22"/>
        </w:rPr>
      </w:pPr>
      <w:r w:rsidRPr="057839D6">
        <w:rPr>
          <w:rFonts w:ascii="Arial" w:hAnsi="Arial" w:cs="Arial"/>
          <w:sz w:val="22"/>
          <w:szCs w:val="22"/>
        </w:rPr>
        <w:t xml:space="preserve">Data (Use and Access) Act 2025 </w:t>
      </w:r>
    </w:p>
    <w:p w14:paraId="7463E473" w14:textId="56B973B9" w:rsidR="00F41022" w:rsidRDefault="00F41022" w:rsidP="00F41022">
      <w:pPr>
        <w:pStyle w:val="ListParagraph"/>
        <w:numPr>
          <w:ilvl w:val="0"/>
          <w:numId w:val="1"/>
        </w:numPr>
        <w:rPr>
          <w:rFonts w:ascii="Arial" w:hAnsi="Arial" w:cs="Arial"/>
          <w:sz w:val="22"/>
          <w:szCs w:val="22"/>
        </w:rPr>
      </w:pPr>
      <w:r w:rsidRPr="057839D6">
        <w:rPr>
          <w:rFonts w:ascii="Arial" w:hAnsi="Arial" w:cs="Arial"/>
          <w:sz w:val="22"/>
          <w:szCs w:val="22"/>
        </w:rPr>
        <w:t>the UK GDPR Act</w:t>
      </w:r>
    </w:p>
    <w:p w14:paraId="7948D349" w14:textId="0793F9E4" w:rsidR="00E37BD6" w:rsidRDefault="00E37BD6" w:rsidP="00F41022">
      <w:pPr>
        <w:pStyle w:val="ListParagraph"/>
        <w:numPr>
          <w:ilvl w:val="0"/>
          <w:numId w:val="1"/>
        </w:numPr>
        <w:rPr>
          <w:rFonts w:ascii="Arial" w:hAnsi="Arial" w:cs="Arial"/>
          <w:sz w:val="22"/>
          <w:szCs w:val="22"/>
        </w:rPr>
      </w:pPr>
      <w:r w:rsidRPr="057839D6">
        <w:rPr>
          <w:rFonts w:ascii="Arial" w:hAnsi="Arial" w:cs="Arial"/>
          <w:sz w:val="22"/>
          <w:szCs w:val="22"/>
        </w:rPr>
        <w:t>the Children’s Wellbeing and Schools Act 2026</w:t>
      </w:r>
    </w:p>
    <w:p w14:paraId="368A0C37" w14:textId="0F4E2C74" w:rsidR="00201EC9" w:rsidRPr="002751F1" w:rsidRDefault="00201EC9" w:rsidP="00F41022">
      <w:pPr>
        <w:pStyle w:val="ListParagraph"/>
        <w:numPr>
          <w:ilvl w:val="0"/>
          <w:numId w:val="1"/>
        </w:numPr>
        <w:rPr>
          <w:rFonts w:ascii="Arial" w:hAnsi="Arial" w:cs="Arial"/>
          <w:sz w:val="22"/>
          <w:szCs w:val="22"/>
        </w:rPr>
      </w:pPr>
      <w:r w:rsidRPr="057839D6">
        <w:rPr>
          <w:rFonts w:ascii="Arial" w:hAnsi="Arial" w:cs="Arial"/>
          <w:sz w:val="22"/>
          <w:szCs w:val="22"/>
        </w:rPr>
        <w:t>the Crime and Policing Act 2026</w:t>
      </w:r>
    </w:p>
    <w:p w14:paraId="02B4FD3E" w14:textId="77777777" w:rsidR="00F41022" w:rsidRPr="00F41B9B" w:rsidRDefault="00F41022" w:rsidP="00F41022">
      <w:pPr>
        <w:pStyle w:val="MediumGrid1-Accent21"/>
        <w:ind w:left="360"/>
        <w:rPr>
          <w:rFonts w:ascii="Arial" w:hAnsi="Arial" w:cs="Arial"/>
          <w:b/>
          <w:i/>
          <w:color w:val="000000"/>
          <w:sz w:val="22"/>
          <w:szCs w:val="22"/>
        </w:rPr>
      </w:pPr>
    </w:p>
    <w:p w14:paraId="458559FE" w14:textId="77777777" w:rsidR="001C513B" w:rsidRPr="000C1DD4" w:rsidRDefault="001C513B" w:rsidP="001C513B">
      <w:pPr>
        <w:pStyle w:val="MediumGrid1-Accent21"/>
        <w:rPr>
          <w:rFonts w:ascii="Arial" w:hAnsi="Arial" w:cs="Arial"/>
          <w:i/>
          <w:color w:val="FF0000"/>
          <w:sz w:val="22"/>
          <w:szCs w:val="22"/>
        </w:rPr>
      </w:pPr>
    </w:p>
    <w:p w14:paraId="27DA427C" w14:textId="5E13EA9A" w:rsidR="001C513B" w:rsidRPr="00317EC1" w:rsidRDefault="001C513B" w:rsidP="001C513B">
      <w:pPr>
        <w:pStyle w:val="MediumGrid1-Accent21"/>
        <w:ind w:left="0"/>
        <w:rPr>
          <w:rFonts w:ascii="Arial" w:hAnsi="Arial" w:cs="Arial"/>
          <w:color w:val="FF0000"/>
          <w:sz w:val="22"/>
          <w:szCs w:val="22"/>
        </w:rPr>
      </w:pPr>
      <w:r w:rsidRPr="316D1CCE">
        <w:rPr>
          <w:rFonts w:ascii="Arial" w:hAnsi="Arial" w:cs="Arial"/>
          <w:b/>
          <w:bCs/>
          <w:color w:val="000000" w:themeColor="text1"/>
          <w:sz w:val="22"/>
          <w:szCs w:val="22"/>
        </w:rPr>
        <w:t>Statutory Guidance</w:t>
      </w:r>
      <w:r w:rsidR="00317EC1" w:rsidRPr="316D1CCE">
        <w:rPr>
          <w:rFonts w:ascii="Arial" w:hAnsi="Arial" w:cs="Arial"/>
          <w:b/>
          <w:bCs/>
          <w:color w:val="000000" w:themeColor="text1"/>
          <w:sz w:val="22"/>
          <w:szCs w:val="22"/>
        </w:rPr>
        <w:t xml:space="preserve"> – </w:t>
      </w:r>
    </w:p>
    <w:p w14:paraId="7B356762" w14:textId="3A6558E5" w:rsidR="001C513B" w:rsidRPr="00317EC1" w:rsidRDefault="001C513B" w:rsidP="001C513B">
      <w:pPr>
        <w:pStyle w:val="MediumGrid1-Accent21"/>
        <w:numPr>
          <w:ilvl w:val="0"/>
          <w:numId w:val="1"/>
        </w:numPr>
        <w:rPr>
          <w:rStyle w:val="Hyperlink"/>
          <w:rFonts w:ascii="Arial" w:hAnsi="Arial" w:cs="Arial"/>
          <w:color w:val="0070C0"/>
          <w:sz w:val="22"/>
          <w:szCs w:val="22"/>
        </w:rPr>
      </w:pPr>
      <w:r w:rsidRPr="00317EC1">
        <w:rPr>
          <w:rFonts w:ascii="Arial" w:hAnsi="Arial" w:cs="Arial"/>
          <w:color w:val="0070C0"/>
          <w:sz w:val="22"/>
          <w:szCs w:val="22"/>
        </w:rPr>
        <w:fldChar w:fldCharType="begin"/>
      </w:r>
      <w:r w:rsidR="00575E42" w:rsidRPr="00317EC1">
        <w:rPr>
          <w:rFonts w:ascii="Arial" w:hAnsi="Arial" w:cs="Arial"/>
          <w:color w:val="0070C0"/>
          <w:sz w:val="22"/>
          <w:szCs w:val="22"/>
        </w:rPr>
        <w:instrText>HYPERLINK "https://www.gov.uk/government/publications/keeping-children-safe-in-education--2"</w:instrText>
      </w:r>
      <w:r w:rsidRPr="00317EC1">
        <w:rPr>
          <w:rFonts w:ascii="Arial" w:hAnsi="Arial" w:cs="Arial"/>
          <w:color w:val="0070C0"/>
          <w:sz w:val="22"/>
          <w:szCs w:val="22"/>
        </w:rPr>
      </w:r>
      <w:r w:rsidRPr="00317EC1">
        <w:rPr>
          <w:rFonts w:ascii="Arial" w:hAnsi="Arial" w:cs="Arial"/>
          <w:color w:val="0070C0"/>
          <w:sz w:val="22"/>
          <w:szCs w:val="22"/>
        </w:rPr>
        <w:fldChar w:fldCharType="separate"/>
      </w:r>
      <w:r w:rsidRPr="00317EC1">
        <w:rPr>
          <w:rStyle w:val="Hyperlink"/>
          <w:rFonts w:ascii="Arial" w:hAnsi="Arial" w:cs="Arial"/>
          <w:color w:val="0070C0"/>
          <w:sz w:val="22"/>
          <w:szCs w:val="22"/>
        </w:rPr>
        <w:t xml:space="preserve">Keeping </w:t>
      </w:r>
      <w:r w:rsidR="00294CA8" w:rsidRPr="00317EC1">
        <w:rPr>
          <w:rStyle w:val="Hyperlink"/>
          <w:rFonts w:ascii="Arial" w:hAnsi="Arial" w:cs="Arial"/>
          <w:color w:val="0070C0"/>
          <w:sz w:val="22"/>
          <w:szCs w:val="22"/>
        </w:rPr>
        <w:t>Children</w:t>
      </w:r>
      <w:r w:rsidRPr="00317EC1">
        <w:rPr>
          <w:rStyle w:val="Hyperlink"/>
          <w:rFonts w:ascii="Arial" w:hAnsi="Arial" w:cs="Arial"/>
          <w:color w:val="0070C0"/>
          <w:sz w:val="22"/>
          <w:szCs w:val="22"/>
        </w:rPr>
        <w:t xml:space="preserve"> Safe In Education</w:t>
      </w:r>
    </w:p>
    <w:p w14:paraId="4ACC20B9" w14:textId="77777777" w:rsidR="001C513B" w:rsidRPr="00317EC1" w:rsidRDefault="001C513B" w:rsidP="001C513B">
      <w:pPr>
        <w:pStyle w:val="MediumGrid1-Accent21"/>
        <w:ind w:left="360"/>
        <w:rPr>
          <w:rStyle w:val="Hyperlink"/>
          <w:rFonts w:ascii="Arial" w:hAnsi="Arial" w:cs="Arial"/>
          <w:color w:val="0070C0"/>
          <w:sz w:val="22"/>
          <w:szCs w:val="22"/>
        </w:rPr>
      </w:pPr>
    </w:p>
    <w:p w14:paraId="4D4C5BFA" w14:textId="5B97AF78" w:rsidR="00FD35F5" w:rsidRPr="00974473" w:rsidRDefault="001C513B" w:rsidP="00974473">
      <w:pPr>
        <w:pStyle w:val="MediumGrid1-Accent21"/>
        <w:numPr>
          <w:ilvl w:val="0"/>
          <w:numId w:val="1"/>
        </w:numPr>
        <w:rPr>
          <w:rFonts w:ascii="Arial" w:hAnsi="Arial" w:cs="Arial"/>
          <w:sz w:val="22"/>
          <w:szCs w:val="22"/>
        </w:rPr>
      </w:pPr>
      <w:r w:rsidRPr="00317EC1">
        <w:rPr>
          <w:rFonts w:ascii="Arial" w:hAnsi="Arial" w:cs="Arial"/>
          <w:color w:val="0070C0"/>
          <w:sz w:val="22"/>
          <w:szCs w:val="22"/>
        </w:rPr>
        <w:fldChar w:fldCharType="end"/>
      </w:r>
      <w:hyperlink r:id="rId68" w:history="1">
        <w:r w:rsidR="00317EC1" w:rsidRPr="00317EC1">
          <w:rPr>
            <w:rStyle w:val="Hyperlink"/>
            <w:rFonts w:ascii="Arial" w:hAnsi="Arial" w:cs="Arial"/>
            <w:sz w:val="22"/>
            <w:szCs w:val="22"/>
          </w:rPr>
          <w:t xml:space="preserve">Working Together To Safeguard Children </w:t>
        </w:r>
      </w:hyperlink>
    </w:p>
    <w:p w14:paraId="02E09D7B" w14:textId="77777777" w:rsidR="00974473" w:rsidRPr="00974473" w:rsidRDefault="00974473" w:rsidP="00974473">
      <w:pPr>
        <w:pStyle w:val="MediumGrid1-Accent21"/>
        <w:ind w:left="0"/>
        <w:rPr>
          <w:rFonts w:ascii="Arial" w:hAnsi="Arial" w:cs="Arial"/>
          <w:sz w:val="22"/>
          <w:szCs w:val="22"/>
        </w:rPr>
      </w:pPr>
    </w:p>
    <w:p w14:paraId="057171A5" w14:textId="0CF7AAD3" w:rsidR="00FD35F5" w:rsidRPr="00067E2C" w:rsidRDefault="00317EC1" w:rsidP="001C513B">
      <w:pPr>
        <w:pStyle w:val="MediumGrid1-Accent21"/>
        <w:numPr>
          <w:ilvl w:val="0"/>
          <w:numId w:val="1"/>
        </w:numPr>
        <w:rPr>
          <w:rFonts w:ascii="Arial" w:hAnsi="Arial" w:cs="Arial"/>
          <w:sz w:val="22"/>
          <w:szCs w:val="22"/>
        </w:rPr>
      </w:pPr>
      <w:hyperlink r:id="rId69" w:history="1">
        <w:r w:rsidRPr="00317EC1">
          <w:rPr>
            <w:rStyle w:val="Hyperlink"/>
            <w:rFonts w:ascii="Arial" w:hAnsi="Arial" w:cs="Arial"/>
            <w:sz w:val="22"/>
            <w:szCs w:val="22"/>
          </w:rPr>
          <w:t xml:space="preserve">Children’s Social Care National Framework </w:t>
        </w:r>
      </w:hyperlink>
    </w:p>
    <w:p w14:paraId="35C49082" w14:textId="77777777" w:rsidR="00067E2C" w:rsidRDefault="00067E2C" w:rsidP="00067E2C">
      <w:pPr>
        <w:pStyle w:val="ListParagraph"/>
        <w:rPr>
          <w:rFonts w:ascii="Arial" w:hAnsi="Arial" w:cs="Arial"/>
          <w:sz w:val="22"/>
          <w:szCs w:val="22"/>
        </w:rPr>
      </w:pPr>
    </w:p>
    <w:p w14:paraId="53EC92B2" w14:textId="68C5F51B" w:rsidR="00067E2C" w:rsidRPr="00067E2C" w:rsidRDefault="00067E2C" w:rsidP="001C513B">
      <w:pPr>
        <w:pStyle w:val="MediumGrid1-Accent21"/>
        <w:numPr>
          <w:ilvl w:val="0"/>
          <w:numId w:val="1"/>
        </w:numPr>
        <w:rPr>
          <w:rFonts w:ascii="Arial" w:hAnsi="Arial" w:cs="Arial"/>
          <w:sz w:val="22"/>
          <w:szCs w:val="22"/>
          <w:highlight w:val="yellow"/>
        </w:rPr>
      </w:pPr>
      <w:hyperlink r:id="rId70" w:history="1">
        <w:r w:rsidRPr="00067E2C">
          <w:rPr>
            <w:rStyle w:val="Hyperlink"/>
            <w:rFonts w:ascii="Arial" w:hAnsi="Arial" w:cs="Arial"/>
            <w:sz w:val="22"/>
            <w:szCs w:val="22"/>
            <w:highlight w:val="yellow"/>
          </w:rPr>
          <w:t>Restrictive Interventions, including use of reasonable force</w:t>
        </w:r>
      </w:hyperlink>
    </w:p>
    <w:p w14:paraId="6C218907" w14:textId="77777777" w:rsidR="007A7D41" w:rsidRPr="00317EC1" w:rsidRDefault="007A7D41" w:rsidP="007A7D41">
      <w:pPr>
        <w:pStyle w:val="MediumGrid1-Accent21"/>
        <w:rPr>
          <w:rFonts w:ascii="Arial" w:hAnsi="Arial" w:cs="Arial"/>
          <w:sz w:val="22"/>
          <w:szCs w:val="22"/>
        </w:rPr>
      </w:pPr>
    </w:p>
    <w:p w14:paraId="5D92B353" w14:textId="2334CAF9" w:rsidR="001C513B" w:rsidRPr="00317EC1" w:rsidRDefault="00317EC1" w:rsidP="007A7D41">
      <w:pPr>
        <w:pStyle w:val="MediumGrid1-Accent21"/>
        <w:numPr>
          <w:ilvl w:val="0"/>
          <w:numId w:val="1"/>
        </w:numPr>
        <w:rPr>
          <w:rFonts w:ascii="Arial" w:hAnsi="Arial" w:cs="Arial"/>
          <w:sz w:val="22"/>
          <w:szCs w:val="22"/>
        </w:rPr>
      </w:pPr>
      <w:hyperlink r:id="rId71" w:history="1">
        <w:r w:rsidRPr="00317EC1">
          <w:rPr>
            <w:rStyle w:val="Hyperlink"/>
            <w:rFonts w:ascii="Arial" w:hAnsi="Arial" w:cs="Arial"/>
            <w:sz w:val="22"/>
            <w:szCs w:val="22"/>
          </w:rPr>
          <w:t xml:space="preserve">Working Together To Improve Attendance     </w:t>
        </w:r>
      </w:hyperlink>
    </w:p>
    <w:p w14:paraId="5FF652A3" w14:textId="77777777" w:rsidR="000E5787" w:rsidRPr="00317EC1" w:rsidRDefault="000E5787" w:rsidP="000E5787">
      <w:pPr>
        <w:pStyle w:val="MediumGrid1-Accent21"/>
        <w:rPr>
          <w:rFonts w:ascii="Arial" w:hAnsi="Arial" w:cs="Arial"/>
          <w:color w:val="0563C1"/>
          <w:sz w:val="22"/>
          <w:szCs w:val="22"/>
          <w:u w:val="single"/>
        </w:rPr>
      </w:pPr>
    </w:p>
    <w:p w14:paraId="07CD2F1B" w14:textId="68A20843" w:rsidR="000E5787" w:rsidRPr="00317EC1" w:rsidRDefault="00317EC1" w:rsidP="000E5787">
      <w:pPr>
        <w:numPr>
          <w:ilvl w:val="0"/>
          <w:numId w:val="1"/>
        </w:numPr>
        <w:contextualSpacing/>
        <w:rPr>
          <w:rFonts w:ascii="Arial" w:hAnsi="Arial" w:cs="Arial"/>
          <w:color w:val="0070C0"/>
          <w:sz w:val="22"/>
          <w:szCs w:val="22"/>
          <w:u w:val="single"/>
        </w:rPr>
      </w:pPr>
      <w:hyperlink r:id="rId72" w:anchor="e-sector-specific-guidance" w:history="1">
        <w:r w:rsidRPr="00317EC1">
          <w:rPr>
            <w:rStyle w:val="Hyperlink"/>
            <w:rFonts w:ascii="Arial" w:hAnsi="Arial" w:cs="Arial"/>
            <w:sz w:val="22"/>
            <w:szCs w:val="22"/>
          </w:rPr>
          <w:t xml:space="preserve">The Prevent Duty Guidance </w:t>
        </w:r>
      </w:hyperlink>
    </w:p>
    <w:p w14:paraId="6594C3E5" w14:textId="77777777" w:rsidR="000E5787" w:rsidRPr="00317EC1" w:rsidRDefault="000E5787" w:rsidP="000E5787">
      <w:pPr>
        <w:pStyle w:val="MediumGrid1-Accent21"/>
        <w:rPr>
          <w:rFonts w:ascii="Arial" w:hAnsi="Arial" w:cs="Arial"/>
          <w:color w:val="0563C1"/>
          <w:sz w:val="22"/>
          <w:szCs w:val="22"/>
          <w:u w:val="single"/>
        </w:rPr>
      </w:pPr>
    </w:p>
    <w:p w14:paraId="172C2506" w14:textId="2B23DACB" w:rsidR="001C513B" w:rsidRPr="00317EC1" w:rsidRDefault="001C513B" w:rsidP="001C513B">
      <w:pPr>
        <w:pStyle w:val="MediumGrid1-Accent21"/>
        <w:numPr>
          <w:ilvl w:val="0"/>
          <w:numId w:val="1"/>
        </w:numPr>
        <w:rPr>
          <w:rStyle w:val="Hyperlink"/>
          <w:rFonts w:ascii="Arial" w:hAnsi="Arial" w:cs="Arial"/>
          <w:sz w:val="22"/>
          <w:szCs w:val="22"/>
        </w:rPr>
      </w:pPr>
      <w:r w:rsidRPr="00317EC1">
        <w:rPr>
          <w:rFonts w:ascii="Arial" w:hAnsi="Arial" w:cs="Arial"/>
          <w:color w:val="00B050"/>
          <w:sz w:val="22"/>
          <w:szCs w:val="22"/>
        </w:rPr>
        <w:fldChar w:fldCharType="begin"/>
      </w:r>
      <w:r w:rsidR="002D164F" w:rsidRPr="00317EC1">
        <w:rPr>
          <w:rFonts w:ascii="Arial" w:hAnsi="Arial" w:cs="Arial"/>
          <w:color w:val="00B050"/>
          <w:sz w:val="22"/>
          <w:szCs w:val="22"/>
        </w:rPr>
        <w:instrText>HYPERLINK "https://assets.publishing.service.gov.uk/government/uploads/system/uploads/attachment_data/file/800306/6-1914-HO-Multi_Agency_Statutory_Guidance.pdf"</w:instrText>
      </w:r>
      <w:r w:rsidRPr="00317EC1">
        <w:rPr>
          <w:rFonts w:ascii="Arial" w:hAnsi="Arial" w:cs="Arial"/>
          <w:color w:val="00B050"/>
          <w:sz w:val="22"/>
          <w:szCs w:val="22"/>
        </w:rPr>
      </w:r>
      <w:r w:rsidRPr="00317EC1">
        <w:rPr>
          <w:rFonts w:ascii="Arial" w:hAnsi="Arial" w:cs="Arial"/>
          <w:color w:val="00B050"/>
          <w:sz w:val="22"/>
          <w:szCs w:val="22"/>
        </w:rPr>
        <w:fldChar w:fldCharType="separate"/>
      </w:r>
      <w:r w:rsidRPr="00317EC1">
        <w:rPr>
          <w:rStyle w:val="Hyperlink"/>
          <w:rFonts w:ascii="Arial" w:hAnsi="Arial" w:cs="Arial"/>
          <w:sz w:val="22"/>
          <w:szCs w:val="22"/>
        </w:rPr>
        <w:t xml:space="preserve">Multi-agency statutory guidance on Female Genital Mutilation </w:t>
      </w:r>
    </w:p>
    <w:p w14:paraId="13952230" w14:textId="77777777" w:rsidR="001C513B" w:rsidRPr="00317EC1" w:rsidRDefault="001C513B" w:rsidP="001C513B">
      <w:pPr>
        <w:pStyle w:val="MediumGrid1-Accent21"/>
        <w:ind w:left="0"/>
        <w:rPr>
          <w:rFonts w:ascii="Arial" w:hAnsi="Arial" w:cs="Arial"/>
          <w:color w:val="00B050"/>
          <w:sz w:val="22"/>
          <w:szCs w:val="22"/>
        </w:rPr>
      </w:pPr>
      <w:r w:rsidRPr="00317EC1">
        <w:rPr>
          <w:rFonts w:ascii="Arial" w:hAnsi="Arial" w:cs="Arial"/>
          <w:color w:val="00B050"/>
          <w:sz w:val="22"/>
          <w:szCs w:val="22"/>
        </w:rPr>
        <w:fldChar w:fldCharType="end"/>
      </w:r>
    </w:p>
    <w:p w14:paraId="5B4D3818" w14:textId="059E1181" w:rsidR="001C513B" w:rsidRPr="00317EC1" w:rsidRDefault="00317EC1" w:rsidP="001C513B">
      <w:pPr>
        <w:pStyle w:val="MediumGrid1-Accent21"/>
        <w:numPr>
          <w:ilvl w:val="0"/>
          <w:numId w:val="1"/>
        </w:numPr>
        <w:rPr>
          <w:rFonts w:ascii="Arial" w:hAnsi="Arial" w:cs="Arial"/>
          <w:i/>
          <w:color w:val="FF0000"/>
          <w:sz w:val="22"/>
          <w:szCs w:val="22"/>
        </w:rPr>
      </w:pPr>
      <w:hyperlink r:id="rId73">
        <w:r w:rsidRPr="0646DDB9">
          <w:rPr>
            <w:rStyle w:val="Hyperlink"/>
            <w:rFonts w:ascii="Arial" w:hAnsi="Arial" w:cs="Arial"/>
            <w:sz w:val="22"/>
            <w:szCs w:val="22"/>
          </w:rPr>
          <w:t xml:space="preserve">The Early Years’ Framework </w:t>
        </w:r>
      </w:hyperlink>
      <w:r w:rsidR="00410C73" w:rsidRPr="0646DDB9">
        <w:rPr>
          <w:rFonts w:ascii="Arial" w:hAnsi="Arial" w:cs="Arial"/>
          <w:color w:val="000000" w:themeColor="text1"/>
          <w:sz w:val="22"/>
          <w:szCs w:val="22"/>
        </w:rPr>
        <w:t xml:space="preserve"> </w:t>
      </w:r>
    </w:p>
    <w:p w14:paraId="3C6DD473" w14:textId="77777777" w:rsidR="001C513B" w:rsidRPr="00317EC1" w:rsidRDefault="001C513B" w:rsidP="001C513B">
      <w:pPr>
        <w:pStyle w:val="MediumGrid1-Accent21"/>
        <w:ind w:left="0"/>
        <w:rPr>
          <w:rFonts w:ascii="Arial" w:hAnsi="Arial" w:cs="Arial"/>
          <w:color w:val="00B050"/>
          <w:sz w:val="22"/>
          <w:szCs w:val="22"/>
        </w:rPr>
      </w:pPr>
    </w:p>
    <w:p w14:paraId="5C7C108C" w14:textId="595687CD" w:rsidR="001C513B" w:rsidRPr="00317EC1" w:rsidRDefault="00317EC1">
      <w:pPr>
        <w:pStyle w:val="MediumGrid1-Accent21"/>
        <w:numPr>
          <w:ilvl w:val="0"/>
          <w:numId w:val="36"/>
        </w:numPr>
        <w:rPr>
          <w:rFonts w:ascii="Arial" w:hAnsi="Arial" w:cs="Arial"/>
          <w:color w:val="000000"/>
          <w:sz w:val="22"/>
          <w:szCs w:val="22"/>
          <w:u w:val="single"/>
        </w:rPr>
      </w:pPr>
      <w:hyperlink r:id="rId74" w:history="1">
        <w:r w:rsidRPr="00317EC1">
          <w:rPr>
            <w:rStyle w:val="Hyperlink"/>
            <w:rFonts w:ascii="Arial" w:hAnsi="Arial" w:cs="Arial"/>
            <w:sz w:val="22"/>
            <w:szCs w:val="22"/>
          </w:rPr>
          <w:t xml:space="preserve">Relationships Education, Relationships and Sex Education and Health Education </w:t>
        </w:r>
      </w:hyperlink>
    </w:p>
    <w:p w14:paraId="1E93C3B9" w14:textId="77777777" w:rsidR="00F46FA0" w:rsidRPr="00317EC1" w:rsidRDefault="00F46FA0" w:rsidP="00F46FA0">
      <w:pPr>
        <w:pStyle w:val="MediumGrid1-Accent21"/>
        <w:rPr>
          <w:rFonts w:ascii="Arial" w:hAnsi="Arial" w:cs="Arial"/>
          <w:color w:val="000000"/>
          <w:sz w:val="22"/>
          <w:szCs w:val="22"/>
          <w:u w:val="single"/>
        </w:rPr>
      </w:pPr>
    </w:p>
    <w:p w14:paraId="25C84329" w14:textId="06F64A1B" w:rsidR="00F46FA0" w:rsidRPr="00137ECC" w:rsidRDefault="00317EC1">
      <w:pPr>
        <w:pStyle w:val="MediumGrid1-Accent21"/>
        <w:numPr>
          <w:ilvl w:val="0"/>
          <w:numId w:val="80"/>
        </w:numPr>
        <w:rPr>
          <w:rFonts w:ascii="Arial" w:hAnsi="Arial" w:cs="Arial"/>
          <w:color w:val="000000"/>
          <w:sz w:val="22"/>
          <w:szCs w:val="22"/>
          <w:u w:val="single"/>
        </w:rPr>
      </w:pPr>
      <w:hyperlink r:id="rId75" w:history="1">
        <w:r w:rsidRPr="00317EC1">
          <w:rPr>
            <w:rStyle w:val="Hyperlink"/>
            <w:rFonts w:ascii="Arial" w:hAnsi="Arial" w:cs="Arial"/>
            <w:sz w:val="22"/>
            <w:szCs w:val="22"/>
          </w:rPr>
          <w:t>Filtering and Monitoring Standards for schools and colleges</w:t>
        </w:r>
      </w:hyperlink>
    </w:p>
    <w:p w14:paraId="2ABBC9F8" w14:textId="77777777" w:rsidR="00137ECC" w:rsidRPr="00137ECC" w:rsidRDefault="00137ECC" w:rsidP="00137ECC">
      <w:pPr>
        <w:pStyle w:val="MediumGrid1-Accent21"/>
        <w:rPr>
          <w:rFonts w:ascii="Arial" w:hAnsi="Arial" w:cs="Arial"/>
          <w:color w:val="000000"/>
          <w:sz w:val="22"/>
          <w:szCs w:val="22"/>
          <w:u w:val="single"/>
        </w:rPr>
      </w:pPr>
    </w:p>
    <w:p w14:paraId="44895919" w14:textId="1C32EE7E" w:rsidR="00137ECC" w:rsidRPr="00F41B9B" w:rsidRDefault="00137ECC">
      <w:pPr>
        <w:pStyle w:val="MediumGrid1-Accent21"/>
        <w:numPr>
          <w:ilvl w:val="0"/>
          <w:numId w:val="80"/>
        </w:numPr>
        <w:rPr>
          <w:rFonts w:ascii="Arial" w:hAnsi="Arial" w:cs="Arial"/>
          <w:color w:val="000000"/>
          <w:sz w:val="22"/>
          <w:szCs w:val="22"/>
        </w:rPr>
      </w:pPr>
      <w:hyperlink r:id="rId76" w:history="1">
        <w:r w:rsidRPr="00F41B9B">
          <w:rPr>
            <w:rStyle w:val="Hyperlink"/>
            <w:rFonts w:ascii="Arial" w:hAnsi="Arial" w:cs="Arial"/>
            <w:sz w:val="22"/>
            <w:szCs w:val="22"/>
          </w:rPr>
          <w:t>Cyber security standards for schools and colleges</w:t>
        </w:r>
      </w:hyperlink>
    </w:p>
    <w:p w14:paraId="59F15A19" w14:textId="77777777" w:rsidR="00411C5A" w:rsidRPr="00F41B9B" w:rsidRDefault="00411C5A" w:rsidP="00411C5A">
      <w:pPr>
        <w:pStyle w:val="MediumGrid1-Accent21"/>
        <w:ind w:left="360"/>
        <w:rPr>
          <w:rFonts w:ascii="Arial" w:hAnsi="Arial" w:cs="Arial"/>
          <w:color w:val="000000"/>
          <w:sz w:val="22"/>
          <w:szCs w:val="22"/>
          <w:u w:val="single"/>
        </w:rPr>
      </w:pPr>
    </w:p>
    <w:p w14:paraId="203FC6F0" w14:textId="0C133134" w:rsidR="00411C5A" w:rsidRPr="00F41B9B" w:rsidRDefault="00411C5A">
      <w:pPr>
        <w:pStyle w:val="MediumGrid1-Accent21"/>
        <w:numPr>
          <w:ilvl w:val="0"/>
          <w:numId w:val="80"/>
        </w:numPr>
        <w:rPr>
          <w:rFonts w:ascii="Arial" w:hAnsi="Arial" w:cs="Arial"/>
          <w:color w:val="0070C0"/>
          <w:sz w:val="22"/>
          <w:szCs w:val="22"/>
          <w:u w:val="single"/>
        </w:rPr>
      </w:pPr>
      <w:hyperlink r:id="rId77" w:history="1">
        <w:r w:rsidRPr="00F41B9B">
          <w:rPr>
            <w:rStyle w:val="Hyperlink"/>
            <w:rFonts w:ascii="Arial" w:hAnsi="Arial" w:cs="Arial"/>
            <w:sz w:val="22"/>
            <w:szCs w:val="22"/>
          </w:rPr>
          <w:t>Supporting pupils at school with medical conditions</w:t>
        </w:r>
      </w:hyperlink>
    </w:p>
    <w:p w14:paraId="1C27BF6B" w14:textId="77777777" w:rsidR="00DD635D" w:rsidRPr="00F41B9B" w:rsidRDefault="00DD635D" w:rsidP="00DD635D">
      <w:pPr>
        <w:pStyle w:val="ListParagraph"/>
        <w:rPr>
          <w:rFonts w:ascii="Arial" w:hAnsi="Arial" w:cs="Arial"/>
          <w:color w:val="0070C0"/>
          <w:sz w:val="22"/>
          <w:szCs w:val="22"/>
          <w:u w:val="single"/>
        </w:rPr>
      </w:pPr>
    </w:p>
    <w:p w14:paraId="21F70280" w14:textId="4B183ED9" w:rsidR="00DD635D" w:rsidRPr="00F41B9B" w:rsidRDefault="00DD635D">
      <w:pPr>
        <w:pStyle w:val="MediumGrid1-Accent21"/>
        <w:numPr>
          <w:ilvl w:val="0"/>
          <w:numId w:val="80"/>
        </w:numPr>
        <w:rPr>
          <w:rFonts w:ascii="Arial" w:hAnsi="Arial" w:cs="Arial"/>
          <w:color w:val="0070C0"/>
          <w:sz w:val="22"/>
          <w:szCs w:val="22"/>
          <w:u w:val="single"/>
        </w:rPr>
      </w:pPr>
      <w:r w:rsidRPr="00F41B9B">
        <w:rPr>
          <w:rFonts w:ascii="Arial" w:hAnsi="Arial" w:cs="Arial"/>
          <w:color w:val="0070C0"/>
          <w:sz w:val="22"/>
          <w:szCs w:val="22"/>
          <w:u w:val="single"/>
        </w:rPr>
        <w:t>The Childcare Regulations 2018</w:t>
      </w:r>
    </w:p>
    <w:p w14:paraId="479F1750" w14:textId="77777777" w:rsidR="004D1814" w:rsidRPr="00F41B9B" w:rsidRDefault="004D1814" w:rsidP="004D1814">
      <w:pPr>
        <w:pStyle w:val="ListParagraph"/>
        <w:rPr>
          <w:rFonts w:ascii="Arial" w:hAnsi="Arial" w:cs="Arial"/>
          <w:color w:val="0070C0"/>
          <w:sz w:val="22"/>
          <w:szCs w:val="22"/>
          <w:u w:val="single"/>
        </w:rPr>
      </w:pPr>
    </w:p>
    <w:p w14:paraId="6F847590" w14:textId="4994214B" w:rsidR="004D1814" w:rsidRPr="00F41B9B" w:rsidRDefault="004D1814">
      <w:pPr>
        <w:pStyle w:val="MediumGrid1-Accent21"/>
        <w:numPr>
          <w:ilvl w:val="0"/>
          <w:numId w:val="80"/>
        </w:numPr>
        <w:rPr>
          <w:rFonts w:ascii="Arial" w:hAnsi="Arial" w:cs="Arial"/>
          <w:color w:val="0070C0"/>
          <w:sz w:val="22"/>
          <w:szCs w:val="22"/>
          <w:u w:val="single"/>
        </w:rPr>
      </w:pPr>
      <w:hyperlink r:id="rId78" w:history="1">
        <w:r w:rsidRPr="00F41B9B">
          <w:rPr>
            <w:rStyle w:val="Hyperlink"/>
            <w:rFonts w:ascii="Arial" w:hAnsi="Arial" w:cs="Arial"/>
            <w:sz w:val="22"/>
            <w:szCs w:val="22"/>
          </w:rPr>
          <w:t>Data Protection In Schools</w:t>
        </w:r>
      </w:hyperlink>
    </w:p>
    <w:p w14:paraId="10BE6713" w14:textId="77777777" w:rsidR="00AB6B23" w:rsidRPr="00F41B9B" w:rsidRDefault="00AB6B23" w:rsidP="00AB6B23">
      <w:pPr>
        <w:pStyle w:val="ListParagraph"/>
        <w:rPr>
          <w:rFonts w:ascii="Arial" w:hAnsi="Arial" w:cs="Arial"/>
          <w:color w:val="0070C0"/>
          <w:sz w:val="22"/>
          <w:szCs w:val="22"/>
          <w:u w:val="single"/>
        </w:rPr>
      </w:pPr>
    </w:p>
    <w:p w14:paraId="6C0ED997" w14:textId="0BDF8E87" w:rsidR="00AB6B23" w:rsidRPr="00B11D58" w:rsidRDefault="00AB6B23">
      <w:pPr>
        <w:pStyle w:val="MediumGrid1-Accent21"/>
        <w:numPr>
          <w:ilvl w:val="0"/>
          <w:numId w:val="80"/>
        </w:numPr>
        <w:rPr>
          <w:rFonts w:ascii="Arial" w:hAnsi="Arial" w:cs="Arial"/>
          <w:color w:val="0070C0"/>
          <w:sz w:val="22"/>
          <w:szCs w:val="22"/>
          <w:u w:val="single"/>
        </w:rPr>
      </w:pPr>
      <w:hyperlink r:id="rId79" w:history="1">
        <w:r w:rsidRPr="00F41B9B">
          <w:rPr>
            <w:rStyle w:val="Hyperlink"/>
            <w:rFonts w:ascii="Arial" w:hAnsi="Arial" w:cs="Arial"/>
            <w:sz w:val="22"/>
            <w:szCs w:val="22"/>
          </w:rPr>
          <w:t>Alternative Provision</w:t>
        </w:r>
      </w:hyperlink>
    </w:p>
    <w:p w14:paraId="207933C1" w14:textId="77777777" w:rsidR="00B11D58" w:rsidRDefault="00B11D58" w:rsidP="00B11D58">
      <w:pPr>
        <w:pStyle w:val="ListParagraph"/>
        <w:rPr>
          <w:rFonts w:ascii="Arial" w:hAnsi="Arial" w:cs="Arial"/>
          <w:color w:val="0070C0"/>
          <w:sz w:val="22"/>
          <w:szCs w:val="22"/>
          <w:u w:val="single"/>
        </w:rPr>
      </w:pPr>
    </w:p>
    <w:p w14:paraId="3B5E01D6" w14:textId="326B2CB7" w:rsidR="00B11D58" w:rsidRPr="00B11D58" w:rsidRDefault="00B11D58">
      <w:pPr>
        <w:pStyle w:val="MediumGrid1-Accent21"/>
        <w:numPr>
          <w:ilvl w:val="0"/>
          <w:numId w:val="80"/>
        </w:numPr>
        <w:rPr>
          <w:rFonts w:ascii="Arial" w:hAnsi="Arial" w:cs="Arial"/>
          <w:color w:val="0070C0"/>
          <w:sz w:val="22"/>
          <w:szCs w:val="22"/>
          <w:u w:val="single"/>
        </w:rPr>
      </w:pPr>
      <w:r w:rsidRPr="0646DDB9">
        <w:rPr>
          <w:rFonts w:ascii="Arial" w:hAnsi="Arial" w:cs="Arial"/>
          <w:color w:val="0070C0"/>
          <w:sz w:val="22"/>
          <w:szCs w:val="22"/>
          <w:u w:val="single"/>
        </w:rPr>
        <w:t>Mobile phones in Schools</w:t>
      </w:r>
    </w:p>
    <w:p w14:paraId="0EC54328" w14:textId="77777777" w:rsidR="001C513B" w:rsidRPr="00317EC1" w:rsidRDefault="001C513B" w:rsidP="001C513B">
      <w:pPr>
        <w:pStyle w:val="MediumGrid1-Accent21"/>
        <w:ind w:left="0"/>
        <w:rPr>
          <w:rFonts w:ascii="Arial" w:hAnsi="Arial" w:cs="Arial"/>
          <w:color w:val="000000"/>
          <w:sz w:val="22"/>
          <w:szCs w:val="22"/>
          <w:u w:val="single"/>
        </w:rPr>
      </w:pPr>
    </w:p>
    <w:p w14:paraId="1FBBC794" w14:textId="77777777" w:rsidR="009654DB" w:rsidRDefault="009654DB" w:rsidP="001C513B">
      <w:pPr>
        <w:pStyle w:val="MediumGrid1-Accent21"/>
        <w:ind w:left="0"/>
        <w:rPr>
          <w:rFonts w:ascii="Arial" w:hAnsi="Arial" w:cs="Arial"/>
          <w:b/>
          <w:bCs/>
          <w:color w:val="000000"/>
          <w:sz w:val="22"/>
          <w:szCs w:val="22"/>
        </w:rPr>
      </w:pPr>
    </w:p>
    <w:p w14:paraId="40ADFF0B" w14:textId="01E43B15" w:rsidR="001C513B" w:rsidRPr="00317EC1" w:rsidRDefault="001C513B" w:rsidP="001C513B">
      <w:pPr>
        <w:pStyle w:val="MediumGrid1-Accent21"/>
        <w:ind w:left="0"/>
        <w:rPr>
          <w:rFonts w:ascii="Arial" w:hAnsi="Arial" w:cs="Arial"/>
          <w:b/>
          <w:bCs/>
          <w:color w:val="000000"/>
          <w:sz w:val="22"/>
          <w:szCs w:val="22"/>
        </w:rPr>
      </w:pPr>
      <w:r w:rsidRPr="00317EC1">
        <w:rPr>
          <w:rFonts w:ascii="Arial" w:hAnsi="Arial" w:cs="Arial"/>
          <w:b/>
          <w:bCs/>
          <w:color w:val="000000"/>
          <w:sz w:val="22"/>
          <w:szCs w:val="22"/>
        </w:rPr>
        <w:t>Non-statutory Guidance</w:t>
      </w:r>
    </w:p>
    <w:p w14:paraId="6E1E1499" w14:textId="7F33DF96" w:rsidR="003F7154" w:rsidRPr="00317EC1" w:rsidRDefault="00317EC1" w:rsidP="00575E42">
      <w:pPr>
        <w:pStyle w:val="MediumGrid1-Accent21"/>
        <w:numPr>
          <w:ilvl w:val="0"/>
          <w:numId w:val="1"/>
        </w:numPr>
        <w:rPr>
          <w:rFonts w:ascii="Arial" w:hAnsi="Arial" w:cs="Arial"/>
          <w:color w:val="0070C0"/>
          <w:sz w:val="22"/>
          <w:szCs w:val="22"/>
        </w:rPr>
      </w:pPr>
      <w:hyperlink r:id="rId80" w:history="1">
        <w:r w:rsidRPr="00317EC1">
          <w:rPr>
            <w:rStyle w:val="Hyperlink"/>
            <w:rFonts w:ascii="Arial" w:hAnsi="Arial" w:cs="Arial"/>
            <w:sz w:val="22"/>
            <w:szCs w:val="22"/>
          </w:rPr>
          <w:t xml:space="preserve">What To Do If You’re Worried A Child Is Being Abused </w:t>
        </w:r>
      </w:hyperlink>
    </w:p>
    <w:p w14:paraId="130915FD" w14:textId="3DB932C5" w:rsidR="000E5787" w:rsidRPr="00317EC1" w:rsidRDefault="00317EC1" w:rsidP="00575E42">
      <w:pPr>
        <w:pStyle w:val="MediumGrid1-Accent21"/>
        <w:numPr>
          <w:ilvl w:val="0"/>
          <w:numId w:val="1"/>
        </w:numPr>
        <w:rPr>
          <w:rFonts w:ascii="Arial" w:hAnsi="Arial" w:cs="Arial"/>
          <w:color w:val="0070C0"/>
          <w:sz w:val="22"/>
          <w:szCs w:val="22"/>
          <w:u w:val="single"/>
        </w:rPr>
      </w:pPr>
      <w:hyperlink r:id="rId81" w:history="1">
        <w:r w:rsidRPr="00317EC1">
          <w:rPr>
            <w:rStyle w:val="Hyperlink"/>
            <w:rFonts w:ascii="Arial" w:hAnsi="Arial" w:cs="Arial"/>
            <w:sz w:val="22"/>
            <w:szCs w:val="22"/>
          </w:rPr>
          <w:t xml:space="preserve">The Prevent duty: an introduction for those with safeguarding responsibilities  </w:t>
        </w:r>
      </w:hyperlink>
    </w:p>
    <w:p w14:paraId="5E9D4DAB" w14:textId="607FC441" w:rsidR="00575E42" w:rsidRPr="00317EC1" w:rsidRDefault="00317EC1" w:rsidP="00575E42">
      <w:pPr>
        <w:pStyle w:val="MediumGrid1-Accent21"/>
        <w:numPr>
          <w:ilvl w:val="0"/>
          <w:numId w:val="1"/>
        </w:numPr>
        <w:rPr>
          <w:rFonts w:ascii="Arial" w:hAnsi="Arial" w:cs="Arial"/>
          <w:color w:val="0070C0"/>
          <w:sz w:val="22"/>
          <w:szCs w:val="22"/>
          <w:u w:val="single"/>
        </w:rPr>
      </w:pPr>
      <w:hyperlink r:id="rId82" w:history="1">
        <w:r w:rsidRPr="00317EC1">
          <w:rPr>
            <w:rStyle w:val="Hyperlink"/>
            <w:rFonts w:ascii="Arial" w:hAnsi="Arial" w:cs="Arial"/>
            <w:sz w:val="22"/>
            <w:szCs w:val="22"/>
          </w:rPr>
          <w:t xml:space="preserve">Information-sharing: advice for safeguarding practitioners </w:t>
        </w:r>
      </w:hyperlink>
    </w:p>
    <w:p w14:paraId="53B99341" w14:textId="76D71540" w:rsidR="001C513B" w:rsidRPr="000C1DD4" w:rsidRDefault="001C513B" w:rsidP="001C513B">
      <w:pPr>
        <w:pStyle w:val="MediumGrid1-Accent21"/>
        <w:numPr>
          <w:ilvl w:val="0"/>
          <w:numId w:val="1"/>
        </w:numPr>
        <w:rPr>
          <w:rFonts w:ascii="Arial" w:hAnsi="Arial" w:cs="Arial"/>
          <w:color w:val="0070C0"/>
          <w:sz w:val="22"/>
          <w:szCs w:val="22"/>
        </w:rPr>
      </w:pPr>
      <w:r w:rsidRPr="000C1DD4">
        <w:rPr>
          <w:rFonts w:ascii="Arial" w:hAnsi="Arial" w:cs="Arial"/>
          <w:color w:val="0070C0"/>
          <w:sz w:val="22"/>
          <w:szCs w:val="22"/>
        </w:rPr>
        <w:fldChar w:fldCharType="begin"/>
      </w:r>
      <w:r w:rsidR="00B512AC">
        <w:rPr>
          <w:rFonts w:ascii="Arial" w:hAnsi="Arial" w:cs="Arial"/>
          <w:color w:val="0070C0"/>
          <w:sz w:val="22"/>
          <w:szCs w:val="22"/>
        </w:rPr>
        <w:instrText>HYPERLINK "https://www.gov.uk/government/publications/children-missing-education"</w:instrText>
      </w:r>
      <w:r w:rsidRPr="000C1DD4">
        <w:rPr>
          <w:rFonts w:ascii="Arial" w:hAnsi="Arial" w:cs="Arial"/>
          <w:color w:val="0070C0"/>
          <w:sz w:val="22"/>
          <w:szCs w:val="22"/>
        </w:rPr>
      </w:r>
      <w:r w:rsidRPr="000C1DD4">
        <w:rPr>
          <w:rFonts w:ascii="Arial" w:hAnsi="Arial" w:cs="Arial"/>
          <w:color w:val="0070C0"/>
          <w:sz w:val="22"/>
          <w:szCs w:val="22"/>
        </w:rPr>
        <w:fldChar w:fldCharType="separate"/>
      </w:r>
      <w:r w:rsidR="003B5485">
        <w:rPr>
          <w:rFonts w:ascii="Arial" w:hAnsi="Arial" w:cs="Arial"/>
          <w:color w:val="0070C0"/>
          <w:sz w:val="22"/>
          <w:szCs w:val="22"/>
        </w:rPr>
        <w:t>Children Missing Education</w:t>
      </w:r>
    </w:p>
    <w:p w14:paraId="1153014E" w14:textId="34D6005F" w:rsidR="001C513B" w:rsidRPr="00F46FA0" w:rsidRDefault="001C513B" w:rsidP="004B1758">
      <w:pPr>
        <w:pStyle w:val="MediumGrid1-Accent21"/>
        <w:numPr>
          <w:ilvl w:val="0"/>
          <w:numId w:val="1"/>
        </w:numPr>
        <w:rPr>
          <w:rFonts w:ascii="Arial" w:hAnsi="Arial" w:cs="Arial"/>
          <w:color w:val="0070C0"/>
          <w:sz w:val="22"/>
          <w:szCs w:val="22"/>
        </w:rPr>
      </w:pPr>
      <w:r w:rsidRPr="000C1DD4">
        <w:rPr>
          <w:rFonts w:ascii="Arial" w:hAnsi="Arial" w:cs="Arial"/>
          <w:color w:val="0070C0"/>
          <w:sz w:val="22"/>
          <w:szCs w:val="22"/>
        </w:rPr>
        <w:fldChar w:fldCharType="end"/>
      </w:r>
      <w:hyperlink r:id="rId83" w:history="1">
        <w:r w:rsidR="00317EC1">
          <w:rPr>
            <w:rStyle w:val="Hyperlink"/>
            <w:rFonts w:ascii="Arial" w:hAnsi="Arial" w:cs="Arial"/>
            <w:color w:val="0070C0"/>
            <w:sz w:val="22"/>
            <w:szCs w:val="22"/>
          </w:rPr>
          <w:t xml:space="preserve">Teaching Online Safety In School </w:t>
        </w:r>
      </w:hyperlink>
    </w:p>
    <w:p w14:paraId="3865B4E6" w14:textId="39A9E731" w:rsidR="004B1758" w:rsidRPr="00F46FA0" w:rsidRDefault="00317EC1" w:rsidP="004B1758">
      <w:pPr>
        <w:pStyle w:val="MediumGrid1-Accent21"/>
        <w:numPr>
          <w:ilvl w:val="0"/>
          <w:numId w:val="1"/>
        </w:numPr>
        <w:rPr>
          <w:rFonts w:ascii="Arial" w:hAnsi="Arial" w:cs="Arial"/>
          <w:color w:val="0070C0"/>
          <w:sz w:val="22"/>
          <w:szCs w:val="22"/>
        </w:rPr>
      </w:pPr>
      <w:hyperlink r:id="rId84" w:history="1">
        <w:r>
          <w:rPr>
            <w:rStyle w:val="Hyperlink"/>
            <w:rFonts w:ascii="Arial" w:hAnsi="Arial" w:cs="Arial"/>
            <w:sz w:val="22"/>
            <w:szCs w:val="22"/>
          </w:rPr>
          <w:t xml:space="preserve">Safer Working Practice Guidance For Adults Working With Children and Young People </w:t>
        </w:r>
      </w:hyperlink>
    </w:p>
    <w:p w14:paraId="30D9B1CC" w14:textId="19E27113" w:rsidR="005027E2" w:rsidRPr="00036551" w:rsidRDefault="00317EC1" w:rsidP="004B1758">
      <w:pPr>
        <w:pStyle w:val="MediumGrid1-Accent21"/>
        <w:numPr>
          <w:ilvl w:val="0"/>
          <w:numId w:val="1"/>
        </w:numPr>
        <w:rPr>
          <w:rFonts w:ascii="Arial" w:hAnsi="Arial" w:cs="Arial"/>
          <w:color w:val="0070C0"/>
          <w:sz w:val="22"/>
          <w:szCs w:val="22"/>
        </w:rPr>
      </w:pPr>
      <w:hyperlink r:id="rId85" w:history="1">
        <w:r>
          <w:rPr>
            <w:rStyle w:val="Hyperlink"/>
            <w:rFonts w:ascii="Arial" w:hAnsi="Arial" w:cs="Arial"/>
            <w:sz w:val="22"/>
            <w:szCs w:val="22"/>
          </w:rPr>
          <w:t>Behaviour and Discipline in Schools</w:t>
        </w:r>
      </w:hyperlink>
    </w:p>
    <w:p w14:paraId="2A86BB93" w14:textId="4347ED58" w:rsidR="005027E2" w:rsidRPr="00036551" w:rsidRDefault="00317EC1" w:rsidP="004B1758">
      <w:pPr>
        <w:pStyle w:val="MediumGrid1-Accent21"/>
        <w:numPr>
          <w:ilvl w:val="0"/>
          <w:numId w:val="1"/>
        </w:numPr>
        <w:rPr>
          <w:rFonts w:ascii="Arial" w:hAnsi="Arial" w:cs="Arial"/>
          <w:color w:val="0070C0"/>
          <w:sz w:val="22"/>
          <w:szCs w:val="22"/>
        </w:rPr>
      </w:pPr>
      <w:hyperlink r:id="rId86" w:history="1">
        <w:r>
          <w:rPr>
            <w:rStyle w:val="Hyperlink"/>
            <w:rFonts w:ascii="Arial" w:hAnsi="Arial" w:cs="Arial"/>
            <w:sz w:val="22"/>
            <w:szCs w:val="22"/>
          </w:rPr>
          <w:t xml:space="preserve">Mental health and Behaviour In Schools </w:t>
        </w:r>
      </w:hyperlink>
    </w:p>
    <w:p w14:paraId="0014A4D8" w14:textId="27FFB7BD" w:rsidR="007A7D41" w:rsidRPr="00F41B9B" w:rsidRDefault="00A6333B" w:rsidP="001D6CC3">
      <w:pPr>
        <w:pStyle w:val="MediumGrid1-Accent21"/>
        <w:numPr>
          <w:ilvl w:val="0"/>
          <w:numId w:val="1"/>
        </w:numPr>
        <w:rPr>
          <w:rFonts w:ascii="Arial" w:hAnsi="Arial" w:cs="Arial"/>
          <w:color w:val="0070C0"/>
          <w:sz w:val="22"/>
          <w:szCs w:val="22"/>
        </w:rPr>
      </w:pPr>
      <w:hyperlink r:id="rId87" w:history="1">
        <w:r w:rsidRPr="00F41B9B">
          <w:rPr>
            <w:rStyle w:val="Hyperlink"/>
            <w:rFonts w:ascii="Arial" w:hAnsi="Arial" w:cs="Arial"/>
            <w:sz w:val="22"/>
            <w:szCs w:val="22"/>
          </w:rPr>
          <w:t>Searching, screening and confiscation</w:t>
        </w:r>
      </w:hyperlink>
    </w:p>
    <w:p w14:paraId="143EB0DD" w14:textId="2FA18C2A" w:rsidR="00137ECC" w:rsidRPr="00F41B9B" w:rsidRDefault="00137ECC" w:rsidP="00137ECC">
      <w:pPr>
        <w:pStyle w:val="MediumGrid1-Accent21"/>
        <w:numPr>
          <w:ilvl w:val="0"/>
          <w:numId w:val="1"/>
        </w:numPr>
        <w:rPr>
          <w:rFonts w:ascii="Arial" w:hAnsi="Arial" w:cs="Arial"/>
          <w:color w:val="000000"/>
          <w:sz w:val="22"/>
          <w:szCs w:val="22"/>
        </w:rPr>
      </w:pPr>
      <w:hyperlink r:id="rId88" w:history="1">
        <w:r w:rsidRPr="00F41B9B">
          <w:rPr>
            <w:rStyle w:val="Hyperlink"/>
            <w:rFonts w:ascii="Arial" w:hAnsi="Arial" w:cs="Arial"/>
            <w:sz w:val="22"/>
            <w:szCs w:val="22"/>
          </w:rPr>
          <w:t>Generative AI: product safety explanations</w:t>
        </w:r>
      </w:hyperlink>
    </w:p>
    <w:p w14:paraId="0778BC6C" w14:textId="77777777" w:rsidR="004D1814" w:rsidRPr="00F41B9B" w:rsidRDefault="004D1814" w:rsidP="004D1814">
      <w:pPr>
        <w:pStyle w:val="MediumGrid1-Accent21"/>
        <w:numPr>
          <w:ilvl w:val="0"/>
          <w:numId w:val="1"/>
        </w:numPr>
        <w:rPr>
          <w:rFonts w:ascii="Arial" w:hAnsi="Arial" w:cs="Arial"/>
          <w:color w:val="000000"/>
          <w:sz w:val="22"/>
          <w:szCs w:val="22"/>
        </w:rPr>
      </w:pPr>
      <w:hyperlink r:id="rId89" w:history="1">
        <w:r w:rsidRPr="00F41B9B">
          <w:rPr>
            <w:rStyle w:val="Hyperlink"/>
            <w:rFonts w:ascii="Arial" w:hAnsi="Arial" w:cs="Arial"/>
            <w:sz w:val="22"/>
            <w:szCs w:val="22"/>
          </w:rPr>
          <w:t>Protected security and preparedness for education settings</w:t>
        </w:r>
      </w:hyperlink>
    </w:p>
    <w:p w14:paraId="3DE136F4" w14:textId="77777777" w:rsidR="004D1814" w:rsidRPr="00F41B9B" w:rsidRDefault="004D1814" w:rsidP="004D1814">
      <w:pPr>
        <w:pStyle w:val="MediumGrid1-Accent21"/>
        <w:numPr>
          <w:ilvl w:val="0"/>
          <w:numId w:val="1"/>
        </w:numPr>
        <w:rPr>
          <w:rFonts w:ascii="Arial" w:hAnsi="Arial" w:cs="Arial"/>
          <w:color w:val="000000"/>
          <w:sz w:val="22"/>
          <w:szCs w:val="22"/>
        </w:rPr>
      </w:pPr>
      <w:hyperlink r:id="rId90" w:history="1">
        <w:r w:rsidRPr="00F41B9B">
          <w:rPr>
            <w:rStyle w:val="Hyperlink"/>
            <w:rFonts w:ascii="Arial" w:hAnsi="Arial" w:cs="Arial"/>
            <w:sz w:val="22"/>
            <w:szCs w:val="22"/>
          </w:rPr>
          <w:t>Site security guidance</w:t>
        </w:r>
      </w:hyperlink>
    </w:p>
    <w:p w14:paraId="0405FF91" w14:textId="77777777" w:rsidR="004D1814" w:rsidRPr="009654DB" w:rsidRDefault="004D1814" w:rsidP="004D1814">
      <w:pPr>
        <w:pStyle w:val="MediumGrid1-Accent21"/>
        <w:numPr>
          <w:ilvl w:val="0"/>
          <w:numId w:val="1"/>
        </w:numPr>
        <w:rPr>
          <w:rFonts w:ascii="Arial" w:hAnsi="Arial" w:cs="Arial"/>
          <w:color w:val="000000"/>
          <w:sz w:val="22"/>
          <w:szCs w:val="22"/>
        </w:rPr>
      </w:pPr>
      <w:hyperlink r:id="rId91">
        <w:r w:rsidRPr="6CA5B995">
          <w:rPr>
            <w:rStyle w:val="Hyperlink"/>
            <w:rFonts w:ascii="Arial" w:hAnsi="Arial" w:cs="Arial"/>
            <w:sz w:val="22"/>
            <w:szCs w:val="22"/>
          </w:rPr>
          <w:t>Out of school settings: safeguarding guidance for providers</w:t>
        </w:r>
      </w:hyperlink>
    </w:p>
    <w:p w14:paraId="0E52A7F7" w14:textId="6C96A7FA" w:rsidR="009654DB" w:rsidRPr="009654DB" w:rsidRDefault="009654DB" w:rsidP="004D1814">
      <w:pPr>
        <w:pStyle w:val="MediumGrid1-Accent21"/>
        <w:numPr>
          <w:ilvl w:val="0"/>
          <w:numId w:val="1"/>
        </w:numPr>
        <w:rPr>
          <w:rFonts w:ascii="Arial" w:hAnsi="Arial" w:cs="Arial"/>
          <w:color w:val="000000"/>
          <w:sz w:val="22"/>
          <w:szCs w:val="22"/>
        </w:rPr>
      </w:pPr>
      <w:hyperlink r:id="rId92">
        <w:r w:rsidRPr="6CA5B995">
          <w:rPr>
            <w:rStyle w:val="Hyperlink"/>
            <w:rFonts w:ascii="Arial" w:hAnsi="Arial" w:cs="Arial"/>
            <w:sz w:val="22"/>
            <w:szCs w:val="22"/>
          </w:rPr>
          <w:t>National standards for non-school alternative provision</w:t>
        </w:r>
      </w:hyperlink>
    </w:p>
    <w:p w14:paraId="77A4C725" w14:textId="77777777" w:rsidR="004D1814" w:rsidRPr="009654DB" w:rsidRDefault="004D1814" w:rsidP="004D1814">
      <w:pPr>
        <w:pStyle w:val="MediumGrid1-Accent21"/>
        <w:rPr>
          <w:rFonts w:ascii="Arial" w:hAnsi="Arial" w:cs="Arial"/>
          <w:color w:val="000000"/>
          <w:sz w:val="22"/>
          <w:szCs w:val="22"/>
        </w:rPr>
      </w:pPr>
    </w:p>
    <w:p w14:paraId="3304A772" w14:textId="401E5E1C" w:rsidR="001C513B" w:rsidRPr="000C1DD4" w:rsidRDefault="001C513B" w:rsidP="001C513B">
      <w:pPr>
        <w:pStyle w:val="MediumGrid1-Accent21"/>
        <w:ind w:left="0"/>
        <w:rPr>
          <w:rFonts w:ascii="Arial" w:hAnsi="Arial" w:cs="Arial"/>
          <w:b/>
          <w:bCs/>
          <w:color w:val="00B050"/>
          <w:sz w:val="22"/>
          <w:szCs w:val="22"/>
        </w:rPr>
      </w:pPr>
      <w:r w:rsidRPr="000C1DD4">
        <w:rPr>
          <w:rFonts w:ascii="Arial" w:hAnsi="Arial" w:cs="Arial"/>
          <w:b/>
          <w:bCs/>
          <w:color w:val="000000"/>
          <w:sz w:val="22"/>
          <w:szCs w:val="22"/>
        </w:rPr>
        <w:t>In addition, the school takes into account:-</w:t>
      </w:r>
    </w:p>
    <w:p w14:paraId="54988400" w14:textId="77777777" w:rsidR="001C513B" w:rsidRPr="000C1DD4" w:rsidRDefault="001C513B" w:rsidP="001C513B">
      <w:pPr>
        <w:pStyle w:val="MediumGrid1-Accent21"/>
        <w:ind w:left="0"/>
        <w:rPr>
          <w:rFonts w:ascii="Arial" w:hAnsi="Arial" w:cs="Arial"/>
          <w:color w:val="000000"/>
          <w:sz w:val="22"/>
          <w:szCs w:val="22"/>
          <w:u w:val="single"/>
        </w:rPr>
      </w:pPr>
    </w:p>
    <w:p w14:paraId="7A0CD554" w14:textId="77777777" w:rsidR="001C513B" w:rsidRPr="000C1DD4" w:rsidRDefault="001C513B">
      <w:pPr>
        <w:pStyle w:val="MediumGrid1-Accent21"/>
        <w:numPr>
          <w:ilvl w:val="0"/>
          <w:numId w:val="30"/>
        </w:numPr>
        <w:rPr>
          <w:rFonts w:ascii="Arial" w:hAnsi="Arial" w:cs="Arial"/>
          <w:color w:val="000000"/>
          <w:sz w:val="22"/>
          <w:szCs w:val="22"/>
        </w:rPr>
      </w:pPr>
      <w:r w:rsidRPr="000C1DD4">
        <w:rPr>
          <w:rFonts w:ascii="Arial" w:hAnsi="Arial" w:cs="Arial"/>
          <w:color w:val="000000"/>
          <w:sz w:val="22"/>
          <w:szCs w:val="22"/>
        </w:rPr>
        <w:t xml:space="preserve">Regional guidance </w:t>
      </w:r>
    </w:p>
    <w:p w14:paraId="5960F5D8" w14:textId="77777777" w:rsidR="001C513B" w:rsidRDefault="001C513B" w:rsidP="001C513B">
      <w:pPr>
        <w:numPr>
          <w:ilvl w:val="0"/>
          <w:numId w:val="1"/>
        </w:numPr>
        <w:rPr>
          <w:rFonts w:ascii="Arial" w:hAnsi="Arial" w:cs="Arial"/>
          <w:color w:val="000000"/>
          <w:sz w:val="22"/>
          <w:szCs w:val="22"/>
        </w:rPr>
      </w:pPr>
      <w:r w:rsidRPr="000C1DD4">
        <w:rPr>
          <w:rFonts w:ascii="Arial" w:hAnsi="Arial" w:cs="Arial"/>
          <w:color w:val="000000"/>
          <w:sz w:val="22"/>
          <w:szCs w:val="22"/>
        </w:rPr>
        <w:t xml:space="preserve">the procedures and practice of the local authority </w:t>
      </w:r>
    </w:p>
    <w:p w14:paraId="55105894" w14:textId="77777777" w:rsidR="004D1814" w:rsidRDefault="004D1814" w:rsidP="004D1814">
      <w:pPr>
        <w:rPr>
          <w:rFonts w:ascii="Arial" w:hAnsi="Arial" w:cs="Arial"/>
          <w:color w:val="000000"/>
          <w:sz w:val="22"/>
          <w:szCs w:val="22"/>
        </w:rPr>
      </w:pPr>
    </w:p>
    <w:p w14:paraId="683731D1" w14:textId="77777777" w:rsidR="00C34E33" w:rsidRPr="00F41B9B" w:rsidRDefault="00C34E33" w:rsidP="00BC2156">
      <w:pPr>
        <w:rPr>
          <w:rFonts w:ascii="Arial" w:hAnsi="Arial" w:cs="Arial"/>
          <w:b/>
          <w:bCs/>
          <w:color w:val="000000"/>
          <w:sz w:val="22"/>
          <w:szCs w:val="22"/>
        </w:rPr>
      </w:pPr>
      <w:r w:rsidRPr="00F41B9B">
        <w:rPr>
          <w:rFonts w:ascii="Arial" w:hAnsi="Arial" w:cs="Arial"/>
          <w:b/>
          <w:bCs/>
          <w:color w:val="000000"/>
          <w:sz w:val="22"/>
          <w:szCs w:val="22"/>
        </w:rPr>
        <w:t>Linked policies</w:t>
      </w:r>
    </w:p>
    <w:p w14:paraId="0EC57551" w14:textId="32DD2091" w:rsidR="004D1814" w:rsidRDefault="004D1814" w:rsidP="00BC2156">
      <w:pPr>
        <w:rPr>
          <w:rFonts w:ascii="Arial" w:hAnsi="Arial" w:cs="Arial"/>
          <w:color w:val="000000"/>
          <w:sz w:val="22"/>
          <w:szCs w:val="22"/>
        </w:rPr>
      </w:pPr>
      <w:r w:rsidRPr="00F41B9B">
        <w:rPr>
          <w:rFonts w:ascii="Arial" w:hAnsi="Arial" w:cs="Arial"/>
          <w:color w:val="000000"/>
          <w:sz w:val="22"/>
          <w:szCs w:val="22"/>
        </w:rPr>
        <w:t>The safeguarding policy and procedures should be read in conjunction with the following school/Trust policies:-</w:t>
      </w:r>
    </w:p>
    <w:p w14:paraId="16E3AC20" w14:textId="77777777" w:rsidR="004D1814" w:rsidRDefault="004D1814" w:rsidP="00BC2156">
      <w:pPr>
        <w:rPr>
          <w:rFonts w:ascii="Arial" w:hAnsi="Arial" w:cs="Arial"/>
          <w:b/>
          <w:color w:val="000000"/>
          <w:sz w:val="22"/>
          <w:szCs w:val="22"/>
        </w:rPr>
      </w:pPr>
    </w:p>
    <w:p w14:paraId="51206B09" w14:textId="527CEE8E" w:rsidR="004D1814" w:rsidRPr="00CE49F3" w:rsidRDefault="00CE49F3" w:rsidP="004D1814">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Staff code of conduct</w:t>
      </w:r>
    </w:p>
    <w:p w14:paraId="1A19180E" w14:textId="698645AD" w:rsidR="00CE49F3" w:rsidRPr="00CE49F3" w:rsidRDefault="00CE49F3" w:rsidP="004D1814">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Attendance policy</w:t>
      </w:r>
    </w:p>
    <w:p w14:paraId="334886B8" w14:textId="38383E56" w:rsidR="00CE49F3" w:rsidRPr="00CE49F3" w:rsidRDefault="00CE49F3" w:rsidP="004D1814">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Behaviour policy</w:t>
      </w:r>
    </w:p>
    <w:p w14:paraId="3E9CD78B" w14:textId="5533051D" w:rsidR="00CE49F3" w:rsidRPr="00CE49F3" w:rsidRDefault="00CE49F3" w:rsidP="004D1814">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Anti-bullying policy</w:t>
      </w:r>
    </w:p>
    <w:p w14:paraId="3060BA12" w14:textId="0C6B5936" w:rsidR="00CE49F3" w:rsidRPr="00CE49F3" w:rsidRDefault="00CE49F3" w:rsidP="004D1814">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Online Safety policy</w:t>
      </w:r>
    </w:p>
    <w:p w14:paraId="6F25B13E" w14:textId="7CA7E69F" w:rsidR="00CE49F3" w:rsidRPr="00CE49F3" w:rsidRDefault="00CE49F3" w:rsidP="004D1814">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 xml:space="preserve">Safer recruitment policy </w:t>
      </w:r>
    </w:p>
    <w:p w14:paraId="3ACAA70A" w14:textId="0382CA3B" w:rsidR="00CE49F3" w:rsidRPr="00CE49F3" w:rsidRDefault="00CE49F3" w:rsidP="00CE49F3">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RSHE policy</w:t>
      </w:r>
    </w:p>
    <w:p w14:paraId="2DCF9B9C" w14:textId="4CD08913" w:rsidR="00CE49F3" w:rsidRPr="00CE49F3" w:rsidRDefault="00CE49F3" w:rsidP="00CE49F3">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Intimate care policy</w:t>
      </w:r>
    </w:p>
    <w:p w14:paraId="4BF5E3F9" w14:textId="0191D89B" w:rsidR="00CE49F3" w:rsidRPr="00CE49F3" w:rsidRDefault="00CE49F3" w:rsidP="00CE49F3">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Critical Incident Policy</w:t>
      </w:r>
    </w:p>
    <w:p w14:paraId="5D1E5928" w14:textId="099FDD0D" w:rsidR="00CE49F3" w:rsidRDefault="00CE49F3" w:rsidP="00CE49F3">
      <w:pPr>
        <w:pStyle w:val="ListParagraph"/>
        <w:numPr>
          <w:ilvl w:val="0"/>
          <w:numId w:val="1"/>
        </w:numPr>
        <w:rPr>
          <w:rFonts w:ascii="Arial" w:hAnsi="Arial" w:cs="Arial"/>
          <w:bCs/>
          <w:color w:val="000000"/>
          <w:sz w:val="22"/>
          <w:szCs w:val="22"/>
        </w:rPr>
      </w:pPr>
      <w:r w:rsidRPr="7FA0AEDB">
        <w:rPr>
          <w:rFonts w:ascii="Arial" w:hAnsi="Arial" w:cs="Arial"/>
          <w:color w:val="000000" w:themeColor="text1"/>
          <w:sz w:val="22"/>
          <w:szCs w:val="22"/>
        </w:rPr>
        <w:t>Health and safety policy</w:t>
      </w:r>
    </w:p>
    <w:p w14:paraId="2B39E10F" w14:textId="2838E698" w:rsidR="00C5363A" w:rsidRPr="00C5363A" w:rsidRDefault="00C5363A" w:rsidP="00CE49F3">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Medical needs</w:t>
      </w:r>
    </w:p>
    <w:p w14:paraId="7069EF3E" w14:textId="420CE746" w:rsidR="00C5363A" w:rsidRPr="00C5363A" w:rsidRDefault="00C5363A" w:rsidP="00CE49F3">
      <w:pPr>
        <w:pStyle w:val="ListParagraph"/>
        <w:numPr>
          <w:ilvl w:val="0"/>
          <w:numId w:val="1"/>
        </w:numPr>
        <w:rPr>
          <w:rFonts w:ascii="Arial" w:hAnsi="Arial" w:cs="Arial"/>
          <w:color w:val="000000"/>
          <w:sz w:val="22"/>
          <w:szCs w:val="22"/>
        </w:rPr>
      </w:pPr>
      <w:r w:rsidRPr="7FA0AEDB">
        <w:rPr>
          <w:rFonts w:ascii="Arial" w:hAnsi="Arial" w:cs="Arial"/>
          <w:color w:val="000000" w:themeColor="text1"/>
          <w:sz w:val="22"/>
          <w:szCs w:val="22"/>
        </w:rPr>
        <w:t>Allergy safety policy</w:t>
      </w:r>
    </w:p>
    <w:p w14:paraId="7FF6DC95" w14:textId="3ABB30A6" w:rsidR="004D1814" w:rsidRPr="00CE49F3" w:rsidRDefault="004D1814" w:rsidP="00BC2156">
      <w:pPr>
        <w:rPr>
          <w:rFonts w:ascii="Arial" w:hAnsi="Arial" w:cs="Arial"/>
          <w:bCs/>
          <w:i/>
          <w:iCs/>
          <w:color w:val="FF0000"/>
          <w:sz w:val="16"/>
          <w:szCs w:val="16"/>
        </w:rPr>
      </w:pPr>
    </w:p>
    <w:p w14:paraId="13FEBF1C" w14:textId="77777777" w:rsidR="004D1814" w:rsidRDefault="004D1814" w:rsidP="00BC2156">
      <w:pPr>
        <w:rPr>
          <w:rFonts w:ascii="Arial" w:hAnsi="Arial" w:cs="Arial"/>
          <w:b/>
          <w:color w:val="000000"/>
          <w:sz w:val="22"/>
          <w:szCs w:val="22"/>
        </w:rPr>
      </w:pPr>
    </w:p>
    <w:p w14:paraId="3AE8E77C" w14:textId="77777777" w:rsidR="004D1814" w:rsidRDefault="004D1814" w:rsidP="00BC2156">
      <w:pPr>
        <w:rPr>
          <w:rFonts w:ascii="Arial" w:hAnsi="Arial" w:cs="Arial"/>
          <w:b/>
          <w:color w:val="000000"/>
          <w:sz w:val="22"/>
          <w:szCs w:val="22"/>
        </w:rPr>
      </w:pPr>
    </w:p>
    <w:p w14:paraId="2A3123D7" w14:textId="77777777" w:rsidR="004D1814" w:rsidRDefault="004D1814" w:rsidP="00BC2156">
      <w:pPr>
        <w:rPr>
          <w:rFonts w:ascii="Arial" w:hAnsi="Arial" w:cs="Arial"/>
          <w:b/>
          <w:color w:val="000000"/>
          <w:sz w:val="22"/>
          <w:szCs w:val="22"/>
        </w:rPr>
      </w:pPr>
    </w:p>
    <w:p w14:paraId="2CAA7E4F" w14:textId="77777777" w:rsidR="004D1814" w:rsidRDefault="004D1814" w:rsidP="00BC2156">
      <w:pPr>
        <w:rPr>
          <w:rFonts w:ascii="Arial" w:hAnsi="Arial" w:cs="Arial"/>
          <w:b/>
          <w:color w:val="000000"/>
          <w:sz w:val="22"/>
          <w:szCs w:val="22"/>
        </w:rPr>
      </w:pPr>
    </w:p>
    <w:p w14:paraId="0B50F508" w14:textId="77777777" w:rsidR="004D1814" w:rsidRDefault="004D1814" w:rsidP="00BC2156">
      <w:pPr>
        <w:rPr>
          <w:rFonts w:ascii="Arial" w:hAnsi="Arial" w:cs="Arial"/>
          <w:b/>
          <w:color w:val="000000"/>
          <w:sz w:val="22"/>
          <w:szCs w:val="22"/>
        </w:rPr>
      </w:pPr>
    </w:p>
    <w:p w14:paraId="70EB95B6" w14:textId="77777777" w:rsidR="004D1814" w:rsidRDefault="004D1814" w:rsidP="00BC2156">
      <w:pPr>
        <w:rPr>
          <w:rFonts w:ascii="Arial" w:hAnsi="Arial" w:cs="Arial"/>
          <w:b/>
          <w:color w:val="000000"/>
          <w:sz w:val="22"/>
          <w:szCs w:val="22"/>
        </w:rPr>
      </w:pPr>
    </w:p>
    <w:p w14:paraId="39903231" w14:textId="77777777" w:rsidR="00CE49F3" w:rsidRDefault="00CE49F3" w:rsidP="00BC2156">
      <w:pPr>
        <w:rPr>
          <w:rFonts w:ascii="Arial" w:hAnsi="Arial" w:cs="Arial"/>
          <w:b/>
          <w:color w:val="000000"/>
          <w:sz w:val="22"/>
          <w:szCs w:val="22"/>
        </w:rPr>
      </w:pPr>
    </w:p>
    <w:p w14:paraId="663E701C" w14:textId="77777777" w:rsidR="00CE49F3" w:rsidRDefault="00CE49F3" w:rsidP="00BC2156">
      <w:pPr>
        <w:rPr>
          <w:rFonts w:ascii="Arial" w:hAnsi="Arial" w:cs="Arial"/>
          <w:b/>
          <w:color w:val="000000"/>
          <w:sz w:val="22"/>
          <w:szCs w:val="22"/>
        </w:rPr>
      </w:pPr>
    </w:p>
    <w:p w14:paraId="6AE72C4A" w14:textId="77777777" w:rsidR="00CE49F3" w:rsidRDefault="00CE49F3" w:rsidP="00BC2156">
      <w:pPr>
        <w:rPr>
          <w:rFonts w:ascii="Arial" w:hAnsi="Arial" w:cs="Arial"/>
          <w:b/>
          <w:color w:val="000000"/>
          <w:sz w:val="22"/>
          <w:szCs w:val="22"/>
        </w:rPr>
      </w:pPr>
    </w:p>
    <w:p w14:paraId="737798E9" w14:textId="77777777" w:rsidR="00CE49F3" w:rsidRDefault="00CE49F3" w:rsidP="00BC2156">
      <w:pPr>
        <w:rPr>
          <w:rFonts w:ascii="Arial" w:hAnsi="Arial" w:cs="Arial"/>
          <w:b/>
          <w:color w:val="000000"/>
          <w:sz w:val="22"/>
          <w:szCs w:val="22"/>
        </w:rPr>
      </w:pPr>
    </w:p>
    <w:p w14:paraId="74055549" w14:textId="77777777" w:rsidR="00CE49F3" w:rsidRDefault="00CE49F3" w:rsidP="00BC2156">
      <w:pPr>
        <w:rPr>
          <w:rFonts w:ascii="Arial" w:hAnsi="Arial" w:cs="Arial"/>
          <w:b/>
          <w:color w:val="000000"/>
          <w:sz w:val="22"/>
          <w:szCs w:val="22"/>
        </w:rPr>
      </w:pPr>
    </w:p>
    <w:p w14:paraId="7334DA55" w14:textId="77777777" w:rsidR="00CE49F3" w:rsidRDefault="00CE49F3" w:rsidP="00BC2156">
      <w:pPr>
        <w:rPr>
          <w:rFonts w:ascii="Arial" w:hAnsi="Arial" w:cs="Arial"/>
          <w:b/>
          <w:color w:val="000000"/>
          <w:sz w:val="22"/>
          <w:szCs w:val="22"/>
        </w:rPr>
      </w:pPr>
    </w:p>
    <w:p w14:paraId="6513E85C" w14:textId="77777777" w:rsidR="00CE49F3" w:rsidRDefault="00CE49F3" w:rsidP="00BC2156">
      <w:pPr>
        <w:rPr>
          <w:rFonts w:ascii="Arial" w:hAnsi="Arial" w:cs="Arial"/>
          <w:b/>
          <w:color w:val="000000"/>
          <w:sz w:val="22"/>
          <w:szCs w:val="22"/>
        </w:rPr>
      </w:pPr>
    </w:p>
    <w:p w14:paraId="110A020E" w14:textId="77777777" w:rsidR="00CE49F3" w:rsidRDefault="00CE49F3" w:rsidP="00BC2156">
      <w:pPr>
        <w:rPr>
          <w:rFonts w:ascii="Arial" w:hAnsi="Arial" w:cs="Arial"/>
          <w:b/>
          <w:color w:val="000000"/>
          <w:sz w:val="22"/>
          <w:szCs w:val="22"/>
        </w:rPr>
      </w:pPr>
    </w:p>
    <w:p w14:paraId="6598A30A" w14:textId="77777777" w:rsidR="00CE49F3" w:rsidRDefault="00CE49F3" w:rsidP="00BC2156">
      <w:pPr>
        <w:rPr>
          <w:rFonts w:ascii="Arial" w:hAnsi="Arial" w:cs="Arial"/>
          <w:b/>
          <w:color w:val="000000"/>
          <w:sz w:val="22"/>
          <w:szCs w:val="22"/>
        </w:rPr>
      </w:pPr>
    </w:p>
    <w:p w14:paraId="1E08C9F5" w14:textId="77777777" w:rsidR="009654DB" w:rsidRDefault="009654DB" w:rsidP="00BC2156">
      <w:pPr>
        <w:rPr>
          <w:rFonts w:ascii="Arial" w:hAnsi="Arial" w:cs="Arial"/>
          <w:b/>
          <w:color w:val="000000"/>
          <w:sz w:val="22"/>
          <w:szCs w:val="22"/>
        </w:rPr>
      </w:pPr>
    </w:p>
    <w:p w14:paraId="7AEF5E45" w14:textId="5238868F" w:rsidR="00BC2156" w:rsidRPr="000C1DD4" w:rsidRDefault="00BC2156" w:rsidP="00BC2156">
      <w:pPr>
        <w:rPr>
          <w:rFonts w:ascii="Arial" w:hAnsi="Arial" w:cs="Arial"/>
          <w:color w:val="000000"/>
          <w:sz w:val="22"/>
          <w:szCs w:val="22"/>
        </w:rPr>
      </w:pPr>
      <w:r w:rsidRPr="005B72D4">
        <w:rPr>
          <w:rFonts w:ascii="Arial" w:hAnsi="Arial" w:cs="Arial"/>
          <w:b/>
          <w:color w:val="000000"/>
          <w:sz w:val="22"/>
          <w:szCs w:val="22"/>
        </w:rPr>
        <w:t xml:space="preserve">Appendix </w:t>
      </w:r>
      <w:r w:rsidR="001C513B" w:rsidRPr="005B72D4">
        <w:rPr>
          <w:rFonts w:ascii="Arial" w:hAnsi="Arial" w:cs="Arial"/>
          <w:b/>
          <w:color w:val="000000"/>
          <w:sz w:val="22"/>
          <w:szCs w:val="22"/>
        </w:rPr>
        <w:t>2</w:t>
      </w:r>
      <w:r w:rsidRPr="005B72D4">
        <w:rPr>
          <w:rFonts w:ascii="Arial" w:hAnsi="Arial" w:cs="Arial"/>
          <w:b/>
          <w:color w:val="000000"/>
          <w:sz w:val="22"/>
          <w:szCs w:val="22"/>
        </w:rPr>
        <w:t xml:space="preserve"> – Definitions of Abuse (taken </w:t>
      </w:r>
      <w:r w:rsidR="00922A1A" w:rsidRPr="005B72D4">
        <w:rPr>
          <w:rFonts w:ascii="Arial" w:hAnsi="Arial" w:cs="Arial"/>
          <w:b/>
          <w:color w:val="000000"/>
          <w:sz w:val="22"/>
          <w:szCs w:val="22"/>
        </w:rPr>
        <w:t xml:space="preserve">from </w:t>
      </w:r>
      <w:r w:rsidR="009654DB">
        <w:rPr>
          <w:rFonts w:ascii="Arial" w:hAnsi="Arial" w:cs="Arial"/>
          <w:b/>
          <w:color w:val="000000"/>
          <w:sz w:val="22"/>
          <w:szCs w:val="22"/>
        </w:rPr>
        <w:t>Keeping Children Safe In Education)</w:t>
      </w:r>
    </w:p>
    <w:p w14:paraId="4EEE49C6" w14:textId="77777777" w:rsidR="009654DB" w:rsidRDefault="009654DB" w:rsidP="00BC2156">
      <w:pPr>
        <w:rPr>
          <w:rFonts w:ascii="Arial" w:hAnsi="Arial" w:cs="Arial"/>
          <w:b/>
          <w:bCs/>
          <w:color w:val="000000"/>
          <w:sz w:val="22"/>
          <w:szCs w:val="22"/>
        </w:rPr>
      </w:pPr>
    </w:p>
    <w:p w14:paraId="581101AD" w14:textId="77777777" w:rsidR="00261A80" w:rsidRPr="00261A80" w:rsidRDefault="00261A80" w:rsidP="00BC2156">
      <w:pPr>
        <w:rPr>
          <w:rFonts w:ascii="Arial" w:hAnsi="Arial" w:cs="Arial"/>
          <w:b/>
          <w:color w:val="000000"/>
          <w:sz w:val="22"/>
          <w:szCs w:val="22"/>
        </w:rPr>
      </w:pPr>
      <w:r w:rsidRPr="0E660E00">
        <w:rPr>
          <w:rFonts w:ascii="Arial" w:hAnsi="Arial" w:cs="Arial"/>
          <w:b/>
          <w:color w:val="000000" w:themeColor="text1"/>
          <w:sz w:val="22"/>
          <w:szCs w:val="22"/>
        </w:rPr>
        <w:t>Abuse</w:t>
      </w:r>
    </w:p>
    <w:p w14:paraId="3955ED97" w14:textId="11B83F46"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A form of maltreatment of a child. Somebody may abuse or neglect a</w:t>
      </w:r>
    </w:p>
    <w:p w14:paraId="308879EC"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child by inflicting harm or by failing to act to prevent harm. Harm can include ill</w:t>
      </w:r>
    </w:p>
    <w:p w14:paraId="7EBA11D2"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treatment that is not physical as well as the impact of witnessing ill treatment of</w:t>
      </w:r>
    </w:p>
    <w:p w14:paraId="434AA33E"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others. This can be particularly relevant, for example, in relation to the impact on</w:t>
      </w:r>
    </w:p>
    <w:p w14:paraId="21656867"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children of all forms of domestic abuse, including where they see, hear or</w:t>
      </w:r>
    </w:p>
    <w:p w14:paraId="4A62F9F4"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experience its effects. Children may be abused in a family or in an institutional or</w:t>
      </w:r>
    </w:p>
    <w:p w14:paraId="521BEADE"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community setting by those known to them or, more rarely, by others. Abuse can</w:t>
      </w:r>
    </w:p>
    <w:p w14:paraId="140E2FB3"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take place wholly online, or technology may be used to facilitate offline abuse.</w:t>
      </w:r>
    </w:p>
    <w:p w14:paraId="7F48B2D3"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Children may be abused by an adult or adults or by another child or children.</w:t>
      </w:r>
    </w:p>
    <w:p w14:paraId="23014FD3" w14:textId="77777777" w:rsidR="00261A80" w:rsidRPr="00261A80" w:rsidRDefault="00261A80" w:rsidP="00261A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Children may also cause harm to other family members, often referred to as child</w:t>
      </w:r>
    </w:p>
    <w:p w14:paraId="67A785C3" w14:textId="77777777" w:rsidR="00261A80" w:rsidRDefault="00261A80" w:rsidP="00261A80">
      <w:pPr>
        <w:rPr>
          <w:rFonts w:ascii="Arial" w:eastAsia="Calibri" w:hAnsi="Arial" w:cs="Arial"/>
          <w:color w:val="000000"/>
          <w:kern w:val="0"/>
          <w:sz w:val="22"/>
          <w:szCs w:val="22"/>
          <w:lang w:eastAsia="en-GB"/>
          <w14:ligatures w14:val="none"/>
        </w:rPr>
      </w:pPr>
      <w:r w:rsidRPr="0E660E00">
        <w:rPr>
          <w:rFonts w:ascii="Arial" w:eastAsia="Calibri" w:hAnsi="Arial" w:cs="Arial"/>
          <w:color w:val="000000"/>
          <w:kern w:val="0"/>
          <w:sz w:val="22"/>
          <w:szCs w:val="22"/>
          <w:lang w:eastAsia="en-GB"/>
          <w14:ligatures w14:val="none"/>
        </w:rPr>
        <w:t>to parent or care giver abuse.</w:t>
      </w:r>
    </w:p>
    <w:p w14:paraId="058E5C76" w14:textId="77777777" w:rsidR="00261A80" w:rsidRDefault="00261A80" w:rsidP="00261A80">
      <w:pPr>
        <w:rPr>
          <w:rFonts w:ascii="Arial" w:eastAsia="Calibri" w:hAnsi="Arial" w:cs="Arial"/>
          <w:color w:val="000000"/>
          <w:kern w:val="0"/>
          <w:sz w:val="22"/>
          <w:szCs w:val="22"/>
          <w:lang w:eastAsia="en-GB"/>
          <w14:ligatures w14:val="none"/>
        </w:rPr>
      </w:pPr>
    </w:p>
    <w:p w14:paraId="4C007181" w14:textId="20C375E3" w:rsidR="00BC2156" w:rsidRPr="00BF2453" w:rsidRDefault="00BC2156" w:rsidP="00261A80">
      <w:pPr>
        <w:rPr>
          <w:rFonts w:ascii="Arial" w:hAnsi="Arial" w:cs="Arial"/>
          <w:b/>
          <w:bCs/>
          <w:color w:val="000000"/>
          <w:sz w:val="22"/>
          <w:szCs w:val="22"/>
        </w:rPr>
      </w:pPr>
      <w:r w:rsidRPr="00BF2453">
        <w:rPr>
          <w:rFonts w:ascii="Arial" w:hAnsi="Arial" w:cs="Arial"/>
          <w:b/>
          <w:bCs/>
          <w:color w:val="000000"/>
          <w:sz w:val="22"/>
          <w:szCs w:val="22"/>
        </w:rPr>
        <w:t>Physical Abuse</w:t>
      </w:r>
    </w:p>
    <w:p w14:paraId="480F460B" w14:textId="77777777" w:rsidR="00BC2156" w:rsidRPr="000C1DD4" w:rsidRDefault="00BC2156" w:rsidP="00BC2156">
      <w:pPr>
        <w:rPr>
          <w:rFonts w:ascii="Arial" w:hAnsi="Arial" w:cs="Arial"/>
          <w:color w:val="000000"/>
          <w:sz w:val="22"/>
          <w:szCs w:val="22"/>
        </w:rPr>
      </w:pPr>
      <w:r w:rsidRPr="000C1DD4">
        <w:rPr>
          <w:rFonts w:ascii="Arial" w:hAnsi="Arial" w:cs="Arial"/>
          <w:color w:val="000000"/>
          <w:sz w:val="22"/>
          <w:szCs w:val="22"/>
        </w:rPr>
        <w:t xml:space="preserve">A form of abuse which may involve hitting, shaking, throwing, poisoning, burning or scalding, drowning, suffocating or otherwise causing physical harm to a </w:t>
      </w:r>
      <w:r w:rsidR="00AB6757" w:rsidRPr="000C1DD4">
        <w:rPr>
          <w:rFonts w:ascii="Arial" w:hAnsi="Arial" w:cs="Arial"/>
          <w:color w:val="000000"/>
          <w:sz w:val="22"/>
          <w:szCs w:val="22"/>
        </w:rPr>
        <w:t>child</w:t>
      </w:r>
      <w:r w:rsidRPr="000C1DD4">
        <w:rPr>
          <w:rFonts w:ascii="Arial" w:hAnsi="Arial" w:cs="Arial"/>
          <w:color w:val="000000"/>
          <w:sz w:val="22"/>
          <w:szCs w:val="22"/>
        </w:rPr>
        <w:t xml:space="preserve">. </w:t>
      </w:r>
    </w:p>
    <w:p w14:paraId="0CFEE838" w14:textId="77777777" w:rsidR="00BC2156" w:rsidRPr="000C1DD4" w:rsidRDefault="00BC2156" w:rsidP="00BC2156">
      <w:pPr>
        <w:rPr>
          <w:rFonts w:ascii="Arial" w:hAnsi="Arial" w:cs="Arial"/>
          <w:color w:val="000000"/>
          <w:sz w:val="22"/>
          <w:szCs w:val="22"/>
        </w:rPr>
      </w:pPr>
      <w:r w:rsidRPr="000C1DD4">
        <w:rPr>
          <w:rFonts w:ascii="Arial" w:hAnsi="Arial" w:cs="Arial"/>
          <w:color w:val="000000"/>
          <w:sz w:val="22"/>
          <w:szCs w:val="22"/>
        </w:rPr>
        <w:t xml:space="preserve">Physical harm may also be caused when a parent or carer fabricates the symptoms of, or deliberately induces, illness in a </w:t>
      </w:r>
      <w:r w:rsidR="00AB6757" w:rsidRPr="000C1DD4">
        <w:rPr>
          <w:rFonts w:ascii="Arial" w:hAnsi="Arial" w:cs="Arial"/>
          <w:color w:val="000000"/>
          <w:sz w:val="22"/>
          <w:szCs w:val="22"/>
        </w:rPr>
        <w:t>child</w:t>
      </w:r>
      <w:r w:rsidRPr="000C1DD4">
        <w:rPr>
          <w:rFonts w:ascii="Arial" w:hAnsi="Arial" w:cs="Arial"/>
          <w:color w:val="000000"/>
          <w:sz w:val="22"/>
          <w:szCs w:val="22"/>
        </w:rPr>
        <w:t xml:space="preserve">. </w:t>
      </w:r>
    </w:p>
    <w:p w14:paraId="2A1F661D" w14:textId="77777777" w:rsidR="00BC2156" w:rsidRPr="000C1DD4" w:rsidRDefault="00BC2156" w:rsidP="00BC2156">
      <w:pPr>
        <w:rPr>
          <w:rFonts w:ascii="Arial" w:hAnsi="Arial" w:cs="Arial"/>
          <w:color w:val="000000"/>
          <w:sz w:val="22"/>
          <w:szCs w:val="22"/>
        </w:rPr>
      </w:pPr>
    </w:p>
    <w:p w14:paraId="119D421A" w14:textId="77777777" w:rsidR="00BC2156" w:rsidRPr="00BF2453" w:rsidRDefault="00BC2156" w:rsidP="00BC2156">
      <w:pPr>
        <w:rPr>
          <w:rFonts w:ascii="Arial" w:hAnsi="Arial" w:cs="Arial"/>
          <w:b/>
          <w:bCs/>
          <w:color w:val="000000"/>
          <w:sz w:val="22"/>
          <w:szCs w:val="22"/>
        </w:rPr>
      </w:pPr>
      <w:r w:rsidRPr="00BF2453">
        <w:rPr>
          <w:rFonts w:ascii="Arial" w:hAnsi="Arial" w:cs="Arial"/>
          <w:b/>
          <w:bCs/>
          <w:color w:val="000000"/>
          <w:sz w:val="22"/>
          <w:szCs w:val="22"/>
        </w:rPr>
        <w:t>Neglect</w:t>
      </w:r>
    </w:p>
    <w:p w14:paraId="58FD9192" w14:textId="77777777" w:rsidR="00BC2156" w:rsidRPr="000C1DD4" w:rsidRDefault="00BC2156" w:rsidP="00BC2156">
      <w:pPr>
        <w:rPr>
          <w:rFonts w:ascii="Arial" w:hAnsi="Arial" w:cs="Arial"/>
          <w:color w:val="000000"/>
          <w:sz w:val="22"/>
          <w:szCs w:val="22"/>
        </w:rPr>
      </w:pPr>
    </w:p>
    <w:p w14:paraId="12C67BBD" w14:textId="77777777" w:rsidR="00BC2156" w:rsidRPr="000C1DD4" w:rsidRDefault="00BC2156" w:rsidP="00BC2156">
      <w:pPr>
        <w:rPr>
          <w:rFonts w:ascii="Arial" w:hAnsi="Arial" w:cs="Arial"/>
          <w:color w:val="000000"/>
          <w:sz w:val="22"/>
          <w:szCs w:val="22"/>
        </w:rPr>
      </w:pPr>
      <w:r w:rsidRPr="000C1DD4">
        <w:rPr>
          <w:rFonts w:ascii="Arial" w:hAnsi="Arial" w:cs="Arial"/>
          <w:color w:val="000000"/>
          <w:sz w:val="22"/>
          <w:szCs w:val="22"/>
        </w:rPr>
        <w:t xml:space="preserve">The persistent failure to meet a </w:t>
      </w:r>
      <w:r w:rsidR="00AB6757" w:rsidRPr="000C1DD4">
        <w:rPr>
          <w:rFonts w:ascii="Arial" w:hAnsi="Arial" w:cs="Arial"/>
          <w:color w:val="000000"/>
          <w:sz w:val="22"/>
          <w:szCs w:val="22"/>
        </w:rPr>
        <w:t>child</w:t>
      </w:r>
      <w:r w:rsidRPr="000C1DD4">
        <w:rPr>
          <w:rFonts w:ascii="Arial" w:hAnsi="Arial" w:cs="Arial"/>
          <w:color w:val="000000"/>
          <w:sz w:val="22"/>
          <w:szCs w:val="22"/>
        </w:rPr>
        <w:t xml:space="preserve">’s basic physical and/or psychological needs, likely to result in the serious impairment of the </w:t>
      </w:r>
      <w:r w:rsidR="00AB6757" w:rsidRPr="000C1DD4">
        <w:rPr>
          <w:rFonts w:ascii="Arial" w:hAnsi="Arial" w:cs="Arial"/>
          <w:color w:val="000000"/>
          <w:sz w:val="22"/>
          <w:szCs w:val="22"/>
        </w:rPr>
        <w:t>child</w:t>
      </w:r>
      <w:r w:rsidRPr="000C1DD4">
        <w:rPr>
          <w:rFonts w:ascii="Arial" w:hAnsi="Arial" w:cs="Arial"/>
          <w:color w:val="000000"/>
          <w:sz w:val="22"/>
          <w:szCs w:val="22"/>
        </w:rPr>
        <w:t xml:space="preserve">’s health or development. Neglect may occur during pregnancy as a result of maternal substance abuse. Once a </w:t>
      </w:r>
      <w:r w:rsidR="00AB6757" w:rsidRPr="000C1DD4">
        <w:rPr>
          <w:rFonts w:ascii="Arial" w:hAnsi="Arial" w:cs="Arial"/>
          <w:color w:val="000000"/>
          <w:sz w:val="22"/>
          <w:szCs w:val="22"/>
        </w:rPr>
        <w:t>child</w:t>
      </w:r>
      <w:r w:rsidRPr="000C1DD4">
        <w:rPr>
          <w:rFonts w:ascii="Arial" w:hAnsi="Arial" w:cs="Arial"/>
          <w:color w:val="000000"/>
          <w:sz w:val="22"/>
          <w:szCs w:val="22"/>
        </w:rPr>
        <w:t xml:space="preserve"> is born, neglect may involve a parent or carer failing to:</w:t>
      </w:r>
    </w:p>
    <w:p w14:paraId="6385B223" w14:textId="77777777" w:rsidR="00BC2156" w:rsidRPr="000C1DD4" w:rsidRDefault="00BC2156">
      <w:pPr>
        <w:pStyle w:val="MediumGrid1-Accent21"/>
        <w:numPr>
          <w:ilvl w:val="0"/>
          <w:numId w:val="29"/>
        </w:numPr>
        <w:rPr>
          <w:rFonts w:ascii="Arial" w:hAnsi="Arial" w:cs="Arial"/>
          <w:color w:val="000000"/>
          <w:sz w:val="22"/>
          <w:szCs w:val="22"/>
        </w:rPr>
      </w:pPr>
      <w:r w:rsidRPr="000C1DD4">
        <w:rPr>
          <w:rFonts w:ascii="Arial" w:hAnsi="Arial" w:cs="Arial"/>
          <w:color w:val="000000"/>
          <w:sz w:val="22"/>
          <w:szCs w:val="22"/>
        </w:rPr>
        <w:t>provide adequate food, clothing and shelter (including exclusion from home or abandonment);</w:t>
      </w:r>
    </w:p>
    <w:p w14:paraId="1B0FD690" w14:textId="77777777" w:rsidR="00BC2156" w:rsidRPr="000C1DD4" w:rsidRDefault="00BC2156">
      <w:pPr>
        <w:pStyle w:val="MediumGrid1-Accent21"/>
        <w:numPr>
          <w:ilvl w:val="0"/>
          <w:numId w:val="29"/>
        </w:numPr>
        <w:rPr>
          <w:rFonts w:ascii="Arial" w:hAnsi="Arial" w:cs="Arial"/>
          <w:color w:val="000000"/>
          <w:sz w:val="22"/>
          <w:szCs w:val="22"/>
        </w:rPr>
      </w:pPr>
      <w:r w:rsidRPr="000C1DD4">
        <w:rPr>
          <w:rFonts w:ascii="Arial" w:hAnsi="Arial" w:cs="Arial"/>
          <w:color w:val="000000"/>
          <w:sz w:val="22"/>
          <w:szCs w:val="22"/>
        </w:rPr>
        <w:t xml:space="preserve">protect a </w:t>
      </w:r>
      <w:r w:rsidR="00AB6757" w:rsidRPr="000C1DD4">
        <w:rPr>
          <w:rFonts w:ascii="Arial" w:hAnsi="Arial" w:cs="Arial"/>
          <w:color w:val="000000"/>
          <w:sz w:val="22"/>
          <w:szCs w:val="22"/>
        </w:rPr>
        <w:t>child</w:t>
      </w:r>
      <w:r w:rsidRPr="000C1DD4">
        <w:rPr>
          <w:rFonts w:ascii="Arial" w:hAnsi="Arial" w:cs="Arial"/>
          <w:color w:val="000000"/>
          <w:sz w:val="22"/>
          <w:szCs w:val="22"/>
        </w:rPr>
        <w:t xml:space="preserve"> from physical and emotional harm or danger;</w:t>
      </w:r>
    </w:p>
    <w:p w14:paraId="49A710BA" w14:textId="77777777" w:rsidR="00BC2156" w:rsidRPr="000C1DD4" w:rsidRDefault="00BC2156">
      <w:pPr>
        <w:pStyle w:val="MediumGrid1-Accent21"/>
        <w:numPr>
          <w:ilvl w:val="0"/>
          <w:numId w:val="29"/>
        </w:numPr>
        <w:rPr>
          <w:rFonts w:ascii="Arial" w:hAnsi="Arial" w:cs="Arial"/>
          <w:color w:val="000000"/>
          <w:sz w:val="22"/>
          <w:szCs w:val="22"/>
        </w:rPr>
      </w:pPr>
      <w:r w:rsidRPr="000C1DD4">
        <w:rPr>
          <w:rFonts w:ascii="Arial" w:hAnsi="Arial" w:cs="Arial"/>
          <w:color w:val="000000"/>
          <w:sz w:val="22"/>
          <w:szCs w:val="22"/>
        </w:rPr>
        <w:t xml:space="preserve">ensure adequate supervision (including the use of inadequate care-givers); </w:t>
      </w:r>
    </w:p>
    <w:p w14:paraId="2939952D" w14:textId="77777777" w:rsidR="00BC2156" w:rsidRDefault="00BC2156">
      <w:pPr>
        <w:pStyle w:val="MediumGrid1-Accent21"/>
        <w:numPr>
          <w:ilvl w:val="0"/>
          <w:numId w:val="29"/>
        </w:numPr>
        <w:rPr>
          <w:rFonts w:ascii="Arial" w:hAnsi="Arial" w:cs="Arial"/>
          <w:color w:val="000000"/>
          <w:sz w:val="22"/>
          <w:szCs w:val="22"/>
        </w:rPr>
      </w:pPr>
      <w:r w:rsidRPr="000C1DD4">
        <w:rPr>
          <w:rFonts w:ascii="Arial" w:hAnsi="Arial" w:cs="Arial"/>
          <w:color w:val="000000"/>
          <w:sz w:val="22"/>
          <w:szCs w:val="22"/>
        </w:rPr>
        <w:t>ensure access to appropriate medical care or treatment</w:t>
      </w:r>
      <w:r w:rsidR="00060EEA">
        <w:rPr>
          <w:rFonts w:ascii="Arial" w:hAnsi="Arial" w:cs="Arial"/>
          <w:color w:val="000000"/>
          <w:sz w:val="22"/>
          <w:szCs w:val="22"/>
        </w:rPr>
        <w:t>;</w:t>
      </w:r>
    </w:p>
    <w:p w14:paraId="211C9E84" w14:textId="77777777" w:rsidR="00060EEA" w:rsidRPr="00317EC1" w:rsidRDefault="00060EEA">
      <w:pPr>
        <w:pStyle w:val="MediumGrid1-Accent21"/>
        <w:numPr>
          <w:ilvl w:val="0"/>
          <w:numId w:val="29"/>
        </w:numPr>
        <w:rPr>
          <w:rFonts w:ascii="Arial" w:hAnsi="Arial" w:cs="Arial"/>
          <w:color w:val="000000"/>
          <w:sz w:val="22"/>
          <w:szCs w:val="22"/>
        </w:rPr>
      </w:pPr>
      <w:r w:rsidRPr="00317EC1">
        <w:rPr>
          <w:rFonts w:ascii="Arial" w:hAnsi="Arial" w:cs="Arial"/>
          <w:color w:val="000000"/>
          <w:sz w:val="22"/>
          <w:szCs w:val="22"/>
        </w:rPr>
        <w:t>provide suitable education</w:t>
      </w:r>
    </w:p>
    <w:p w14:paraId="61F9E626" w14:textId="77777777" w:rsidR="00BC2156" w:rsidRPr="000C1DD4" w:rsidRDefault="00BC2156" w:rsidP="00BC2156">
      <w:pPr>
        <w:rPr>
          <w:rFonts w:ascii="Arial" w:hAnsi="Arial" w:cs="Arial"/>
          <w:color w:val="000000"/>
          <w:sz w:val="22"/>
          <w:szCs w:val="22"/>
        </w:rPr>
      </w:pPr>
    </w:p>
    <w:p w14:paraId="4AFF227C" w14:textId="77777777" w:rsidR="00BC2156" w:rsidRPr="000C1DD4" w:rsidRDefault="00BC2156" w:rsidP="00BC2156">
      <w:pPr>
        <w:rPr>
          <w:rFonts w:ascii="Arial" w:hAnsi="Arial" w:cs="Arial"/>
          <w:color w:val="000000"/>
          <w:sz w:val="22"/>
          <w:szCs w:val="22"/>
        </w:rPr>
      </w:pPr>
      <w:r w:rsidRPr="000C1DD4">
        <w:rPr>
          <w:rFonts w:ascii="Arial" w:hAnsi="Arial" w:cs="Arial"/>
          <w:color w:val="000000"/>
          <w:sz w:val="22"/>
          <w:szCs w:val="22"/>
        </w:rPr>
        <w:t xml:space="preserve">It may also include neglect of, or unresponsiveness to, a </w:t>
      </w:r>
      <w:r w:rsidR="00AB6757" w:rsidRPr="000C1DD4">
        <w:rPr>
          <w:rFonts w:ascii="Arial" w:hAnsi="Arial" w:cs="Arial"/>
          <w:color w:val="000000"/>
          <w:sz w:val="22"/>
          <w:szCs w:val="22"/>
        </w:rPr>
        <w:t>child</w:t>
      </w:r>
      <w:r w:rsidRPr="000C1DD4">
        <w:rPr>
          <w:rFonts w:ascii="Arial" w:hAnsi="Arial" w:cs="Arial"/>
          <w:color w:val="000000"/>
          <w:sz w:val="22"/>
          <w:szCs w:val="22"/>
        </w:rPr>
        <w:t>’s basic emotional needs.</w:t>
      </w:r>
    </w:p>
    <w:p w14:paraId="38DAD15B" w14:textId="77777777" w:rsidR="00BC2156" w:rsidRPr="000C1DD4" w:rsidRDefault="00BC2156" w:rsidP="00BC2156">
      <w:pPr>
        <w:rPr>
          <w:rFonts w:ascii="Arial" w:hAnsi="Arial" w:cs="Arial"/>
          <w:color w:val="000000"/>
          <w:sz w:val="22"/>
          <w:szCs w:val="22"/>
        </w:rPr>
      </w:pPr>
    </w:p>
    <w:p w14:paraId="3D9E4F86" w14:textId="77777777" w:rsidR="00BC2156" w:rsidRPr="00BF2453" w:rsidRDefault="00BC2156" w:rsidP="00BC2156">
      <w:pPr>
        <w:rPr>
          <w:rFonts w:ascii="Arial" w:hAnsi="Arial" w:cs="Arial"/>
          <w:b/>
          <w:bCs/>
          <w:color w:val="000000"/>
          <w:sz w:val="22"/>
          <w:szCs w:val="22"/>
        </w:rPr>
      </w:pPr>
      <w:r w:rsidRPr="00BF2453">
        <w:rPr>
          <w:rFonts w:ascii="Arial" w:hAnsi="Arial" w:cs="Arial"/>
          <w:b/>
          <w:bCs/>
          <w:color w:val="000000"/>
          <w:sz w:val="22"/>
          <w:szCs w:val="22"/>
        </w:rPr>
        <w:t>Emotional Abuse</w:t>
      </w:r>
    </w:p>
    <w:p w14:paraId="7D5D9BBF" w14:textId="77777777" w:rsidR="00BC2156" w:rsidRPr="000C1DD4" w:rsidRDefault="00BC2156" w:rsidP="00BC2156">
      <w:pPr>
        <w:rPr>
          <w:rFonts w:ascii="Arial" w:hAnsi="Arial" w:cs="Arial"/>
          <w:color w:val="000000"/>
          <w:sz w:val="22"/>
          <w:szCs w:val="22"/>
        </w:rPr>
      </w:pPr>
    </w:p>
    <w:p w14:paraId="0B2CE6F3" w14:textId="3509C22E" w:rsidR="00BC2156" w:rsidRPr="000C1DD4" w:rsidRDefault="00BC2156" w:rsidP="00BC2156">
      <w:pPr>
        <w:rPr>
          <w:rFonts w:ascii="Arial" w:hAnsi="Arial" w:cs="Arial"/>
          <w:color w:val="000000"/>
          <w:sz w:val="22"/>
          <w:szCs w:val="22"/>
        </w:rPr>
      </w:pPr>
      <w:r w:rsidRPr="7714DBBF">
        <w:rPr>
          <w:rFonts w:ascii="Arial" w:hAnsi="Arial" w:cs="Arial"/>
          <w:color w:val="000000" w:themeColor="text1"/>
          <w:sz w:val="22"/>
          <w:szCs w:val="22"/>
        </w:rPr>
        <w:t xml:space="preserve">The persistent emotional maltreatment of a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xml:space="preserve"> such as to cause severe and persistent adverse effects on the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xml:space="preserve">’s emotional development. It may involve conveying to a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xml:space="preserve"> that they are worthless or unloved, inadequate, or valued only insofar as they meet the needs of another person.</w:t>
      </w:r>
      <w:r w:rsidR="00261A80" w:rsidRPr="7714DBBF">
        <w:rPr>
          <w:rFonts w:ascii="Arial" w:hAnsi="Arial" w:cs="Arial"/>
          <w:color w:val="000000" w:themeColor="text1"/>
          <w:sz w:val="22"/>
          <w:szCs w:val="22"/>
        </w:rPr>
        <w:t xml:space="preserve"> It may include verbal abuse, such as persistent criticism, be-littling or name-calling. </w:t>
      </w:r>
      <w:r w:rsidRPr="7714DBBF">
        <w:rPr>
          <w:rFonts w:ascii="Arial" w:hAnsi="Arial" w:cs="Arial"/>
          <w:color w:val="000000" w:themeColor="text1"/>
          <w:sz w:val="22"/>
          <w:szCs w:val="22"/>
        </w:rPr>
        <w:t xml:space="preserve"> It may include not giving the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xml:space="preserve"> opportunities to express their views, deliberately silencing them or ‘making fun’ of what they say or how they communicate. It may feature age or developmentally inappropriate expectations being imposed on </w:t>
      </w:r>
      <w:r w:rsidR="00294CA8" w:rsidRPr="7714DBBF">
        <w:rPr>
          <w:rFonts w:ascii="Arial" w:hAnsi="Arial" w:cs="Arial"/>
          <w:color w:val="000000" w:themeColor="text1"/>
          <w:sz w:val="22"/>
          <w:szCs w:val="22"/>
        </w:rPr>
        <w:t>children</w:t>
      </w:r>
      <w:r w:rsidRPr="7714DBBF">
        <w:rPr>
          <w:rFonts w:ascii="Arial" w:hAnsi="Arial" w:cs="Arial"/>
          <w:color w:val="000000" w:themeColor="text1"/>
          <w:sz w:val="22"/>
          <w:szCs w:val="22"/>
        </w:rPr>
        <w:t xml:space="preserve">. These may include interactions that are beyond a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xml:space="preserve">’s developmental capability, as well as overprotection and limitation of exploration and learning, or preventing the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xml:space="preserve"> participating in normal social interaction. It may involve seeing or hearing the ill-treatment of another. It may involve serious bullying (including cyber bullying), causing </w:t>
      </w:r>
      <w:r w:rsidR="00294CA8" w:rsidRPr="7714DBBF">
        <w:rPr>
          <w:rFonts w:ascii="Arial" w:hAnsi="Arial" w:cs="Arial"/>
          <w:color w:val="000000" w:themeColor="text1"/>
          <w:sz w:val="22"/>
          <w:szCs w:val="22"/>
        </w:rPr>
        <w:t>children</w:t>
      </w:r>
      <w:r w:rsidRPr="7714DBBF">
        <w:rPr>
          <w:rFonts w:ascii="Arial" w:hAnsi="Arial" w:cs="Arial"/>
          <w:color w:val="000000" w:themeColor="text1"/>
          <w:sz w:val="22"/>
          <w:szCs w:val="22"/>
        </w:rPr>
        <w:t xml:space="preserve"> frequently to feel frightened or in danger, or the exploitation or corruption of </w:t>
      </w:r>
      <w:r w:rsidR="00294CA8" w:rsidRPr="7714DBBF">
        <w:rPr>
          <w:rFonts w:ascii="Arial" w:hAnsi="Arial" w:cs="Arial"/>
          <w:color w:val="000000" w:themeColor="text1"/>
          <w:sz w:val="22"/>
          <w:szCs w:val="22"/>
        </w:rPr>
        <w:t>children</w:t>
      </w:r>
      <w:r w:rsidRPr="7714DBBF">
        <w:rPr>
          <w:rFonts w:ascii="Arial" w:hAnsi="Arial" w:cs="Arial"/>
          <w:color w:val="000000" w:themeColor="text1"/>
          <w:sz w:val="22"/>
          <w:szCs w:val="22"/>
        </w:rPr>
        <w:t xml:space="preserve">. Some level of emotional abuse is involved in all types of maltreatment of a </w:t>
      </w:r>
      <w:r w:rsidR="00AB6757" w:rsidRPr="7714DBBF">
        <w:rPr>
          <w:rFonts w:ascii="Arial" w:hAnsi="Arial" w:cs="Arial"/>
          <w:color w:val="000000" w:themeColor="text1"/>
          <w:sz w:val="22"/>
          <w:szCs w:val="22"/>
        </w:rPr>
        <w:t>child</w:t>
      </w:r>
      <w:r w:rsidRPr="7714DBBF">
        <w:rPr>
          <w:rFonts w:ascii="Arial" w:hAnsi="Arial" w:cs="Arial"/>
          <w:color w:val="000000" w:themeColor="text1"/>
          <w:sz w:val="22"/>
          <w:szCs w:val="22"/>
        </w:rPr>
        <w:t>, though it may occur alone.</w:t>
      </w:r>
    </w:p>
    <w:p w14:paraId="54A4B5CB" w14:textId="77777777" w:rsidR="00BC2156" w:rsidRPr="000C1DD4" w:rsidRDefault="00BC2156" w:rsidP="00BC2156">
      <w:pPr>
        <w:rPr>
          <w:rFonts w:ascii="Arial" w:hAnsi="Arial" w:cs="Arial"/>
          <w:color w:val="000000"/>
          <w:sz w:val="22"/>
          <w:szCs w:val="22"/>
        </w:rPr>
      </w:pPr>
    </w:p>
    <w:p w14:paraId="4DDF0B74" w14:textId="77777777" w:rsidR="00BC2156" w:rsidRPr="00BF2453" w:rsidRDefault="00BC2156" w:rsidP="00BC2156">
      <w:pPr>
        <w:rPr>
          <w:rFonts w:ascii="Arial" w:hAnsi="Arial" w:cs="Arial"/>
          <w:b/>
          <w:bCs/>
          <w:color w:val="000000"/>
          <w:sz w:val="22"/>
          <w:szCs w:val="22"/>
        </w:rPr>
      </w:pPr>
      <w:r w:rsidRPr="00BF2453">
        <w:rPr>
          <w:rFonts w:ascii="Arial" w:hAnsi="Arial" w:cs="Arial"/>
          <w:b/>
          <w:bCs/>
          <w:color w:val="000000"/>
          <w:sz w:val="22"/>
          <w:szCs w:val="22"/>
        </w:rPr>
        <w:t>Sexual Abuse</w:t>
      </w:r>
    </w:p>
    <w:p w14:paraId="00C751C3" w14:textId="77777777" w:rsidR="00BC2156" w:rsidRPr="000C1DD4" w:rsidRDefault="00BC2156" w:rsidP="00BC2156">
      <w:pPr>
        <w:rPr>
          <w:rFonts w:ascii="Arial" w:hAnsi="Arial" w:cs="Arial"/>
          <w:color w:val="000000"/>
          <w:sz w:val="22"/>
          <w:szCs w:val="22"/>
        </w:rPr>
      </w:pPr>
    </w:p>
    <w:p w14:paraId="1520D553" w14:textId="38286E1A" w:rsidR="00D47D05" w:rsidRPr="004C727E" w:rsidRDefault="004C727E" w:rsidP="004C5548">
      <w:pPr>
        <w:rPr>
          <w:rFonts w:ascii="Arial" w:hAnsi="Arial" w:cs="Arial"/>
          <w:b/>
          <w:sz w:val="22"/>
          <w:szCs w:val="22"/>
        </w:rPr>
      </w:pPr>
      <w:r w:rsidRPr="5EED87C5">
        <w:rPr>
          <w:rFonts w:ascii="Arial" w:hAnsi="Arial" w:cs="Arial"/>
          <w:sz w:val="22"/>
          <w:szCs w:val="22"/>
        </w:rPr>
        <w:t>Sexual abuse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70D69FBF" w14:textId="77777777" w:rsidR="00D47D05" w:rsidRDefault="00D47D05" w:rsidP="004C5548">
      <w:pPr>
        <w:rPr>
          <w:rFonts w:ascii="Arial" w:hAnsi="Arial" w:cs="Arial"/>
          <w:b/>
          <w:sz w:val="22"/>
          <w:szCs w:val="22"/>
        </w:rPr>
      </w:pPr>
    </w:p>
    <w:p w14:paraId="454F030E" w14:textId="77777777" w:rsidR="00261A80" w:rsidRDefault="00261A80" w:rsidP="004C5548">
      <w:pPr>
        <w:rPr>
          <w:rFonts w:ascii="Arial" w:hAnsi="Arial" w:cs="Arial"/>
          <w:b/>
          <w:sz w:val="22"/>
          <w:szCs w:val="22"/>
        </w:rPr>
      </w:pPr>
    </w:p>
    <w:p w14:paraId="232CAD65" w14:textId="77777777" w:rsidR="00261A80" w:rsidRDefault="00261A80" w:rsidP="004C5548">
      <w:pPr>
        <w:rPr>
          <w:rFonts w:ascii="Arial" w:hAnsi="Arial" w:cs="Arial"/>
          <w:b/>
          <w:sz w:val="22"/>
          <w:szCs w:val="22"/>
        </w:rPr>
      </w:pPr>
    </w:p>
    <w:p w14:paraId="45618F09" w14:textId="77777777" w:rsidR="00261A80" w:rsidRDefault="00261A80" w:rsidP="004C5548">
      <w:pPr>
        <w:rPr>
          <w:rFonts w:ascii="Arial" w:hAnsi="Arial" w:cs="Arial"/>
          <w:b/>
          <w:sz w:val="22"/>
          <w:szCs w:val="22"/>
        </w:rPr>
      </w:pPr>
    </w:p>
    <w:p w14:paraId="39C18B52" w14:textId="77777777" w:rsidR="00261A80" w:rsidRDefault="00261A80" w:rsidP="004C5548">
      <w:pPr>
        <w:rPr>
          <w:rFonts w:ascii="Arial" w:hAnsi="Arial" w:cs="Arial"/>
          <w:b/>
          <w:sz w:val="22"/>
          <w:szCs w:val="22"/>
        </w:rPr>
      </w:pPr>
    </w:p>
    <w:p w14:paraId="20EB2234" w14:textId="77777777" w:rsidR="00261A80" w:rsidRDefault="00261A80" w:rsidP="004C5548">
      <w:pPr>
        <w:rPr>
          <w:rFonts w:ascii="Arial" w:hAnsi="Arial" w:cs="Arial"/>
          <w:b/>
          <w:sz w:val="22"/>
          <w:szCs w:val="22"/>
        </w:rPr>
      </w:pPr>
    </w:p>
    <w:p w14:paraId="4F17505B" w14:textId="77777777" w:rsidR="00261A80" w:rsidRDefault="00261A80" w:rsidP="004C5548">
      <w:pPr>
        <w:rPr>
          <w:rFonts w:ascii="Arial" w:hAnsi="Arial" w:cs="Arial"/>
          <w:b/>
          <w:sz w:val="22"/>
          <w:szCs w:val="22"/>
        </w:rPr>
      </w:pPr>
    </w:p>
    <w:p w14:paraId="64D5BFB8" w14:textId="77777777" w:rsidR="00261A80" w:rsidRDefault="00261A80" w:rsidP="004C5548">
      <w:pPr>
        <w:rPr>
          <w:rFonts w:ascii="Arial" w:hAnsi="Arial" w:cs="Arial"/>
          <w:b/>
          <w:sz w:val="22"/>
          <w:szCs w:val="22"/>
        </w:rPr>
      </w:pPr>
    </w:p>
    <w:p w14:paraId="788286E4" w14:textId="77777777" w:rsidR="00261A80" w:rsidRDefault="00261A80" w:rsidP="004C5548">
      <w:pPr>
        <w:rPr>
          <w:rFonts w:ascii="Arial" w:hAnsi="Arial" w:cs="Arial"/>
          <w:b/>
          <w:sz w:val="22"/>
          <w:szCs w:val="22"/>
        </w:rPr>
      </w:pPr>
    </w:p>
    <w:p w14:paraId="710D18E0" w14:textId="77777777" w:rsidR="00261A80" w:rsidRDefault="00261A80" w:rsidP="004C5548">
      <w:pPr>
        <w:rPr>
          <w:rFonts w:ascii="Arial" w:hAnsi="Arial" w:cs="Arial"/>
          <w:b/>
          <w:sz w:val="22"/>
          <w:szCs w:val="22"/>
        </w:rPr>
      </w:pPr>
    </w:p>
    <w:p w14:paraId="37D903DD" w14:textId="77777777" w:rsidR="00261A80" w:rsidRDefault="00261A80" w:rsidP="004C5548">
      <w:pPr>
        <w:rPr>
          <w:rFonts w:ascii="Arial" w:hAnsi="Arial" w:cs="Arial"/>
          <w:b/>
          <w:sz w:val="22"/>
          <w:szCs w:val="22"/>
        </w:rPr>
      </w:pPr>
    </w:p>
    <w:p w14:paraId="1BB62A39" w14:textId="77777777" w:rsidR="00261A80" w:rsidRDefault="00261A80" w:rsidP="004C5548">
      <w:pPr>
        <w:rPr>
          <w:rFonts w:ascii="Arial" w:hAnsi="Arial" w:cs="Arial"/>
          <w:b/>
          <w:sz w:val="22"/>
          <w:szCs w:val="22"/>
        </w:rPr>
      </w:pPr>
    </w:p>
    <w:p w14:paraId="2DAF40C2" w14:textId="77777777" w:rsidR="00261A80" w:rsidRDefault="00261A80" w:rsidP="004C5548">
      <w:pPr>
        <w:rPr>
          <w:rFonts w:ascii="Arial" w:hAnsi="Arial" w:cs="Arial"/>
          <w:b/>
          <w:sz w:val="22"/>
          <w:szCs w:val="22"/>
        </w:rPr>
      </w:pPr>
    </w:p>
    <w:p w14:paraId="2F49BE3C" w14:textId="77777777" w:rsidR="00261A80" w:rsidRDefault="00261A80" w:rsidP="004C5548">
      <w:pPr>
        <w:rPr>
          <w:rFonts w:ascii="Arial" w:hAnsi="Arial" w:cs="Arial"/>
          <w:b/>
          <w:sz w:val="22"/>
          <w:szCs w:val="22"/>
        </w:rPr>
      </w:pPr>
    </w:p>
    <w:p w14:paraId="012B0A6C" w14:textId="77777777" w:rsidR="00261A80" w:rsidRDefault="00261A80" w:rsidP="004C5548">
      <w:pPr>
        <w:rPr>
          <w:rFonts w:ascii="Arial" w:hAnsi="Arial" w:cs="Arial"/>
          <w:b/>
          <w:sz w:val="22"/>
          <w:szCs w:val="22"/>
        </w:rPr>
      </w:pPr>
    </w:p>
    <w:p w14:paraId="637941A5" w14:textId="77777777" w:rsidR="00261A80" w:rsidRDefault="00261A80" w:rsidP="004C5548">
      <w:pPr>
        <w:rPr>
          <w:rFonts w:ascii="Arial" w:hAnsi="Arial" w:cs="Arial"/>
          <w:b/>
          <w:sz w:val="22"/>
          <w:szCs w:val="22"/>
        </w:rPr>
      </w:pPr>
    </w:p>
    <w:p w14:paraId="2C5DDD1A" w14:textId="77777777" w:rsidR="00261A80" w:rsidRDefault="00261A80" w:rsidP="004C5548">
      <w:pPr>
        <w:rPr>
          <w:rFonts w:ascii="Arial" w:hAnsi="Arial" w:cs="Arial"/>
          <w:b/>
          <w:sz w:val="22"/>
          <w:szCs w:val="22"/>
        </w:rPr>
      </w:pPr>
    </w:p>
    <w:p w14:paraId="6FB93D54" w14:textId="77777777" w:rsidR="00261A80" w:rsidRDefault="00261A80" w:rsidP="004C5548">
      <w:pPr>
        <w:rPr>
          <w:rFonts w:ascii="Arial" w:hAnsi="Arial" w:cs="Arial"/>
          <w:b/>
          <w:sz w:val="22"/>
          <w:szCs w:val="22"/>
        </w:rPr>
      </w:pPr>
    </w:p>
    <w:p w14:paraId="3C8B0F18" w14:textId="77777777" w:rsidR="00261A80" w:rsidRDefault="00261A80" w:rsidP="004C5548">
      <w:pPr>
        <w:rPr>
          <w:rFonts w:ascii="Arial" w:hAnsi="Arial" w:cs="Arial"/>
          <w:b/>
          <w:sz w:val="22"/>
          <w:szCs w:val="22"/>
        </w:rPr>
      </w:pPr>
    </w:p>
    <w:p w14:paraId="41D6F853" w14:textId="77777777" w:rsidR="00261A80" w:rsidRDefault="00261A80" w:rsidP="004C5548">
      <w:pPr>
        <w:rPr>
          <w:rFonts w:ascii="Arial" w:hAnsi="Arial" w:cs="Arial"/>
          <w:b/>
          <w:sz w:val="22"/>
          <w:szCs w:val="22"/>
        </w:rPr>
      </w:pPr>
    </w:p>
    <w:p w14:paraId="22E84125" w14:textId="77777777" w:rsidR="00261A80" w:rsidRDefault="00261A80" w:rsidP="004C5548">
      <w:pPr>
        <w:rPr>
          <w:rFonts w:ascii="Arial" w:hAnsi="Arial" w:cs="Arial"/>
          <w:b/>
          <w:sz w:val="22"/>
          <w:szCs w:val="22"/>
        </w:rPr>
      </w:pPr>
    </w:p>
    <w:p w14:paraId="0A0E21FD" w14:textId="77777777" w:rsidR="00261A80" w:rsidRDefault="00261A80" w:rsidP="004C5548">
      <w:pPr>
        <w:rPr>
          <w:rFonts w:ascii="Arial" w:hAnsi="Arial" w:cs="Arial"/>
          <w:b/>
          <w:sz w:val="22"/>
          <w:szCs w:val="22"/>
        </w:rPr>
      </w:pPr>
    </w:p>
    <w:p w14:paraId="72C013F2" w14:textId="77777777" w:rsidR="00261A80" w:rsidRDefault="00261A80" w:rsidP="004C5548">
      <w:pPr>
        <w:rPr>
          <w:rFonts w:ascii="Arial" w:hAnsi="Arial" w:cs="Arial"/>
          <w:b/>
          <w:sz w:val="22"/>
          <w:szCs w:val="22"/>
        </w:rPr>
      </w:pPr>
    </w:p>
    <w:p w14:paraId="5BA66087" w14:textId="77777777" w:rsidR="00261A80" w:rsidRDefault="00261A80" w:rsidP="004C5548">
      <w:pPr>
        <w:rPr>
          <w:rFonts w:ascii="Arial" w:hAnsi="Arial" w:cs="Arial"/>
          <w:b/>
          <w:sz w:val="22"/>
          <w:szCs w:val="22"/>
        </w:rPr>
      </w:pPr>
    </w:p>
    <w:p w14:paraId="4E21806E" w14:textId="77777777" w:rsidR="00261A80" w:rsidRDefault="00261A80" w:rsidP="004C5548">
      <w:pPr>
        <w:rPr>
          <w:rFonts w:ascii="Arial" w:hAnsi="Arial" w:cs="Arial"/>
          <w:b/>
          <w:sz w:val="22"/>
          <w:szCs w:val="22"/>
        </w:rPr>
      </w:pPr>
    </w:p>
    <w:p w14:paraId="6535F483" w14:textId="77777777" w:rsidR="00261A80" w:rsidRDefault="00261A80" w:rsidP="004C5548">
      <w:pPr>
        <w:rPr>
          <w:rFonts w:ascii="Arial" w:hAnsi="Arial" w:cs="Arial"/>
          <w:b/>
          <w:sz w:val="22"/>
          <w:szCs w:val="22"/>
        </w:rPr>
      </w:pPr>
    </w:p>
    <w:p w14:paraId="21C643F6" w14:textId="77777777" w:rsidR="00261A80" w:rsidRDefault="00261A80" w:rsidP="004C5548">
      <w:pPr>
        <w:rPr>
          <w:rFonts w:ascii="Arial" w:hAnsi="Arial" w:cs="Arial"/>
          <w:b/>
          <w:sz w:val="22"/>
          <w:szCs w:val="22"/>
        </w:rPr>
      </w:pPr>
    </w:p>
    <w:p w14:paraId="3B567C9F" w14:textId="77777777" w:rsidR="00261A80" w:rsidRDefault="00261A80" w:rsidP="004C5548">
      <w:pPr>
        <w:rPr>
          <w:rFonts w:ascii="Arial" w:hAnsi="Arial" w:cs="Arial"/>
          <w:b/>
          <w:sz w:val="22"/>
          <w:szCs w:val="22"/>
        </w:rPr>
      </w:pPr>
    </w:p>
    <w:p w14:paraId="5B8172AC" w14:textId="77777777" w:rsidR="00261A80" w:rsidRDefault="00261A80" w:rsidP="004C5548">
      <w:pPr>
        <w:rPr>
          <w:rFonts w:ascii="Arial" w:hAnsi="Arial" w:cs="Arial"/>
          <w:b/>
          <w:sz w:val="22"/>
          <w:szCs w:val="22"/>
        </w:rPr>
      </w:pPr>
    </w:p>
    <w:p w14:paraId="2B7FE5E5" w14:textId="77777777" w:rsidR="00261A80" w:rsidRDefault="00261A80" w:rsidP="004C5548">
      <w:pPr>
        <w:rPr>
          <w:rFonts w:ascii="Arial" w:hAnsi="Arial" w:cs="Arial"/>
          <w:b/>
          <w:sz w:val="22"/>
          <w:szCs w:val="22"/>
        </w:rPr>
      </w:pPr>
    </w:p>
    <w:p w14:paraId="685F43FA" w14:textId="77777777" w:rsidR="00261A80" w:rsidRDefault="00261A80" w:rsidP="004C5548">
      <w:pPr>
        <w:rPr>
          <w:rFonts w:ascii="Arial" w:hAnsi="Arial" w:cs="Arial"/>
          <w:b/>
          <w:sz w:val="22"/>
          <w:szCs w:val="22"/>
        </w:rPr>
      </w:pPr>
    </w:p>
    <w:p w14:paraId="39254958" w14:textId="77777777" w:rsidR="00261A80" w:rsidRDefault="00261A80" w:rsidP="004C5548">
      <w:pPr>
        <w:rPr>
          <w:rFonts w:ascii="Arial" w:hAnsi="Arial" w:cs="Arial"/>
          <w:b/>
          <w:sz w:val="22"/>
          <w:szCs w:val="22"/>
        </w:rPr>
      </w:pPr>
    </w:p>
    <w:p w14:paraId="29B2D472" w14:textId="77777777" w:rsidR="00261A80" w:rsidRDefault="00261A80" w:rsidP="004C5548">
      <w:pPr>
        <w:rPr>
          <w:rFonts w:ascii="Arial" w:hAnsi="Arial" w:cs="Arial"/>
          <w:b/>
          <w:sz w:val="22"/>
          <w:szCs w:val="22"/>
        </w:rPr>
      </w:pPr>
    </w:p>
    <w:p w14:paraId="558DDF98" w14:textId="77777777" w:rsidR="00261A80" w:rsidRDefault="00261A80" w:rsidP="004C5548">
      <w:pPr>
        <w:rPr>
          <w:rFonts w:ascii="Arial" w:hAnsi="Arial" w:cs="Arial"/>
          <w:b/>
          <w:sz w:val="22"/>
          <w:szCs w:val="22"/>
        </w:rPr>
      </w:pPr>
    </w:p>
    <w:p w14:paraId="10153546" w14:textId="77777777" w:rsidR="00261A80" w:rsidRDefault="00261A80" w:rsidP="004C5548">
      <w:pPr>
        <w:rPr>
          <w:rFonts w:ascii="Arial" w:hAnsi="Arial" w:cs="Arial"/>
          <w:b/>
          <w:sz w:val="22"/>
          <w:szCs w:val="22"/>
        </w:rPr>
      </w:pPr>
    </w:p>
    <w:p w14:paraId="64AFE9B5" w14:textId="1F0C641A" w:rsidR="001C513B" w:rsidRPr="004C5548" w:rsidRDefault="004C5548" w:rsidP="004C5548">
      <w:pPr>
        <w:rPr>
          <w:rFonts w:ascii="Arial" w:hAnsi="Arial" w:cs="Arial"/>
          <w:color w:val="000000"/>
          <w:sz w:val="22"/>
          <w:szCs w:val="22"/>
        </w:rPr>
      </w:pPr>
      <w:r>
        <w:rPr>
          <w:rFonts w:ascii="Arial" w:hAnsi="Arial" w:cs="Arial"/>
          <w:b/>
          <w:sz w:val="22"/>
          <w:szCs w:val="22"/>
        </w:rPr>
        <w:t xml:space="preserve">Appendix </w:t>
      </w:r>
      <w:r w:rsidR="001C513B" w:rsidRPr="000C1DD4">
        <w:rPr>
          <w:rFonts w:ascii="Arial" w:hAnsi="Arial" w:cs="Arial"/>
          <w:b/>
          <w:sz w:val="22"/>
          <w:szCs w:val="22"/>
        </w:rPr>
        <w:t xml:space="preserve">3 </w:t>
      </w:r>
    </w:p>
    <w:p w14:paraId="5EBCAFAA" w14:textId="77777777" w:rsidR="00317EC1" w:rsidRDefault="00317EC1" w:rsidP="00E83C61">
      <w:pPr>
        <w:jc w:val="center"/>
        <w:rPr>
          <w:rFonts w:ascii="Arial" w:hAnsi="Arial" w:cs="Arial"/>
          <w:b/>
          <w:sz w:val="22"/>
          <w:szCs w:val="22"/>
        </w:rPr>
      </w:pPr>
    </w:p>
    <w:p w14:paraId="4BA5C39B" w14:textId="62CFF37B" w:rsidR="00E83C61" w:rsidRPr="000C1DD4" w:rsidRDefault="00E83C61" w:rsidP="00E83C61">
      <w:pPr>
        <w:jc w:val="center"/>
        <w:rPr>
          <w:rFonts w:ascii="Arial" w:hAnsi="Arial" w:cs="Arial"/>
          <w:b/>
          <w:sz w:val="22"/>
          <w:szCs w:val="22"/>
        </w:rPr>
      </w:pPr>
      <w:r w:rsidRPr="000C1DD4">
        <w:rPr>
          <w:rFonts w:ascii="Arial" w:hAnsi="Arial" w:cs="Arial"/>
          <w:b/>
          <w:sz w:val="22"/>
          <w:szCs w:val="22"/>
        </w:rPr>
        <w:t xml:space="preserve">Safeguarding and </w:t>
      </w:r>
      <w:r w:rsidR="00AB6757" w:rsidRPr="000C1DD4">
        <w:rPr>
          <w:rFonts w:ascii="Arial" w:hAnsi="Arial" w:cs="Arial"/>
          <w:b/>
          <w:sz w:val="22"/>
          <w:szCs w:val="22"/>
        </w:rPr>
        <w:t>Child</w:t>
      </w:r>
      <w:r w:rsidRPr="000C1DD4">
        <w:rPr>
          <w:rFonts w:ascii="Arial" w:hAnsi="Arial" w:cs="Arial"/>
          <w:b/>
          <w:sz w:val="22"/>
          <w:szCs w:val="22"/>
        </w:rPr>
        <w:t xml:space="preserve"> Protection</w:t>
      </w:r>
    </w:p>
    <w:p w14:paraId="314DFF01" w14:textId="77777777" w:rsidR="00E83C61" w:rsidRPr="000C1DD4" w:rsidRDefault="00E83C61" w:rsidP="00E83C61">
      <w:pPr>
        <w:jc w:val="center"/>
        <w:rPr>
          <w:rFonts w:ascii="Arial" w:hAnsi="Arial" w:cs="Arial"/>
          <w:b/>
          <w:sz w:val="22"/>
          <w:szCs w:val="22"/>
        </w:rPr>
      </w:pPr>
      <w:r w:rsidRPr="000C1DD4">
        <w:rPr>
          <w:rFonts w:ascii="Arial" w:hAnsi="Arial" w:cs="Arial"/>
          <w:b/>
          <w:sz w:val="22"/>
          <w:szCs w:val="22"/>
        </w:rPr>
        <w:t>Concern / Incident Form</w:t>
      </w:r>
    </w:p>
    <w:p w14:paraId="183CA035" w14:textId="77777777" w:rsidR="00E83C61" w:rsidRPr="000C1DD4" w:rsidRDefault="00E83C61" w:rsidP="00E83C61">
      <w:pPr>
        <w:jc w:val="center"/>
        <w:rPr>
          <w:rFonts w:ascii="Arial" w:hAnsi="Arial" w:cs="Arial"/>
          <w:b/>
          <w:sz w:val="22"/>
          <w:szCs w:val="22"/>
        </w:rPr>
      </w:pPr>
      <w:r w:rsidRPr="000C1DD4">
        <w:rPr>
          <w:rFonts w:ascii="Arial" w:hAnsi="Arial" w:cs="Arial"/>
          <w:b/>
          <w:sz w:val="22"/>
          <w:szCs w:val="22"/>
        </w:rPr>
        <w:t>CONFIDENTIAL</w:t>
      </w:r>
    </w:p>
    <w:p w14:paraId="68DAD8BC" w14:textId="77777777" w:rsidR="00E83C61" w:rsidRPr="000C1DD4" w:rsidRDefault="00E83C61" w:rsidP="00E83C61">
      <w:pPr>
        <w:rPr>
          <w:rFonts w:ascii="Arial" w:hAnsi="Arial" w:cs="Arial"/>
          <w:sz w:val="22"/>
          <w:szCs w:val="22"/>
        </w:rPr>
      </w:pPr>
    </w:p>
    <w:p w14:paraId="2EB98914" w14:textId="77777777" w:rsidR="00E83C61" w:rsidRPr="000C1DD4" w:rsidRDefault="00E83C61" w:rsidP="00E83C61">
      <w:pPr>
        <w:rPr>
          <w:rFonts w:ascii="Arial" w:hAnsi="Arial" w:cs="Arial"/>
          <w:sz w:val="22"/>
          <w:szCs w:val="22"/>
        </w:rPr>
      </w:pPr>
      <w:r w:rsidRPr="000C1DD4">
        <w:rPr>
          <w:rFonts w:ascii="Arial" w:hAnsi="Arial" w:cs="Arial"/>
          <w:sz w:val="22"/>
          <w:szCs w:val="22"/>
        </w:rPr>
        <w:t xml:space="preserve"> </w:t>
      </w:r>
    </w:p>
    <w:tbl>
      <w:tblPr>
        <w:tblW w:w="1005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127"/>
        <w:gridCol w:w="113"/>
        <w:gridCol w:w="2520"/>
        <w:gridCol w:w="2497"/>
      </w:tblGrid>
      <w:tr w:rsidR="00E83C61" w:rsidRPr="000C1DD4" w14:paraId="40D397BF" w14:textId="77777777" w:rsidTr="007F1B3D">
        <w:tc>
          <w:tcPr>
            <w:tcW w:w="1800" w:type="dxa"/>
          </w:tcPr>
          <w:p w14:paraId="1ECC8382" w14:textId="77777777" w:rsidR="00E83C61" w:rsidRPr="000C1DD4" w:rsidRDefault="00E83C61" w:rsidP="007F1B3D">
            <w:pPr>
              <w:rPr>
                <w:rFonts w:ascii="Arial" w:hAnsi="Arial" w:cs="Arial"/>
                <w:b/>
                <w:sz w:val="22"/>
                <w:szCs w:val="22"/>
              </w:rPr>
            </w:pPr>
            <w:r w:rsidRPr="000C1DD4">
              <w:rPr>
                <w:rFonts w:ascii="Arial" w:hAnsi="Arial" w:cs="Arial"/>
                <w:b/>
                <w:sz w:val="22"/>
                <w:szCs w:val="22"/>
              </w:rPr>
              <w:t>Date:</w:t>
            </w:r>
          </w:p>
        </w:tc>
        <w:tc>
          <w:tcPr>
            <w:tcW w:w="3127" w:type="dxa"/>
          </w:tcPr>
          <w:p w14:paraId="26DDD165" w14:textId="77777777" w:rsidR="00E83C61" w:rsidRPr="000C1DD4" w:rsidRDefault="00E83C61" w:rsidP="007F1B3D">
            <w:pPr>
              <w:rPr>
                <w:rFonts w:ascii="Arial" w:hAnsi="Arial" w:cs="Arial"/>
                <w:b/>
                <w:sz w:val="22"/>
                <w:szCs w:val="22"/>
              </w:rPr>
            </w:pPr>
          </w:p>
        </w:tc>
        <w:tc>
          <w:tcPr>
            <w:tcW w:w="2633" w:type="dxa"/>
            <w:gridSpan w:val="2"/>
          </w:tcPr>
          <w:p w14:paraId="26B6C7E4" w14:textId="77777777" w:rsidR="00E83C61" w:rsidRPr="000C1DD4" w:rsidRDefault="00E83C61" w:rsidP="007F1B3D">
            <w:pPr>
              <w:rPr>
                <w:rFonts w:ascii="Arial" w:hAnsi="Arial" w:cs="Arial"/>
                <w:b/>
                <w:sz w:val="22"/>
                <w:szCs w:val="22"/>
              </w:rPr>
            </w:pPr>
            <w:r w:rsidRPr="000C1DD4">
              <w:rPr>
                <w:rFonts w:ascii="Arial" w:hAnsi="Arial" w:cs="Arial"/>
                <w:b/>
                <w:sz w:val="22"/>
                <w:szCs w:val="22"/>
              </w:rPr>
              <w:t xml:space="preserve">Name and role of person completing form </w:t>
            </w:r>
          </w:p>
        </w:tc>
        <w:tc>
          <w:tcPr>
            <w:tcW w:w="2497" w:type="dxa"/>
          </w:tcPr>
          <w:p w14:paraId="4D1F3225" w14:textId="77777777" w:rsidR="00E83C61" w:rsidRPr="000C1DD4" w:rsidRDefault="00E83C61" w:rsidP="007F1B3D">
            <w:pPr>
              <w:rPr>
                <w:rFonts w:ascii="Arial" w:hAnsi="Arial" w:cs="Arial"/>
                <w:sz w:val="22"/>
                <w:szCs w:val="22"/>
              </w:rPr>
            </w:pPr>
          </w:p>
        </w:tc>
      </w:tr>
      <w:tr w:rsidR="00E83C61" w:rsidRPr="000C1DD4" w14:paraId="097757BC" w14:textId="77777777" w:rsidTr="007F1B3D">
        <w:tc>
          <w:tcPr>
            <w:tcW w:w="1800" w:type="dxa"/>
          </w:tcPr>
          <w:p w14:paraId="10716038" w14:textId="77777777" w:rsidR="00E83C61" w:rsidRPr="000C1DD4" w:rsidRDefault="00E83C61" w:rsidP="007F1B3D">
            <w:pPr>
              <w:rPr>
                <w:rFonts w:ascii="Arial" w:hAnsi="Arial" w:cs="Arial"/>
                <w:b/>
                <w:sz w:val="22"/>
                <w:szCs w:val="22"/>
              </w:rPr>
            </w:pPr>
            <w:r w:rsidRPr="000C1DD4">
              <w:rPr>
                <w:rFonts w:ascii="Arial" w:hAnsi="Arial" w:cs="Arial"/>
                <w:b/>
                <w:sz w:val="22"/>
                <w:szCs w:val="22"/>
              </w:rPr>
              <w:t>Time:</w:t>
            </w:r>
          </w:p>
          <w:p w14:paraId="6884F20C" w14:textId="77777777" w:rsidR="00E83C61" w:rsidRPr="000C1DD4" w:rsidRDefault="00E83C61" w:rsidP="007F1B3D">
            <w:pPr>
              <w:rPr>
                <w:rFonts w:ascii="Arial" w:hAnsi="Arial" w:cs="Arial"/>
                <w:b/>
                <w:sz w:val="22"/>
                <w:szCs w:val="22"/>
              </w:rPr>
            </w:pPr>
          </w:p>
        </w:tc>
        <w:tc>
          <w:tcPr>
            <w:tcW w:w="3127" w:type="dxa"/>
          </w:tcPr>
          <w:p w14:paraId="4F46AEEB" w14:textId="77777777" w:rsidR="00E83C61" w:rsidRPr="000C1DD4" w:rsidRDefault="00E83C61" w:rsidP="007F1B3D">
            <w:pPr>
              <w:rPr>
                <w:rFonts w:ascii="Arial" w:hAnsi="Arial" w:cs="Arial"/>
                <w:b/>
                <w:sz w:val="22"/>
                <w:szCs w:val="22"/>
              </w:rPr>
            </w:pPr>
          </w:p>
        </w:tc>
        <w:tc>
          <w:tcPr>
            <w:tcW w:w="2633" w:type="dxa"/>
            <w:gridSpan w:val="2"/>
          </w:tcPr>
          <w:p w14:paraId="65B1512C" w14:textId="77777777" w:rsidR="00E83C61" w:rsidRPr="000C1DD4" w:rsidRDefault="00E83C61" w:rsidP="007F1B3D">
            <w:pPr>
              <w:rPr>
                <w:rFonts w:ascii="Arial" w:hAnsi="Arial" w:cs="Arial"/>
                <w:b/>
                <w:sz w:val="22"/>
                <w:szCs w:val="22"/>
              </w:rPr>
            </w:pPr>
            <w:r w:rsidRPr="000C1DD4">
              <w:rPr>
                <w:rFonts w:ascii="Arial" w:hAnsi="Arial" w:cs="Arial"/>
                <w:b/>
                <w:sz w:val="22"/>
                <w:szCs w:val="22"/>
              </w:rPr>
              <w:t>Date and time read by DSL / Deputy DSL</w:t>
            </w:r>
          </w:p>
        </w:tc>
        <w:tc>
          <w:tcPr>
            <w:tcW w:w="2497" w:type="dxa"/>
          </w:tcPr>
          <w:p w14:paraId="5E840316" w14:textId="77777777" w:rsidR="00E83C61" w:rsidRPr="000C1DD4" w:rsidRDefault="00E83C61" w:rsidP="007F1B3D">
            <w:pPr>
              <w:rPr>
                <w:rFonts w:ascii="Arial" w:hAnsi="Arial" w:cs="Arial"/>
                <w:sz w:val="22"/>
                <w:szCs w:val="22"/>
              </w:rPr>
            </w:pPr>
          </w:p>
        </w:tc>
      </w:tr>
      <w:tr w:rsidR="00E83C61" w:rsidRPr="000C1DD4" w14:paraId="58F0CA42" w14:textId="77777777" w:rsidTr="007F1B3D">
        <w:tc>
          <w:tcPr>
            <w:tcW w:w="1800" w:type="dxa"/>
          </w:tcPr>
          <w:p w14:paraId="426D7A9F" w14:textId="77777777" w:rsidR="00E83C61" w:rsidRPr="000C1DD4" w:rsidRDefault="00E83C61" w:rsidP="007F1B3D">
            <w:pPr>
              <w:rPr>
                <w:rFonts w:ascii="Arial" w:hAnsi="Arial" w:cs="Arial"/>
                <w:b/>
                <w:sz w:val="22"/>
                <w:szCs w:val="22"/>
              </w:rPr>
            </w:pPr>
            <w:r w:rsidRPr="000C1DD4">
              <w:rPr>
                <w:rFonts w:ascii="Arial" w:hAnsi="Arial" w:cs="Arial"/>
                <w:b/>
                <w:sz w:val="22"/>
                <w:szCs w:val="22"/>
              </w:rPr>
              <w:t xml:space="preserve">Name of </w:t>
            </w:r>
            <w:r w:rsidR="001E4887" w:rsidRPr="000C1DD4">
              <w:rPr>
                <w:rFonts w:ascii="Arial" w:hAnsi="Arial" w:cs="Arial"/>
                <w:b/>
                <w:sz w:val="22"/>
                <w:szCs w:val="22"/>
              </w:rPr>
              <w:t>pupil</w:t>
            </w:r>
            <w:r w:rsidRPr="000C1DD4">
              <w:rPr>
                <w:rFonts w:ascii="Arial" w:hAnsi="Arial" w:cs="Arial"/>
                <w:b/>
                <w:sz w:val="22"/>
                <w:szCs w:val="22"/>
              </w:rPr>
              <w:t>:</w:t>
            </w:r>
          </w:p>
        </w:tc>
        <w:tc>
          <w:tcPr>
            <w:tcW w:w="3127" w:type="dxa"/>
          </w:tcPr>
          <w:p w14:paraId="7D060FDB" w14:textId="77777777" w:rsidR="00E83C61" w:rsidRPr="000C1DD4" w:rsidRDefault="00E83C61" w:rsidP="007F1B3D">
            <w:pPr>
              <w:rPr>
                <w:rFonts w:ascii="Arial" w:hAnsi="Arial" w:cs="Arial"/>
                <w:b/>
                <w:sz w:val="22"/>
                <w:szCs w:val="22"/>
              </w:rPr>
            </w:pPr>
          </w:p>
        </w:tc>
        <w:tc>
          <w:tcPr>
            <w:tcW w:w="2633" w:type="dxa"/>
            <w:gridSpan w:val="2"/>
          </w:tcPr>
          <w:p w14:paraId="6C9B4C8D" w14:textId="77777777" w:rsidR="00E83C61" w:rsidRPr="000C1DD4" w:rsidRDefault="00E83C61" w:rsidP="007F1B3D">
            <w:pPr>
              <w:rPr>
                <w:rFonts w:ascii="Arial" w:hAnsi="Arial" w:cs="Arial"/>
                <w:b/>
                <w:sz w:val="22"/>
                <w:szCs w:val="22"/>
              </w:rPr>
            </w:pPr>
            <w:r w:rsidRPr="000C1DD4">
              <w:rPr>
                <w:rFonts w:ascii="Arial" w:hAnsi="Arial" w:cs="Arial"/>
                <w:b/>
                <w:sz w:val="22"/>
                <w:szCs w:val="22"/>
              </w:rPr>
              <w:t>DOB:</w:t>
            </w:r>
          </w:p>
          <w:p w14:paraId="1CD4B124" w14:textId="77777777" w:rsidR="00E83C61" w:rsidRPr="000C1DD4" w:rsidRDefault="00E83C61" w:rsidP="007F1B3D">
            <w:pPr>
              <w:rPr>
                <w:rFonts w:ascii="Arial" w:hAnsi="Arial" w:cs="Arial"/>
                <w:b/>
                <w:sz w:val="22"/>
                <w:szCs w:val="22"/>
              </w:rPr>
            </w:pPr>
          </w:p>
        </w:tc>
        <w:tc>
          <w:tcPr>
            <w:tcW w:w="2497" w:type="dxa"/>
          </w:tcPr>
          <w:p w14:paraId="269C658E" w14:textId="77777777" w:rsidR="00E83C61" w:rsidRPr="000C1DD4" w:rsidRDefault="00E83C61" w:rsidP="007F1B3D">
            <w:pPr>
              <w:rPr>
                <w:rFonts w:ascii="Arial" w:hAnsi="Arial" w:cs="Arial"/>
                <w:sz w:val="22"/>
                <w:szCs w:val="22"/>
              </w:rPr>
            </w:pPr>
          </w:p>
        </w:tc>
      </w:tr>
      <w:tr w:rsidR="00E83C61" w:rsidRPr="000C1DD4" w14:paraId="6E62531C" w14:textId="77777777" w:rsidTr="007F1B3D">
        <w:tc>
          <w:tcPr>
            <w:tcW w:w="1800" w:type="dxa"/>
          </w:tcPr>
          <w:p w14:paraId="288C1F5E" w14:textId="77777777" w:rsidR="00E83C61" w:rsidRPr="000C1DD4" w:rsidRDefault="00E83C61" w:rsidP="007F1B3D">
            <w:pPr>
              <w:rPr>
                <w:rFonts w:ascii="Arial" w:hAnsi="Arial" w:cs="Arial"/>
                <w:b/>
                <w:sz w:val="22"/>
                <w:szCs w:val="22"/>
              </w:rPr>
            </w:pPr>
            <w:r w:rsidRPr="000C1DD4">
              <w:rPr>
                <w:rFonts w:ascii="Arial" w:hAnsi="Arial" w:cs="Arial"/>
                <w:b/>
                <w:sz w:val="22"/>
                <w:szCs w:val="22"/>
              </w:rPr>
              <w:t>Location (if applicable)</w:t>
            </w:r>
          </w:p>
        </w:tc>
        <w:tc>
          <w:tcPr>
            <w:tcW w:w="8257" w:type="dxa"/>
            <w:gridSpan w:val="4"/>
          </w:tcPr>
          <w:p w14:paraId="229C2760" w14:textId="77777777" w:rsidR="00E83C61" w:rsidRPr="000C1DD4" w:rsidRDefault="00E83C61" w:rsidP="007F1B3D">
            <w:pPr>
              <w:rPr>
                <w:rFonts w:ascii="Arial" w:hAnsi="Arial" w:cs="Arial"/>
                <w:b/>
                <w:sz w:val="22"/>
                <w:szCs w:val="22"/>
              </w:rPr>
            </w:pPr>
          </w:p>
          <w:p w14:paraId="5B9F59A0" w14:textId="77777777" w:rsidR="00E83C61" w:rsidRPr="000C1DD4" w:rsidRDefault="00E83C61" w:rsidP="007F1B3D">
            <w:pPr>
              <w:rPr>
                <w:rFonts w:ascii="Arial" w:hAnsi="Arial" w:cs="Arial"/>
                <w:b/>
                <w:sz w:val="22"/>
                <w:szCs w:val="22"/>
              </w:rPr>
            </w:pPr>
          </w:p>
          <w:p w14:paraId="0B3E4178" w14:textId="77777777" w:rsidR="00E83C61" w:rsidRPr="000C1DD4" w:rsidRDefault="00E83C61" w:rsidP="007F1B3D">
            <w:pPr>
              <w:rPr>
                <w:rFonts w:ascii="Arial" w:hAnsi="Arial" w:cs="Arial"/>
                <w:sz w:val="22"/>
                <w:szCs w:val="22"/>
              </w:rPr>
            </w:pPr>
          </w:p>
        </w:tc>
      </w:tr>
      <w:tr w:rsidR="00E83C61" w:rsidRPr="000C1DD4" w14:paraId="064D6ABB" w14:textId="77777777" w:rsidTr="007F1B3D">
        <w:trPr>
          <w:trHeight w:val="179"/>
        </w:trPr>
        <w:tc>
          <w:tcPr>
            <w:tcW w:w="10057" w:type="dxa"/>
            <w:gridSpan w:val="5"/>
          </w:tcPr>
          <w:p w14:paraId="4D1B540E" w14:textId="77777777" w:rsidR="00E83C61" w:rsidRPr="000C1DD4" w:rsidRDefault="00217BCE" w:rsidP="007F1B3D">
            <w:pPr>
              <w:rPr>
                <w:rFonts w:ascii="Arial" w:hAnsi="Arial" w:cs="Arial"/>
                <w:sz w:val="22"/>
                <w:szCs w:val="22"/>
              </w:rPr>
            </w:pPr>
            <w:r w:rsidRPr="000C1DD4">
              <w:rPr>
                <w:rFonts w:ascii="Arial" w:hAnsi="Arial" w:cs="Arial"/>
                <w:b/>
                <w:sz w:val="22"/>
                <w:szCs w:val="22"/>
                <w:u w:val="single"/>
              </w:rPr>
              <w:t>What have I seen/heard/noticed which concerns me?</w:t>
            </w:r>
          </w:p>
          <w:p w14:paraId="2C7472BB" w14:textId="77777777" w:rsidR="00E83C61" w:rsidRPr="000C1DD4" w:rsidRDefault="00E83C61" w:rsidP="007F1B3D">
            <w:pPr>
              <w:rPr>
                <w:rFonts w:ascii="Arial" w:hAnsi="Arial" w:cs="Arial"/>
                <w:sz w:val="22"/>
                <w:szCs w:val="22"/>
              </w:rPr>
            </w:pPr>
          </w:p>
          <w:p w14:paraId="0A623B04" w14:textId="77777777" w:rsidR="00E83C61" w:rsidRPr="000C1DD4" w:rsidRDefault="00E83C61" w:rsidP="007F1B3D">
            <w:pPr>
              <w:rPr>
                <w:rFonts w:ascii="Arial" w:hAnsi="Arial" w:cs="Arial"/>
                <w:sz w:val="22"/>
                <w:szCs w:val="22"/>
              </w:rPr>
            </w:pPr>
          </w:p>
          <w:p w14:paraId="757EBC13" w14:textId="77777777" w:rsidR="00E83C61" w:rsidRPr="000C1DD4" w:rsidRDefault="00E83C61" w:rsidP="007F1B3D">
            <w:pPr>
              <w:rPr>
                <w:rFonts w:ascii="Arial" w:hAnsi="Arial" w:cs="Arial"/>
                <w:sz w:val="22"/>
                <w:szCs w:val="22"/>
              </w:rPr>
            </w:pPr>
          </w:p>
          <w:p w14:paraId="1A022AE0" w14:textId="77777777" w:rsidR="00E83C61" w:rsidRPr="000C1DD4" w:rsidRDefault="00E83C61" w:rsidP="007F1B3D">
            <w:pPr>
              <w:rPr>
                <w:rFonts w:ascii="Arial" w:hAnsi="Arial" w:cs="Arial"/>
                <w:sz w:val="22"/>
                <w:szCs w:val="22"/>
              </w:rPr>
            </w:pPr>
          </w:p>
          <w:p w14:paraId="6033A485" w14:textId="77777777" w:rsidR="00E83C61" w:rsidRPr="000C1DD4" w:rsidRDefault="00E83C61" w:rsidP="007F1B3D">
            <w:pPr>
              <w:rPr>
                <w:rFonts w:ascii="Arial" w:hAnsi="Arial" w:cs="Arial"/>
                <w:sz w:val="22"/>
                <w:szCs w:val="22"/>
              </w:rPr>
            </w:pPr>
          </w:p>
          <w:p w14:paraId="383B77A8" w14:textId="77777777" w:rsidR="00E83C61" w:rsidRPr="000C1DD4" w:rsidRDefault="00E83C61" w:rsidP="007F1B3D">
            <w:pPr>
              <w:rPr>
                <w:rFonts w:ascii="Arial" w:hAnsi="Arial" w:cs="Arial"/>
                <w:sz w:val="22"/>
                <w:szCs w:val="22"/>
              </w:rPr>
            </w:pPr>
          </w:p>
          <w:p w14:paraId="5C6A2CBD" w14:textId="77777777" w:rsidR="00E83C61" w:rsidRPr="000C1DD4" w:rsidRDefault="00E83C61" w:rsidP="007F1B3D">
            <w:pPr>
              <w:rPr>
                <w:rFonts w:ascii="Arial" w:hAnsi="Arial" w:cs="Arial"/>
                <w:sz w:val="22"/>
                <w:szCs w:val="22"/>
              </w:rPr>
            </w:pPr>
          </w:p>
          <w:p w14:paraId="70433E27" w14:textId="77777777" w:rsidR="00E83C61" w:rsidRPr="000C1DD4" w:rsidRDefault="00E83C61" w:rsidP="007F1B3D">
            <w:pPr>
              <w:rPr>
                <w:rFonts w:ascii="Arial" w:hAnsi="Arial" w:cs="Arial"/>
                <w:sz w:val="22"/>
                <w:szCs w:val="22"/>
              </w:rPr>
            </w:pPr>
          </w:p>
          <w:p w14:paraId="5EB442CC" w14:textId="77777777" w:rsidR="00E83C61" w:rsidRPr="000C1DD4" w:rsidRDefault="00E83C61" w:rsidP="007F1B3D">
            <w:pPr>
              <w:rPr>
                <w:rFonts w:ascii="Arial" w:hAnsi="Arial" w:cs="Arial"/>
                <w:sz w:val="22"/>
                <w:szCs w:val="22"/>
              </w:rPr>
            </w:pPr>
          </w:p>
          <w:p w14:paraId="447363DA" w14:textId="77777777" w:rsidR="00E83C61" w:rsidRPr="000C1DD4" w:rsidRDefault="00E83C61" w:rsidP="007F1B3D">
            <w:pPr>
              <w:rPr>
                <w:rFonts w:ascii="Arial" w:hAnsi="Arial" w:cs="Arial"/>
                <w:sz w:val="22"/>
                <w:szCs w:val="22"/>
              </w:rPr>
            </w:pPr>
          </w:p>
          <w:p w14:paraId="19CA7093" w14:textId="77777777" w:rsidR="00E83C61" w:rsidRPr="000C1DD4" w:rsidRDefault="00E83C61" w:rsidP="007F1B3D">
            <w:pPr>
              <w:rPr>
                <w:rFonts w:ascii="Arial" w:hAnsi="Arial" w:cs="Arial"/>
                <w:i/>
                <w:sz w:val="22"/>
                <w:szCs w:val="22"/>
              </w:rPr>
            </w:pPr>
          </w:p>
        </w:tc>
      </w:tr>
      <w:tr w:rsidR="00217BCE" w:rsidRPr="000C1DD4" w14:paraId="559D85C7" w14:textId="77777777" w:rsidTr="007F1B3D">
        <w:trPr>
          <w:trHeight w:val="179"/>
        </w:trPr>
        <w:tc>
          <w:tcPr>
            <w:tcW w:w="10057" w:type="dxa"/>
            <w:gridSpan w:val="5"/>
          </w:tcPr>
          <w:p w14:paraId="63044BAB" w14:textId="77777777" w:rsidR="00217BCE" w:rsidRPr="000C1DD4" w:rsidRDefault="00217BCE" w:rsidP="007F1B3D">
            <w:pPr>
              <w:rPr>
                <w:rFonts w:ascii="Arial" w:hAnsi="Arial" w:cs="Arial"/>
                <w:b/>
                <w:sz w:val="22"/>
                <w:szCs w:val="22"/>
                <w:u w:val="single"/>
              </w:rPr>
            </w:pPr>
            <w:r w:rsidRPr="000C1DD4">
              <w:rPr>
                <w:rFonts w:ascii="Arial" w:hAnsi="Arial" w:cs="Arial"/>
                <w:b/>
                <w:sz w:val="22"/>
                <w:szCs w:val="22"/>
                <w:u w:val="single"/>
              </w:rPr>
              <w:t>What am I worried about?</w:t>
            </w:r>
          </w:p>
          <w:p w14:paraId="36D7C0C1" w14:textId="77777777" w:rsidR="00E02DF0" w:rsidRPr="000C1DD4" w:rsidRDefault="00E02DF0" w:rsidP="007F1B3D">
            <w:pPr>
              <w:rPr>
                <w:rFonts w:ascii="Arial" w:hAnsi="Arial" w:cs="Arial"/>
                <w:b/>
                <w:sz w:val="22"/>
                <w:szCs w:val="22"/>
                <w:u w:val="single"/>
              </w:rPr>
            </w:pPr>
          </w:p>
          <w:p w14:paraId="0E0A7998" w14:textId="77777777" w:rsidR="00E02DF0" w:rsidRPr="000C1DD4" w:rsidRDefault="00E02DF0" w:rsidP="007F1B3D">
            <w:pPr>
              <w:rPr>
                <w:rFonts w:ascii="Arial" w:hAnsi="Arial" w:cs="Arial"/>
                <w:b/>
                <w:sz w:val="22"/>
                <w:szCs w:val="22"/>
                <w:u w:val="single"/>
              </w:rPr>
            </w:pPr>
          </w:p>
          <w:p w14:paraId="42E768A7" w14:textId="77777777" w:rsidR="00E02DF0" w:rsidRPr="000C1DD4" w:rsidRDefault="00E02DF0" w:rsidP="007F1B3D">
            <w:pPr>
              <w:rPr>
                <w:rFonts w:ascii="Arial" w:hAnsi="Arial" w:cs="Arial"/>
                <w:b/>
                <w:sz w:val="22"/>
                <w:szCs w:val="22"/>
                <w:u w:val="single"/>
              </w:rPr>
            </w:pPr>
          </w:p>
          <w:p w14:paraId="42A69D7E" w14:textId="77777777" w:rsidR="00E02DF0" w:rsidRPr="000C1DD4" w:rsidRDefault="00E02DF0" w:rsidP="007F1B3D">
            <w:pPr>
              <w:rPr>
                <w:rFonts w:ascii="Arial" w:hAnsi="Arial" w:cs="Arial"/>
                <w:b/>
                <w:sz w:val="22"/>
                <w:szCs w:val="22"/>
                <w:u w:val="single"/>
              </w:rPr>
            </w:pPr>
          </w:p>
          <w:p w14:paraId="0CF4C7EA" w14:textId="77777777" w:rsidR="00E02DF0" w:rsidRPr="000C1DD4" w:rsidRDefault="00E02DF0" w:rsidP="007F1B3D">
            <w:pPr>
              <w:rPr>
                <w:rFonts w:ascii="Arial" w:hAnsi="Arial" w:cs="Arial"/>
                <w:b/>
                <w:sz w:val="22"/>
                <w:szCs w:val="22"/>
                <w:u w:val="single"/>
              </w:rPr>
            </w:pPr>
          </w:p>
          <w:p w14:paraId="25A60705" w14:textId="77777777" w:rsidR="00217BCE" w:rsidRPr="000C1DD4" w:rsidRDefault="00217BCE" w:rsidP="007F1B3D">
            <w:pPr>
              <w:rPr>
                <w:rFonts w:ascii="Arial" w:hAnsi="Arial" w:cs="Arial"/>
                <w:b/>
                <w:sz w:val="22"/>
                <w:szCs w:val="22"/>
                <w:u w:val="single"/>
              </w:rPr>
            </w:pPr>
          </w:p>
          <w:p w14:paraId="6D680855" w14:textId="77777777" w:rsidR="00217BCE" w:rsidRPr="000C1DD4" w:rsidRDefault="00217BCE" w:rsidP="007F1B3D">
            <w:pPr>
              <w:rPr>
                <w:rFonts w:ascii="Arial" w:hAnsi="Arial" w:cs="Arial"/>
                <w:b/>
                <w:sz w:val="22"/>
                <w:szCs w:val="22"/>
                <w:u w:val="single"/>
              </w:rPr>
            </w:pPr>
          </w:p>
          <w:p w14:paraId="4B148397" w14:textId="77777777" w:rsidR="00217BCE" w:rsidRPr="000C1DD4" w:rsidRDefault="00217BCE" w:rsidP="007F1B3D">
            <w:pPr>
              <w:rPr>
                <w:rFonts w:ascii="Arial" w:hAnsi="Arial" w:cs="Arial"/>
                <w:b/>
                <w:sz w:val="22"/>
                <w:szCs w:val="22"/>
                <w:u w:val="single"/>
              </w:rPr>
            </w:pPr>
          </w:p>
          <w:p w14:paraId="6D09021B" w14:textId="77777777" w:rsidR="00217BCE" w:rsidRPr="000C1DD4" w:rsidRDefault="00217BCE" w:rsidP="007F1B3D">
            <w:pPr>
              <w:rPr>
                <w:rFonts w:ascii="Arial" w:hAnsi="Arial" w:cs="Arial"/>
                <w:b/>
                <w:sz w:val="22"/>
                <w:szCs w:val="22"/>
                <w:u w:val="single"/>
              </w:rPr>
            </w:pPr>
          </w:p>
          <w:p w14:paraId="0DA2C63D" w14:textId="77777777" w:rsidR="00217BCE" w:rsidRPr="000C1DD4" w:rsidRDefault="00217BCE" w:rsidP="007F1B3D">
            <w:pPr>
              <w:rPr>
                <w:rFonts w:ascii="Arial" w:hAnsi="Arial" w:cs="Arial"/>
                <w:b/>
                <w:sz w:val="22"/>
                <w:szCs w:val="22"/>
                <w:u w:val="single"/>
              </w:rPr>
            </w:pPr>
          </w:p>
          <w:p w14:paraId="389BD260" w14:textId="77777777" w:rsidR="00217BCE" w:rsidRPr="000C1DD4" w:rsidRDefault="00217BCE" w:rsidP="007F1B3D">
            <w:pPr>
              <w:rPr>
                <w:rFonts w:ascii="Arial" w:hAnsi="Arial" w:cs="Arial"/>
                <w:b/>
                <w:sz w:val="22"/>
                <w:szCs w:val="22"/>
                <w:u w:val="single"/>
              </w:rPr>
            </w:pPr>
          </w:p>
          <w:p w14:paraId="4CE279E7" w14:textId="77777777" w:rsidR="00217BCE" w:rsidRPr="000C1DD4" w:rsidRDefault="00217BCE" w:rsidP="007F1B3D">
            <w:pPr>
              <w:rPr>
                <w:rFonts w:ascii="Arial" w:hAnsi="Arial" w:cs="Arial"/>
                <w:b/>
                <w:sz w:val="22"/>
                <w:szCs w:val="22"/>
                <w:u w:val="single"/>
              </w:rPr>
            </w:pPr>
          </w:p>
          <w:p w14:paraId="276B6245" w14:textId="77777777" w:rsidR="00217BCE" w:rsidRPr="000C1DD4" w:rsidRDefault="00217BCE" w:rsidP="007F1B3D">
            <w:pPr>
              <w:rPr>
                <w:rFonts w:ascii="Arial" w:hAnsi="Arial" w:cs="Arial"/>
                <w:b/>
                <w:sz w:val="22"/>
                <w:szCs w:val="22"/>
                <w:u w:val="single"/>
              </w:rPr>
            </w:pPr>
            <w:r w:rsidRPr="000C1DD4">
              <w:rPr>
                <w:rFonts w:ascii="Arial" w:hAnsi="Arial" w:cs="Arial"/>
                <w:b/>
                <w:sz w:val="22"/>
                <w:szCs w:val="22"/>
                <w:u w:val="single"/>
              </w:rPr>
              <w:t>Is this concern linked to any previous concerns I have reported?</w:t>
            </w:r>
          </w:p>
          <w:p w14:paraId="5DA5B241" w14:textId="77777777" w:rsidR="00217BCE" w:rsidRPr="000C1DD4" w:rsidRDefault="00217BCE" w:rsidP="007F1B3D">
            <w:pPr>
              <w:rPr>
                <w:rFonts w:ascii="Arial" w:hAnsi="Arial" w:cs="Arial"/>
                <w:b/>
                <w:sz w:val="22"/>
                <w:szCs w:val="22"/>
                <w:u w:val="single"/>
              </w:rPr>
            </w:pPr>
          </w:p>
          <w:p w14:paraId="38B44281" w14:textId="77777777" w:rsidR="00217BCE" w:rsidRPr="000C1DD4" w:rsidRDefault="00217BCE" w:rsidP="007F1B3D">
            <w:pPr>
              <w:rPr>
                <w:rFonts w:ascii="Arial" w:hAnsi="Arial" w:cs="Arial"/>
                <w:b/>
                <w:sz w:val="22"/>
                <w:szCs w:val="22"/>
                <w:u w:val="single"/>
              </w:rPr>
            </w:pPr>
          </w:p>
          <w:p w14:paraId="76680F00" w14:textId="77777777" w:rsidR="00217BCE" w:rsidRPr="000C1DD4" w:rsidRDefault="00217BCE" w:rsidP="007F1B3D">
            <w:pPr>
              <w:rPr>
                <w:rFonts w:ascii="Arial" w:hAnsi="Arial" w:cs="Arial"/>
                <w:b/>
                <w:sz w:val="22"/>
                <w:szCs w:val="22"/>
                <w:u w:val="single"/>
              </w:rPr>
            </w:pPr>
          </w:p>
          <w:p w14:paraId="11145F6D" w14:textId="77777777" w:rsidR="00217BCE" w:rsidRPr="000C1DD4" w:rsidRDefault="00217BCE" w:rsidP="007F1B3D">
            <w:pPr>
              <w:rPr>
                <w:rFonts w:ascii="Arial" w:hAnsi="Arial" w:cs="Arial"/>
                <w:b/>
                <w:sz w:val="22"/>
                <w:szCs w:val="22"/>
                <w:u w:val="single"/>
              </w:rPr>
            </w:pPr>
          </w:p>
        </w:tc>
      </w:tr>
      <w:tr w:rsidR="00E83C61" w:rsidRPr="000C1DD4" w14:paraId="1128EA19" w14:textId="77777777" w:rsidTr="007F1B3D">
        <w:trPr>
          <w:trHeight w:val="179"/>
        </w:trPr>
        <w:tc>
          <w:tcPr>
            <w:tcW w:w="10057" w:type="dxa"/>
            <w:gridSpan w:val="5"/>
          </w:tcPr>
          <w:p w14:paraId="17221171" w14:textId="77777777" w:rsidR="00E83C61" w:rsidRPr="000C1DD4" w:rsidRDefault="00217BCE" w:rsidP="007F1B3D">
            <w:pPr>
              <w:rPr>
                <w:rFonts w:ascii="Arial" w:hAnsi="Arial" w:cs="Arial"/>
                <w:b/>
                <w:sz w:val="22"/>
                <w:szCs w:val="22"/>
                <w:u w:val="single"/>
              </w:rPr>
            </w:pPr>
            <w:r w:rsidRPr="000C1DD4">
              <w:rPr>
                <w:rFonts w:ascii="Arial" w:hAnsi="Arial" w:cs="Arial"/>
                <w:b/>
                <w:sz w:val="22"/>
                <w:szCs w:val="22"/>
                <w:u w:val="single"/>
              </w:rPr>
              <w:t>Action I have taken</w:t>
            </w:r>
          </w:p>
          <w:p w14:paraId="1103CFFB" w14:textId="77777777" w:rsidR="00E83C61" w:rsidRPr="000C1DD4" w:rsidRDefault="00E83C61" w:rsidP="007F1B3D">
            <w:pPr>
              <w:rPr>
                <w:rFonts w:ascii="Arial" w:hAnsi="Arial" w:cs="Arial"/>
                <w:b/>
                <w:sz w:val="22"/>
                <w:szCs w:val="22"/>
              </w:rPr>
            </w:pPr>
          </w:p>
          <w:p w14:paraId="5A4E7EF0" w14:textId="77777777" w:rsidR="00E83C61" w:rsidRPr="000C1DD4" w:rsidRDefault="00E83C61" w:rsidP="007F1B3D">
            <w:pPr>
              <w:rPr>
                <w:rFonts w:ascii="Arial" w:hAnsi="Arial" w:cs="Arial"/>
                <w:b/>
                <w:sz w:val="22"/>
                <w:szCs w:val="22"/>
              </w:rPr>
            </w:pPr>
          </w:p>
          <w:p w14:paraId="1068A438" w14:textId="77777777" w:rsidR="00E83C61" w:rsidRPr="000C1DD4" w:rsidRDefault="00E83C61" w:rsidP="007F1B3D">
            <w:pPr>
              <w:rPr>
                <w:rFonts w:ascii="Arial" w:hAnsi="Arial" w:cs="Arial"/>
                <w:b/>
                <w:sz w:val="22"/>
                <w:szCs w:val="22"/>
              </w:rPr>
            </w:pPr>
          </w:p>
          <w:p w14:paraId="1970A275" w14:textId="77777777" w:rsidR="00E83C61" w:rsidRPr="000C1DD4" w:rsidRDefault="00E83C61" w:rsidP="007F1B3D">
            <w:pPr>
              <w:rPr>
                <w:rFonts w:ascii="Arial" w:hAnsi="Arial" w:cs="Arial"/>
                <w:b/>
                <w:sz w:val="22"/>
                <w:szCs w:val="22"/>
              </w:rPr>
            </w:pPr>
          </w:p>
          <w:p w14:paraId="11151921" w14:textId="77777777" w:rsidR="00217BCE" w:rsidRPr="000C1DD4" w:rsidRDefault="00217BCE" w:rsidP="007F1B3D">
            <w:pPr>
              <w:rPr>
                <w:rFonts w:ascii="Arial" w:hAnsi="Arial" w:cs="Arial"/>
                <w:b/>
                <w:sz w:val="22"/>
                <w:szCs w:val="22"/>
                <w:u w:val="single"/>
              </w:rPr>
            </w:pPr>
          </w:p>
          <w:p w14:paraId="356F7D5B" w14:textId="77777777" w:rsidR="004C5548" w:rsidRPr="000C1DD4" w:rsidRDefault="004C5548" w:rsidP="007F1B3D">
            <w:pPr>
              <w:rPr>
                <w:rFonts w:ascii="Arial" w:hAnsi="Arial" w:cs="Arial"/>
                <w:b/>
                <w:sz w:val="22"/>
                <w:szCs w:val="22"/>
                <w:u w:val="single"/>
              </w:rPr>
            </w:pPr>
          </w:p>
        </w:tc>
      </w:tr>
      <w:tr w:rsidR="000B0E7D" w:rsidRPr="000C1DD4" w14:paraId="24AD0657" w14:textId="77777777" w:rsidTr="000B0E7D">
        <w:trPr>
          <w:trHeight w:val="179"/>
        </w:trPr>
        <w:tc>
          <w:tcPr>
            <w:tcW w:w="10057" w:type="dxa"/>
            <w:gridSpan w:val="5"/>
            <w:tcBorders>
              <w:top w:val="single" w:sz="4" w:space="0" w:color="auto"/>
              <w:left w:val="single" w:sz="4" w:space="0" w:color="auto"/>
              <w:bottom w:val="single" w:sz="4" w:space="0" w:color="auto"/>
              <w:right w:val="single" w:sz="4" w:space="0" w:color="auto"/>
            </w:tcBorders>
          </w:tcPr>
          <w:p w14:paraId="69A972FB" w14:textId="77777777" w:rsidR="000B0E7D" w:rsidRPr="000C1DD4" w:rsidRDefault="000B0E7D" w:rsidP="00061FFC">
            <w:pPr>
              <w:rPr>
                <w:rFonts w:ascii="Arial" w:hAnsi="Arial" w:cs="Arial"/>
                <w:b/>
                <w:sz w:val="22"/>
                <w:szCs w:val="22"/>
              </w:rPr>
            </w:pPr>
            <w:r w:rsidRPr="000C1DD4">
              <w:rPr>
                <w:rFonts w:ascii="Arial" w:hAnsi="Arial" w:cs="Arial"/>
                <w:b/>
                <w:sz w:val="22"/>
                <w:szCs w:val="22"/>
              </w:rPr>
              <w:t>To be completed by a member of the safeguarding team</w:t>
            </w:r>
          </w:p>
        </w:tc>
      </w:tr>
      <w:tr w:rsidR="000B0E7D" w:rsidRPr="000C1DD4" w14:paraId="6060010B" w14:textId="77777777" w:rsidTr="000B0E7D">
        <w:trPr>
          <w:trHeight w:val="179"/>
        </w:trPr>
        <w:tc>
          <w:tcPr>
            <w:tcW w:w="10057" w:type="dxa"/>
            <w:gridSpan w:val="5"/>
            <w:tcBorders>
              <w:top w:val="single" w:sz="4" w:space="0" w:color="auto"/>
              <w:left w:val="single" w:sz="4" w:space="0" w:color="auto"/>
              <w:bottom w:val="single" w:sz="4" w:space="0" w:color="auto"/>
              <w:right w:val="single" w:sz="4" w:space="0" w:color="auto"/>
            </w:tcBorders>
          </w:tcPr>
          <w:p w14:paraId="1CD8F473" w14:textId="77777777" w:rsidR="000B0E7D" w:rsidRPr="000C1DD4" w:rsidRDefault="000B0E7D" w:rsidP="00061FFC">
            <w:pPr>
              <w:rPr>
                <w:rFonts w:ascii="Arial" w:hAnsi="Arial" w:cs="Arial"/>
                <w:i/>
                <w:sz w:val="22"/>
                <w:szCs w:val="22"/>
              </w:rPr>
            </w:pPr>
            <w:r w:rsidRPr="000C1DD4">
              <w:rPr>
                <w:rFonts w:ascii="Arial" w:hAnsi="Arial" w:cs="Arial"/>
                <w:i/>
                <w:sz w:val="22"/>
                <w:szCs w:val="22"/>
              </w:rPr>
              <w:t xml:space="preserve">Include reference here to other members of the safeguarding team you may have discussed the case with </w:t>
            </w:r>
          </w:p>
          <w:p w14:paraId="4A26A622" w14:textId="77777777" w:rsidR="000B0E7D" w:rsidRPr="000C1DD4" w:rsidRDefault="000B0E7D" w:rsidP="00061FFC">
            <w:pPr>
              <w:rPr>
                <w:rFonts w:ascii="Arial" w:hAnsi="Arial" w:cs="Arial"/>
                <w:b/>
                <w:sz w:val="22"/>
                <w:szCs w:val="22"/>
              </w:rPr>
            </w:pPr>
            <w:r w:rsidRPr="000C1DD4">
              <w:rPr>
                <w:rFonts w:ascii="Arial" w:hAnsi="Arial" w:cs="Arial"/>
                <w:b/>
                <w:sz w:val="22"/>
                <w:szCs w:val="22"/>
              </w:rPr>
              <w:t>Discussion of next steps agreed with:-</w:t>
            </w:r>
          </w:p>
          <w:p w14:paraId="47C055B2" w14:textId="77777777" w:rsidR="000B0E7D" w:rsidRPr="000C1DD4" w:rsidRDefault="000B0E7D" w:rsidP="00061FFC">
            <w:pPr>
              <w:rPr>
                <w:rFonts w:ascii="Arial" w:hAnsi="Arial" w:cs="Arial"/>
                <w:b/>
                <w:sz w:val="22"/>
                <w:szCs w:val="22"/>
              </w:rPr>
            </w:pPr>
          </w:p>
          <w:p w14:paraId="38A4645B" w14:textId="77777777" w:rsidR="000B0E7D" w:rsidRPr="000C1DD4" w:rsidRDefault="000B0E7D" w:rsidP="00061FFC">
            <w:pPr>
              <w:rPr>
                <w:rFonts w:ascii="Arial" w:hAnsi="Arial" w:cs="Arial"/>
                <w:b/>
                <w:sz w:val="22"/>
                <w:szCs w:val="22"/>
              </w:rPr>
            </w:pPr>
          </w:p>
          <w:p w14:paraId="15AAD6F8" w14:textId="77777777" w:rsidR="000B0E7D" w:rsidRPr="000C1DD4" w:rsidRDefault="000B0E7D" w:rsidP="00061FFC">
            <w:pPr>
              <w:rPr>
                <w:rFonts w:ascii="Arial" w:hAnsi="Arial" w:cs="Arial"/>
                <w:b/>
                <w:sz w:val="22"/>
                <w:szCs w:val="22"/>
              </w:rPr>
            </w:pPr>
          </w:p>
          <w:p w14:paraId="5605AEC0" w14:textId="77777777" w:rsidR="000B0E7D" w:rsidRPr="000C1DD4" w:rsidRDefault="000B0E7D" w:rsidP="00061FFC">
            <w:pPr>
              <w:rPr>
                <w:rFonts w:ascii="Arial" w:hAnsi="Arial" w:cs="Arial"/>
                <w:b/>
                <w:sz w:val="22"/>
                <w:szCs w:val="22"/>
              </w:rPr>
            </w:pPr>
          </w:p>
          <w:p w14:paraId="330DE09B" w14:textId="77777777" w:rsidR="000B0E7D" w:rsidRPr="000C1DD4" w:rsidRDefault="000B0E7D" w:rsidP="00061FFC">
            <w:pPr>
              <w:rPr>
                <w:rFonts w:ascii="Arial" w:hAnsi="Arial" w:cs="Arial"/>
                <w:b/>
                <w:sz w:val="22"/>
                <w:szCs w:val="22"/>
              </w:rPr>
            </w:pPr>
            <w:r w:rsidRPr="000C1DD4">
              <w:rPr>
                <w:rFonts w:ascii="Arial" w:hAnsi="Arial" w:cs="Arial"/>
                <w:b/>
                <w:sz w:val="22"/>
                <w:szCs w:val="22"/>
              </w:rPr>
              <w:t>Record of discussion with another professional, external to the school (giving full name/ role and agency)</w:t>
            </w:r>
          </w:p>
          <w:p w14:paraId="366E6084" w14:textId="77777777" w:rsidR="000B0E7D" w:rsidRPr="000C1DD4" w:rsidRDefault="000B0E7D" w:rsidP="00061FFC">
            <w:pPr>
              <w:rPr>
                <w:rFonts w:ascii="Arial" w:hAnsi="Arial" w:cs="Arial"/>
                <w:b/>
                <w:sz w:val="22"/>
                <w:szCs w:val="22"/>
              </w:rPr>
            </w:pPr>
          </w:p>
          <w:p w14:paraId="4379895C" w14:textId="77777777" w:rsidR="000B0E7D" w:rsidRPr="000C1DD4" w:rsidRDefault="000B0E7D" w:rsidP="00061FFC">
            <w:pPr>
              <w:rPr>
                <w:rFonts w:ascii="Arial" w:hAnsi="Arial" w:cs="Arial"/>
                <w:b/>
                <w:sz w:val="22"/>
                <w:szCs w:val="22"/>
              </w:rPr>
            </w:pPr>
          </w:p>
          <w:p w14:paraId="28976D5C" w14:textId="77777777" w:rsidR="000B0E7D" w:rsidRPr="000C1DD4" w:rsidRDefault="000B0E7D" w:rsidP="00061FFC">
            <w:pPr>
              <w:rPr>
                <w:rFonts w:ascii="Arial" w:hAnsi="Arial" w:cs="Arial"/>
                <w:b/>
                <w:sz w:val="22"/>
                <w:szCs w:val="22"/>
              </w:rPr>
            </w:pPr>
          </w:p>
          <w:p w14:paraId="544B1B37" w14:textId="77777777" w:rsidR="000B0E7D" w:rsidRPr="000C1DD4" w:rsidRDefault="000B0E7D" w:rsidP="00061FFC">
            <w:pPr>
              <w:rPr>
                <w:rFonts w:ascii="Arial" w:hAnsi="Arial" w:cs="Arial"/>
                <w:b/>
                <w:sz w:val="22"/>
                <w:szCs w:val="22"/>
              </w:rPr>
            </w:pPr>
          </w:p>
        </w:tc>
      </w:tr>
      <w:tr w:rsidR="000B0E7D" w:rsidRPr="000C1DD4" w14:paraId="2DFC52D3" w14:textId="77777777" w:rsidTr="000B0E7D">
        <w:trPr>
          <w:trHeight w:val="179"/>
        </w:trPr>
        <w:tc>
          <w:tcPr>
            <w:tcW w:w="10057" w:type="dxa"/>
            <w:gridSpan w:val="5"/>
            <w:tcBorders>
              <w:top w:val="single" w:sz="4" w:space="0" w:color="auto"/>
              <w:left w:val="single" w:sz="4" w:space="0" w:color="auto"/>
              <w:bottom w:val="single" w:sz="4" w:space="0" w:color="auto"/>
              <w:right w:val="single" w:sz="4" w:space="0" w:color="auto"/>
            </w:tcBorders>
          </w:tcPr>
          <w:p w14:paraId="5E14EAB2" w14:textId="77777777" w:rsidR="000B0E7D" w:rsidRPr="000C1DD4" w:rsidRDefault="000B0E7D" w:rsidP="00061FFC">
            <w:pPr>
              <w:rPr>
                <w:rFonts w:ascii="Arial" w:hAnsi="Arial" w:cs="Arial"/>
                <w:b/>
                <w:sz w:val="22"/>
                <w:szCs w:val="22"/>
              </w:rPr>
            </w:pPr>
            <w:r w:rsidRPr="000C1DD4">
              <w:rPr>
                <w:rFonts w:ascii="Arial" w:hAnsi="Arial" w:cs="Arial"/>
                <w:b/>
                <w:sz w:val="22"/>
                <w:szCs w:val="22"/>
              </w:rPr>
              <w:t>Detail of decision / action agreed  by DSL or deputy:</w:t>
            </w:r>
          </w:p>
          <w:p w14:paraId="637C977D" w14:textId="77777777" w:rsidR="000B0E7D" w:rsidRPr="000C1DD4" w:rsidRDefault="000B0E7D" w:rsidP="00061FFC">
            <w:pPr>
              <w:rPr>
                <w:rFonts w:ascii="Arial" w:hAnsi="Arial" w:cs="Arial"/>
                <w:b/>
                <w:sz w:val="22"/>
                <w:szCs w:val="22"/>
              </w:rPr>
            </w:pPr>
          </w:p>
          <w:p w14:paraId="3DCC74AC" w14:textId="77777777" w:rsidR="000B0E7D" w:rsidRPr="000C1DD4" w:rsidRDefault="000B0E7D" w:rsidP="00061FFC">
            <w:pPr>
              <w:rPr>
                <w:rFonts w:ascii="Arial" w:hAnsi="Arial" w:cs="Arial"/>
                <w:b/>
                <w:sz w:val="22"/>
                <w:szCs w:val="22"/>
              </w:rPr>
            </w:pPr>
          </w:p>
          <w:p w14:paraId="67A4B14A" w14:textId="77777777" w:rsidR="000B0E7D" w:rsidRPr="000C1DD4" w:rsidRDefault="000B0E7D" w:rsidP="00061FFC">
            <w:pPr>
              <w:rPr>
                <w:rFonts w:ascii="Arial" w:hAnsi="Arial" w:cs="Arial"/>
                <w:b/>
                <w:sz w:val="22"/>
                <w:szCs w:val="22"/>
              </w:rPr>
            </w:pPr>
          </w:p>
          <w:p w14:paraId="343256AD" w14:textId="77777777" w:rsidR="000B0E7D" w:rsidRPr="000C1DD4" w:rsidRDefault="000B0E7D" w:rsidP="00061FFC">
            <w:pPr>
              <w:rPr>
                <w:rFonts w:ascii="Arial" w:hAnsi="Arial" w:cs="Arial"/>
                <w:b/>
                <w:sz w:val="22"/>
                <w:szCs w:val="22"/>
              </w:rPr>
            </w:pPr>
          </w:p>
          <w:p w14:paraId="0A33E8D1" w14:textId="77777777" w:rsidR="000B0E7D" w:rsidRPr="000C1DD4" w:rsidRDefault="000B0E7D" w:rsidP="00061FFC">
            <w:pPr>
              <w:rPr>
                <w:rFonts w:ascii="Arial" w:hAnsi="Arial" w:cs="Arial"/>
                <w:b/>
                <w:sz w:val="22"/>
                <w:szCs w:val="22"/>
              </w:rPr>
            </w:pPr>
          </w:p>
          <w:p w14:paraId="047755B9" w14:textId="77777777" w:rsidR="000B0E7D" w:rsidRPr="000C1DD4" w:rsidRDefault="000B0E7D" w:rsidP="00061FFC">
            <w:pPr>
              <w:rPr>
                <w:rFonts w:ascii="Arial" w:hAnsi="Arial" w:cs="Arial"/>
                <w:b/>
                <w:sz w:val="22"/>
                <w:szCs w:val="22"/>
              </w:rPr>
            </w:pPr>
            <w:r w:rsidRPr="000C1DD4">
              <w:rPr>
                <w:rFonts w:ascii="Arial" w:hAnsi="Arial" w:cs="Arial"/>
                <w:b/>
                <w:sz w:val="22"/>
                <w:szCs w:val="22"/>
              </w:rPr>
              <w:t>Has the local authority threshold guidance been referred to at this point?        Yes / No</w:t>
            </w:r>
          </w:p>
          <w:p w14:paraId="71204BBB" w14:textId="77777777" w:rsidR="000B0E7D" w:rsidRPr="000C1DD4" w:rsidRDefault="000B0E7D" w:rsidP="00061FFC">
            <w:pPr>
              <w:rPr>
                <w:rFonts w:ascii="Arial" w:hAnsi="Arial" w:cs="Arial"/>
                <w:b/>
                <w:sz w:val="22"/>
                <w:szCs w:val="22"/>
              </w:rPr>
            </w:pPr>
          </w:p>
          <w:p w14:paraId="7F06479B" w14:textId="77777777" w:rsidR="000B0E7D" w:rsidRPr="000C1DD4" w:rsidRDefault="000B0E7D" w:rsidP="00061FFC">
            <w:pPr>
              <w:rPr>
                <w:rFonts w:ascii="Arial" w:hAnsi="Arial" w:cs="Arial"/>
                <w:b/>
                <w:sz w:val="22"/>
                <w:szCs w:val="22"/>
              </w:rPr>
            </w:pPr>
            <w:r w:rsidRPr="000C1DD4">
              <w:rPr>
                <w:rFonts w:ascii="Arial" w:hAnsi="Arial" w:cs="Arial"/>
                <w:b/>
                <w:sz w:val="22"/>
                <w:szCs w:val="22"/>
              </w:rPr>
              <w:t>Has the person who reported the initial concern been provided with feedback? Yes / No</w:t>
            </w:r>
          </w:p>
          <w:p w14:paraId="2EF5FD1F" w14:textId="77777777" w:rsidR="000B0E7D" w:rsidRPr="000C1DD4" w:rsidRDefault="000B0E7D" w:rsidP="00061FFC">
            <w:pPr>
              <w:rPr>
                <w:rFonts w:ascii="Arial" w:hAnsi="Arial" w:cs="Arial"/>
                <w:b/>
                <w:sz w:val="22"/>
                <w:szCs w:val="22"/>
              </w:rPr>
            </w:pPr>
          </w:p>
        </w:tc>
      </w:tr>
      <w:tr w:rsidR="000B0E7D" w:rsidRPr="000C1DD4" w14:paraId="6EA932EB" w14:textId="77777777" w:rsidTr="000B0E7D">
        <w:trPr>
          <w:trHeight w:val="179"/>
        </w:trPr>
        <w:tc>
          <w:tcPr>
            <w:tcW w:w="10057" w:type="dxa"/>
            <w:gridSpan w:val="5"/>
            <w:tcBorders>
              <w:top w:val="single" w:sz="4" w:space="0" w:color="auto"/>
              <w:left w:val="single" w:sz="4" w:space="0" w:color="auto"/>
              <w:bottom w:val="single" w:sz="4" w:space="0" w:color="auto"/>
              <w:right w:val="single" w:sz="4" w:space="0" w:color="auto"/>
            </w:tcBorders>
          </w:tcPr>
          <w:p w14:paraId="440223D9" w14:textId="77777777" w:rsidR="000B0E7D" w:rsidRPr="000C1DD4" w:rsidRDefault="000B0E7D" w:rsidP="00061FFC">
            <w:pPr>
              <w:rPr>
                <w:rFonts w:ascii="Arial" w:hAnsi="Arial" w:cs="Arial"/>
                <w:b/>
                <w:sz w:val="22"/>
                <w:szCs w:val="22"/>
              </w:rPr>
            </w:pPr>
            <w:r w:rsidRPr="000C1DD4">
              <w:rPr>
                <w:rFonts w:ascii="Arial" w:hAnsi="Arial" w:cs="Arial"/>
                <w:b/>
                <w:sz w:val="22"/>
                <w:szCs w:val="22"/>
              </w:rPr>
              <w:t>Reason(s) for this decision or action by DSL or deputy:</w:t>
            </w:r>
          </w:p>
          <w:p w14:paraId="21260257" w14:textId="77777777" w:rsidR="000B0E7D" w:rsidRPr="000C1DD4" w:rsidRDefault="000B0E7D" w:rsidP="00061FFC">
            <w:pPr>
              <w:rPr>
                <w:rFonts w:ascii="Arial" w:hAnsi="Arial" w:cs="Arial"/>
                <w:i/>
                <w:sz w:val="22"/>
                <w:szCs w:val="22"/>
              </w:rPr>
            </w:pPr>
            <w:r w:rsidRPr="000C1DD4">
              <w:rPr>
                <w:rFonts w:ascii="Arial" w:hAnsi="Arial" w:cs="Arial"/>
                <w:i/>
                <w:sz w:val="22"/>
                <w:szCs w:val="22"/>
              </w:rPr>
              <w:t xml:space="preserve">Does the </w:t>
            </w:r>
            <w:r w:rsidR="001E4887" w:rsidRPr="000C1DD4">
              <w:rPr>
                <w:rFonts w:ascii="Arial" w:hAnsi="Arial" w:cs="Arial"/>
                <w:i/>
                <w:sz w:val="22"/>
                <w:szCs w:val="22"/>
              </w:rPr>
              <w:t>pupil</w:t>
            </w:r>
            <w:r w:rsidRPr="000C1DD4">
              <w:rPr>
                <w:rFonts w:ascii="Arial" w:hAnsi="Arial" w:cs="Arial"/>
                <w:i/>
                <w:sz w:val="22"/>
                <w:szCs w:val="22"/>
              </w:rPr>
              <w:t xml:space="preserve"> need to be monitored? Yes/No</w:t>
            </w:r>
          </w:p>
          <w:p w14:paraId="4A349A86" w14:textId="77777777" w:rsidR="000B0E7D" w:rsidRPr="000C1DD4" w:rsidRDefault="000B0E7D" w:rsidP="00061FFC">
            <w:pPr>
              <w:rPr>
                <w:rFonts w:ascii="Arial" w:hAnsi="Arial" w:cs="Arial"/>
                <w:i/>
                <w:sz w:val="22"/>
                <w:szCs w:val="22"/>
              </w:rPr>
            </w:pPr>
            <w:r w:rsidRPr="000C1DD4">
              <w:rPr>
                <w:rFonts w:ascii="Arial" w:hAnsi="Arial" w:cs="Arial"/>
                <w:i/>
                <w:sz w:val="22"/>
                <w:szCs w:val="22"/>
              </w:rPr>
              <w:t>If yes, when will the case be reviewed?</w:t>
            </w:r>
          </w:p>
          <w:p w14:paraId="5F18D521" w14:textId="77777777" w:rsidR="000B0E7D" w:rsidRPr="000C1DD4" w:rsidRDefault="000B0E7D" w:rsidP="00061FFC">
            <w:pPr>
              <w:rPr>
                <w:rFonts w:ascii="Arial" w:hAnsi="Arial" w:cs="Arial"/>
                <w:i/>
                <w:sz w:val="22"/>
                <w:szCs w:val="22"/>
              </w:rPr>
            </w:pPr>
          </w:p>
          <w:p w14:paraId="56B533A5" w14:textId="77777777" w:rsidR="000B0E7D" w:rsidRPr="000C1DD4" w:rsidRDefault="000B0E7D" w:rsidP="00061FFC">
            <w:pPr>
              <w:rPr>
                <w:rFonts w:ascii="Arial" w:hAnsi="Arial" w:cs="Arial"/>
                <w:b/>
                <w:sz w:val="22"/>
                <w:szCs w:val="22"/>
              </w:rPr>
            </w:pPr>
          </w:p>
          <w:p w14:paraId="008B26EC" w14:textId="77777777" w:rsidR="000B0E7D" w:rsidRPr="000C1DD4" w:rsidRDefault="000B0E7D" w:rsidP="00061FFC">
            <w:pPr>
              <w:rPr>
                <w:rFonts w:ascii="Arial" w:hAnsi="Arial" w:cs="Arial"/>
                <w:i/>
                <w:sz w:val="22"/>
                <w:szCs w:val="22"/>
              </w:rPr>
            </w:pPr>
            <w:r w:rsidRPr="000C1DD4">
              <w:rPr>
                <w:rFonts w:ascii="Arial" w:hAnsi="Arial" w:cs="Arial"/>
                <w:i/>
                <w:sz w:val="22"/>
                <w:szCs w:val="22"/>
              </w:rPr>
              <w:t xml:space="preserve">Is Early Help support appropriate? Yes / No  </w:t>
            </w:r>
          </w:p>
          <w:p w14:paraId="7560E760" w14:textId="77777777" w:rsidR="000B0E7D" w:rsidRPr="000C1DD4" w:rsidRDefault="000B0E7D" w:rsidP="00061FFC">
            <w:pPr>
              <w:rPr>
                <w:rFonts w:ascii="Arial" w:hAnsi="Arial" w:cs="Arial"/>
                <w:i/>
                <w:sz w:val="22"/>
                <w:szCs w:val="22"/>
                <w:u w:val="single"/>
              </w:rPr>
            </w:pPr>
            <w:r w:rsidRPr="000C1DD4">
              <w:rPr>
                <w:rFonts w:ascii="Arial" w:hAnsi="Arial" w:cs="Arial"/>
                <w:i/>
                <w:sz w:val="22"/>
                <w:szCs w:val="22"/>
                <w:u w:val="single"/>
              </w:rPr>
              <w:t>Reason for decision</w:t>
            </w:r>
          </w:p>
          <w:p w14:paraId="21993E32" w14:textId="77777777" w:rsidR="000B0E7D" w:rsidRPr="000C1DD4" w:rsidRDefault="000B0E7D" w:rsidP="00061FFC">
            <w:pPr>
              <w:rPr>
                <w:rFonts w:ascii="Arial" w:hAnsi="Arial" w:cs="Arial"/>
                <w:i/>
                <w:sz w:val="22"/>
                <w:szCs w:val="22"/>
              </w:rPr>
            </w:pPr>
          </w:p>
          <w:p w14:paraId="0EF3CDD2" w14:textId="77777777" w:rsidR="000B0E7D" w:rsidRPr="000C1DD4" w:rsidRDefault="000B0E7D" w:rsidP="00061FFC">
            <w:pPr>
              <w:rPr>
                <w:rFonts w:ascii="Arial" w:hAnsi="Arial" w:cs="Arial"/>
                <w:i/>
                <w:sz w:val="22"/>
                <w:szCs w:val="22"/>
              </w:rPr>
            </w:pPr>
          </w:p>
          <w:p w14:paraId="3A2BB9F8" w14:textId="77777777" w:rsidR="000B0E7D" w:rsidRPr="000C1DD4" w:rsidRDefault="000B0E7D" w:rsidP="00061FFC">
            <w:pPr>
              <w:rPr>
                <w:rFonts w:ascii="Arial" w:hAnsi="Arial" w:cs="Arial"/>
                <w:i/>
                <w:sz w:val="22"/>
                <w:szCs w:val="22"/>
              </w:rPr>
            </w:pPr>
          </w:p>
          <w:p w14:paraId="3A8A4047" w14:textId="77777777" w:rsidR="000B0E7D" w:rsidRPr="000C1DD4" w:rsidRDefault="000B0E7D" w:rsidP="00061FFC">
            <w:pPr>
              <w:rPr>
                <w:rFonts w:ascii="Arial" w:hAnsi="Arial" w:cs="Arial"/>
                <w:i/>
                <w:sz w:val="22"/>
                <w:szCs w:val="22"/>
              </w:rPr>
            </w:pPr>
            <w:r w:rsidRPr="000C1DD4">
              <w:rPr>
                <w:rFonts w:ascii="Arial" w:hAnsi="Arial" w:cs="Arial"/>
                <w:i/>
                <w:sz w:val="22"/>
                <w:szCs w:val="22"/>
              </w:rPr>
              <w:t xml:space="preserve">Is a referral to </w:t>
            </w:r>
            <w:r w:rsidR="00294CA8" w:rsidRPr="000C1DD4">
              <w:rPr>
                <w:rFonts w:ascii="Arial" w:hAnsi="Arial" w:cs="Arial"/>
                <w:i/>
                <w:sz w:val="22"/>
                <w:szCs w:val="22"/>
              </w:rPr>
              <w:t>children</w:t>
            </w:r>
            <w:r w:rsidRPr="000C1DD4">
              <w:rPr>
                <w:rFonts w:ascii="Arial" w:hAnsi="Arial" w:cs="Arial"/>
                <w:i/>
                <w:sz w:val="22"/>
                <w:szCs w:val="22"/>
              </w:rPr>
              <w:t xml:space="preserve">’s social care required? Yes/No </w:t>
            </w:r>
          </w:p>
          <w:p w14:paraId="64D0ADD2" w14:textId="77777777" w:rsidR="000B0E7D" w:rsidRPr="000C1DD4" w:rsidRDefault="000B0E7D" w:rsidP="00061FFC">
            <w:pPr>
              <w:rPr>
                <w:rFonts w:ascii="Arial" w:hAnsi="Arial" w:cs="Arial"/>
                <w:i/>
                <w:sz w:val="22"/>
                <w:szCs w:val="22"/>
              </w:rPr>
            </w:pPr>
            <w:r w:rsidRPr="000C1DD4">
              <w:rPr>
                <w:rFonts w:ascii="Arial" w:hAnsi="Arial" w:cs="Arial"/>
                <w:i/>
                <w:sz w:val="22"/>
                <w:szCs w:val="22"/>
              </w:rPr>
              <w:t>Does the school have evidence that the threshold for significant harm has been met? (</w:t>
            </w:r>
            <w:r w:rsidR="00AB6757" w:rsidRPr="000C1DD4">
              <w:rPr>
                <w:rFonts w:ascii="Arial" w:hAnsi="Arial" w:cs="Arial"/>
                <w:i/>
                <w:sz w:val="22"/>
                <w:szCs w:val="22"/>
              </w:rPr>
              <w:t>child</w:t>
            </w:r>
            <w:r w:rsidRPr="000C1DD4">
              <w:rPr>
                <w:rFonts w:ascii="Arial" w:hAnsi="Arial" w:cs="Arial"/>
                <w:i/>
                <w:sz w:val="22"/>
                <w:szCs w:val="22"/>
              </w:rPr>
              <w:t xml:space="preserve"> protection) Yes/No</w:t>
            </w:r>
          </w:p>
          <w:p w14:paraId="34A93CD0" w14:textId="77777777" w:rsidR="000B0E7D" w:rsidRPr="000C1DD4" w:rsidRDefault="000B0E7D" w:rsidP="00061FFC">
            <w:pPr>
              <w:rPr>
                <w:rFonts w:ascii="Arial" w:hAnsi="Arial" w:cs="Arial"/>
                <w:i/>
                <w:sz w:val="22"/>
                <w:szCs w:val="22"/>
              </w:rPr>
            </w:pPr>
            <w:r w:rsidRPr="000C1DD4">
              <w:rPr>
                <w:rFonts w:ascii="Arial" w:hAnsi="Arial" w:cs="Arial"/>
                <w:i/>
                <w:sz w:val="22"/>
                <w:szCs w:val="22"/>
              </w:rPr>
              <w:t>Reason for decision</w:t>
            </w:r>
          </w:p>
          <w:p w14:paraId="5B8EC423" w14:textId="77777777" w:rsidR="000B0E7D" w:rsidRPr="000C1DD4" w:rsidRDefault="000B0E7D" w:rsidP="00061FFC">
            <w:pPr>
              <w:rPr>
                <w:rFonts w:ascii="Arial" w:hAnsi="Arial" w:cs="Arial"/>
                <w:i/>
                <w:sz w:val="22"/>
                <w:szCs w:val="22"/>
              </w:rPr>
            </w:pPr>
          </w:p>
          <w:p w14:paraId="0F0764FC" w14:textId="77777777" w:rsidR="000B0E7D" w:rsidRPr="000C1DD4" w:rsidRDefault="000B0E7D" w:rsidP="00061FFC">
            <w:pPr>
              <w:rPr>
                <w:rFonts w:ascii="Arial" w:hAnsi="Arial" w:cs="Arial"/>
                <w:b/>
                <w:sz w:val="22"/>
                <w:szCs w:val="22"/>
              </w:rPr>
            </w:pPr>
          </w:p>
          <w:p w14:paraId="29B9CB19" w14:textId="77777777" w:rsidR="000B0E7D" w:rsidRPr="000C1DD4" w:rsidRDefault="000B0E7D" w:rsidP="00061FFC">
            <w:pPr>
              <w:rPr>
                <w:rFonts w:ascii="Arial" w:hAnsi="Arial" w:cs="Arial"/>
                <w:b/>
                <w:sz w:val="22"/>
                <w:szCs w:val="22"/>
              </w:rPr>
            </w:pPr>
          </w:p>
          <w:p w14:paraId="57B156B9" w14:textId="77777777" w:rsidR="000B0E7D" w:rsidRPr="000C1DD4" w:rsidRDefault="000B0E7D" w:rsidP="00061FFC">
            <w:pPr>
              <w:rPr>
                <w:rFonts w:ascii="Arial" w:hAnsi="Arial" w:cs="Arial"/>
                <w:b/>
                <w:sz w:val="22"/>
                <w:szCs w:val="22"/>
              </w:rPr>
            </w:pPr>
          </w:p>
          <w:p w14:paraId="4958CC7A" w14:textId="77777777" w:rsidR="000B0E7D" w:rsidRPr="000C1DD4" w:rsidRDefault="000B0E7D" w:rsidP="00061FFC">
            <w:pPr>
              <w:rPr>
                <w:rFonts w:ascii="Arial" w:hAnsi="Arial" w:cs="Arial"/>
                <w:b/>
                <w:sz w:val="22"/>
                <w:szCs w:val="22"/>
              </w:rPr>
            </w:pPr>
          </w:p>
        </w:tc>
      </w:tr>
      <w:tr w:rsidR="000B0E7D" w:rsidRPr="000C1DD4" w14:paraId="5FE73BB1" w14:textId="77777777" w:rsidTr="00061FFC">
        <w:tc>
          <w:tcPr>
            <w:tcW w:w="5040" w:type="dxa"/>
            <w:gridSpan w:val="3"/>
          </w:tcPr>
          <w:p w14:paraId="6C134FF6" w14:textId="77777777" w:rsidR="000B0E7D" w:rsidRPr="000C1DD4" w:rsidRDefault="000B0E7D" w:rsidP="00061FFC">
            <w:pPr>
              <w:rPr>
                <w:rFonts w:ascii="Arial" w:hAnsi="Arial" w:cs="Arial"/>
                <w:b/>
                <w:sz w:val="22"/>
                <w:szCs w:val="22"/>
              </w:rPr>
            </w:pPr>
            <w:r w:rsidRPr="000C1DD4">
              <w:rPr>
                <w:rFonts w:ascii="Arial" w:hAnsi="Arial" w:cs="Arial"/>
                <w:b/>
                <w:sz w:val="22"/>
                <w:szCs w:val="22"/>
              </w:rPr>
              <w:t xml:space="preserve">Tick to confirm added to </w:t>
            </w:r>
            <w:r w:rsidR="001E4887" w:rsidRPr="000C1DD4">
              <w:rPr>
                <w:rFonts w:ascii="Arial" w:hAnsi="Arial" w:cs="Arial"/>
                <w:b/>
                <w:sz w:val="22"/>
                <w:szCs w:val="22"/>
              </w:rPr>
              <w:t>pupil</w:t>
            </w:r>
            <w:r w:rsidRPr="000C1DD4">
              <w:rPr>
                <w:rFonts w:ascii="Arial" w:hAnsi="Arial" w:cs="Arial"/>
                <w:b/>
                <w:sz w:val="22"/>
                <w:szCs w:val="22"/>
              </w:rPr>
              <w:t>’s chronology and copy placed on file</w:t>
            </w:r>
          </w:p>
        </w:tc>
        <w:tc>
          <w:tcPr>
            <w:tcW w:w="5017" w:type="dxa"/>
            <w:gridSpan w:val="2"/>
          </w:tcPr>
          <w:p w14:paraId="3BEF9477" w14:textId="77777777" w:rsidR="000B0E7D" w:rsidRPr="000C1DD4" w:rsidRDefault="000B0E7D" w:rsidP="00061FFC">
            <w:pPr>
              <w:rPr>
                <w:rFonts w:ascii="Arial" w:hAnsi="Arial" w:cs="Arial"/>
                <w:b/>
                <w:sz w:val="22"/>
                <w:szCs w:val="22"/>
              </w:rPr>
            </w:pPr>
          </w:p>
          <w:p w14:paraId="711F7C0F" w14:textId="77777777" w:rsidR="000B0E7D" w:rsidRPr="000C1DD4" w:rsidRDefault="000B0E7D" w:rsidP="00061FFC">
            <w:pPr>
              <w:rPr>
                <w:rFonts w:ascii="Arial" w:hAnsi="Arial" w:cs="Arial"/>
                <w:b/>
                <w:sz w:val="22"/>
                <w:szCs w:val="22"/>
              </w:rPr>
            </w:pPr>
          </w:p>
        </w:tc>
      </w:tr>
    </w:tbl>
    <w:p w14:paraId="74DC1F1C" w14:textId="61A7B3B2" w:rsidR="004D7686" w:rsidRPr="000C1DD4" w:rsidRDefault="00F319C6" w:rsidP="00D70C5F">
      <w:pPr>
        <w:rPr>
          <w:rFonts w:ascii="Arial" w:hAnsi="Arial" w:cs="Arial"/>
          <w:b/>
          <w:color w:val="000000"/>
          <w:sz w:val="22"/>
          <w:szCs w:val="22"/>
        </w:rPr>
      </w:pPr>
      <w:r w:rsidRPr="1C836C66">
        <w:rPr>
          <w:rFonts w:ascii="Arial" w:hAnsi="Arial" w:cs="Arial"/>
          <w:b/>
          <w:color w:val="000000" w:themeColor="text1"/>
          <w:sz w:val="22"/>
          <w:szCs w:val="22"/>
        </w:rPr>
        <w:t>Appendix 4</w:t>
      </w:r>
    </w:p>
    <w:p w14:paraId="3BA268C9" w14:textId="77777777" w:rsidR="00F319C6" w:rsidRPr="000C1DD4" w:rsidRDefault="00F319C6" w:rsidP="00D70C5F">
      <w:pPr>
        <w:rPr>
          <w:rFonts w:ascii="Arial" w:hAnsi="Arial" w:cs="Arial"/>
          <w:b/>
          <w:color w:val="000000"/>
          <w:sz w:val="22"/>
          <w:szCs w:val="22"/>
        </w:rPr>
      </w:pPr>
      <w:r w:rsidRPr="000C1DD4">
        <w:rPr>
          <w:rFonts w:ascii="Arial" w:hAnsi="Arial" w:cs="Arial"/>
          <w:b/>
          <w:color w:val="000000"/>
          <w:sz w:val="22"/>
          <w:szCs w:val="22"/>
        </w:rPr>
        <w:t>Prompt sheet</w:t>
      </w:r>
    </w:p>
    <w:p w14:paraId="609ACB59" w14:textId="77777777" w:rsidR="00F319C6" w:rsidRPr="000C1DD4" w:rsidRDefault="00F319C6" w:rsidP="00D70C5F">
      <w:pPr>
        <w:rPr>
          <w:rFonts w:ascii="Arial" w:hAnsi="Arial" w:cs="Arial"/>
          <w:b/>
          <w:color w:val="000000"/>
          <w:sz w:val="22"/>
          <w:szCs w:val="22"/>
        </w:rPr>
      </w:pPr>
    </w:p>
    <w:p w14:paraId="2D77F77D" w14:textId="77777777" w:rsidR="00F319C6" w:rsidRPr="000C1DD4" w:rsidRDefault="00F319C6" w:rsidP="00F319C6">
      <w:pPr>
        <w:jc w:val="center"/>
        <w:rPr>
          <w:rFonts w:ascii="Arial" w:hAnsi="Arial" w:cs="Arial"/>
          <w:b/>
          <w:sz w:val="22"/>
          <w:szCs w:val="22"/>
        </w:rPr>
      </w:pPr>
      <w:r w:rsidRPr="000C1DD4">
        <w:rPr>
          <w:rFonts w:ascii="Arial" w:hAnsi="Arial" w:cs="Arial"/>
          <w:b/>
          <w:sz w:val="22"/>
          <w:szCs w:val="22"/>
        </w:rPr>
        <w:t xml:space="preserve">Safeguarding and </w:t>
      </w:r>
      <w:r w:rsidR="00AB6757" w:rsidRPr="000C1DD4">
        <w:rPr>
          <w:rFonts w:ascii="Arial" w:hAnsi="Arial" w:cs="Arial"/>
          <w:b/>
          <w:sz w:val="22"/>
          <w:szCs w:val="22"/>
        </w:rPr>
        <w:t>Child</w:t>
      </w:r>
      <w:r w:rsidRPr="000C1DD4">
        <w:rPr>
          <w:rFonts w:ascii="Arial" w:hAnsi="Arial" w:cs="Arial"/>
          <w:b/>
          <w:sz w:val="22"/>
          <w:szCs w:val="22"/>
        </w:rPr>
        <w:t xml:space="preserve"> Protection</w:t>
      </w:r>
    </w:p>
    <w:p w14:paraId="6E5E4E4C" w14:textId="77777777" w:rsidR="00F319C6" w:rsidRPr="000C1DD4" w:rsidRDefault="00F319C6" w:rsidP="00F319C6">
      <w:pPr>
        <w:jc w:val="center"/>
        <w:rPr>
          <w:rFonts w:ascii="Arial" w:hAnsi="Arial" w:cs="Arial"/>
          <w:b/>
          <w:sz w:val="22"/>
          <w:szCs w:val="22"/>
        </w:rPr>
      </w:pPr>
      <w:r w:rsidRPr="000C1DD4">
        <w:rPr>
          <w:rFonts w:ascii="Arial" w:hAnsi="Arial" w:cs="Arial"/>
          <w:b/>
          <w:sz w:val="22"/>
          <w:szCs w:val="22"/>
        </w:rPr>
        <w:t>Prompt sheet</w:t>
      </w:r>
    </w:p>
    <w:p w14:paraId="32EEBC49" w14:textId="77777777" w:rsidR="00F319C6" w:rsidRPr="000C1DD4" w:rsidRDefault="00F319C6" w:rsidP="00F319C6">
      <w:pPr>
        <w:rPr>
          <w:rFonts w:ascii="Arial" w:hAnsi="Arial" w:cs="Arial"/>
          <w:sz w:val="22"/>
          <w:szCs w:val="22"/>
        </w:rPr>
      </w:pPr>
    </w:p>
    <w:p w14:paraId="0BBA0DF8" w14:textId="77777777" w:rsidR="00F319C6" w:rsidRPr="000C1DD4" w:rsidRDefault="00F319C6" w:rsidP="00F319C6">
      <w:pPr>
        <w:rPr>
          <w:rFonts w:ascii="Arial" w:hAnsi="Arial" w:cs="Arial"/>
          <w:sz w:val="22"/>
          <w:szCs w:val="22"/>
        </w:rPr>
      </w:pPr>
      <w:r w:rsidRPr="000C1DD4">
        <w:rPr>
          <w:rFonts w:ascii="Arial" w:hAnsi="Arial" w:cs="Arial"/>
          <w:sz w:val="22"/>
          <w:szCs w:val="22"/>
        </w:rPr>
        <w:t xml:space="preserve">This form is intended to be used, alongside the concern/incident form, to support staff with the recording of safeguarding and </w:t>
      </w:r>
      <w:r w:rsidR="00AB6757" w:rsidRPr="000C1DD4">
        <w:rPr>
          <w:rFonts w:ascii="Arial" w:hAnsi="Arial" w:cs="Arial"/>
          <w:sz w:val="22"/>
          <w:szCs w:val="22"/>
        </w:rPr>
        <w:t>child</w:t>
      </w:r>
      <w:r w:rsidRPr="000C1DD4">
        <w:rPr>
          <w:rFonts w:ascii="Arial" w:hAnsi="Arial" w:cs="Arial"/>
          <w:sz w:val="22"/>
          <w:szCs w:val="22"/>
        </w:rPr>
        <w:t xml:space="preserve"> protection concerns/incidents.</w:t>
      </w:r>
    </w:p>
    <w:p w14:paraId="7BB6A793" w14:textId="77777777" w:rsidR="00F319C6" w:rsidRPr="000C1DD4" w:rsidRDefault="00F319C6" w:rsidP="00F319C6">
      <w:pPr>
        <w:rPr>
          <w:rFonts w:ascii="Arial" w:hAnsi="Arial" w:cs="Arial"/>
          <w:sz w:val="22"/>
          <w:szCs w:val="22"/>
          <w:u w:val="single"/>
        </w:rPr>
      </w:pPr>
    </w:p>
    <w:p w14:paraId="2947B35B" w14:textId="77777777" w:rsidR="00F319C6" w:rsidRPr="000C1DD4" w:rsidRDefault="00F319C6" w:rsidP="00F319C6">
      <w:pPr>
        <w:rPr>
          <w:rFonts w:ascii="Arial" w:hAnsi="Arial" w:cs="Arial"/>
          <w:sz w:val="22"/>
          <w:szCs w:val="22"/>
          <w:u w:val="single"/>
        </w:rPr>
      </w:pPr>
      <w:r w:rsidRPr="000C1DD4">
        <w:rPr>
          <w:rFonts w:ascii="Arial" w:hAnsi="Arial" w:cs="Arial"/>
          <w:sz w:val="22"/>
          <w:szCs w:val="22"/>
          <w:u w:val="single"/>
        </w:rPr>
        <w:t>Have you remembered to include:-</w:t>
      </w:r>
    </w:p>
    <w:p w14:paraId="3EB874C3" w14:textId="77777777" w:rsidR="00F319C6" w:rsidRPr="000C1DD4" w:rsidRDefault="00F319C6" w:rsidP="00F319C6">
      <w:pPr>
        <w:rPr>
          <w:rFonts w:ascii="Arial" w:hAnsi="Arial" w:cs="Arial"/>
          <w:sz w:val="22"/>
          <w:szCs w:val="22"/>
          <w:u w:val="single"/>
        </w:rPr>
      </w:pPr>
    </w:p>
    <w:p w14:paraId="45643A5A" w14:textId="77777777" w:rsidR="00F319C6" w:rsidRPr="000C1DD4" w:rsidRDefault="00F319C6">
      <w:pPr>
        <w:numPr>
          <w:ilvl w:val="0"/>
          <w:numId w:val="33"/>
        </w:numPr>
        <w:rPr>
          <w:rFonts w:ascii="Arial" w:hAnsi="Arial" w:cs="Arial"/>
          <w:sz w:val="22"/>
          <w:szCs w:val="22"/>
        </w:rPr>
      </w:pPr>
      <w:r w:rsidRPr="000C1DD4">
        <w:rPr>
          <w:rFonts w:ascii="Arial" w:hAnsi="Arial" w:cs="Arial"/>
          <w:b/>
          <w:sz w:val="22"/>
          <w:szCs w:val="22"/>
        </w:rPr>
        <w:t>what is it that you have seen/heard/noticed which concerns you?</w:t>
      </w:r>
      <w:r w:rsidRPr="000C1DD4">
        <w:rPr>
          <w:rFonts w:ascii="Arial" w:hAnsi="Arial" w:cs="Arial"/>
          <w:sz w:val="22"/>
          <w:szCs w:val="22"/>
        </w:rPr>
        <w:t xml:space="preserve">  </w:t>
      </w:r>
      <w:r w:rsidRPr="000C1DD4">
        <w:rPr>
          <w:rFonts w:ascii="Arial" w:hAnsi="Arial" w:cs="Arial"/>
          <w:color w:val="0070C0"/>
          <w:sz w:val="22"/>
          <w:szCs w:val="22"/>
        </w:rPr>
        <w:t xml:space="preserve">Remember if you have noticed a mark on the </w:t>
      </w:r>
      <w:r w:rsidR="001E4887" w:rsidRPr="000C1DD4">
        <w:rPr>
          <w:rFonts w:ascii="Arial" w:hAnsi="Arial" w:cs="Arial"/>
          <w:color w:val="0070C0"/>
          <w:sz w:val="22"/>
          <w:szCs w:val="22"/>
        </w:rPr>
        <w:t>pupil</w:t>
      </w:r>
      <w:r w:rsidRPr="000C1DD4">
        <w:rPr>
          <w:rFonts w:ascii="Arial" w:hAnsi="Arial" w:cs="Arial"/>
          <w:color w:val="0070C0"/>
          <w:sz w:val="22"/>
          <w:szCs w:val="22"/>
        </w:rPr>
        <w:t>, it is really important to complete an attached body map, giving an indication of the shape, size and location of the mark.</w:t>
      </w:r>
    </w:p>
    <w:p w14:paraId="311F5C8C" w14:textId="77777777" w:rsidR="00856251" w:rsidRPr="000C1DD4" w:rsidRDefault="00856251" w:rsidP="00856251">
      <w:pPr>
        <w:ind w:left="720"/>
        <w:rPr>
          <w:rFonts w:ascii="Arial" w:hAnsi="Arial" w:cs="Arial"/>
          <w:sz w:val="22"/>
          <w:szCs w:val="22"/>
        </w:rPr>
      </w:pPr>
    </w:p>
    <w:p w14:paraId="1B2E3623" w14:textId="77777777" w:rsidR="00856251" w:rsidRPr="000C1DD4" w:rsidRDefault="00856251" w:rsidP="00856251">
      <w:pPr>
        <w:ind w:left="720"/>
        <w:rPr>
          <w:rFonts w:ascii="Arial" w:hAnsi="Arial" w:cs="Arial"/>
          <w:sz w:val="22"/>
          <w:szCs w:val="22"/>
        </w:rPr>
      </w:pPr>
      <w:r w:rsidRPr="000C1DD4">
        <w:rPr>
          <w:rFonts w:ascii="Arial" w:hAnsi="Arial" w:cs="Arial"/>
          <w:sz w:val="22"/>
          <w:szCs w:val="22"/>
        </w:rPr>
        <w:t>Has the child communicated that something is wrong? Verbally? Change in behaviour?</w:t>
      </w:r>
    </w:p>
    <w:p w14:paraId="56DF96EF" w14:textId="77777777" w:rsidR="00F319C6" w:rsidRPr="000C1DD4" w:rsidRDefault="00F319C6" w:rsidP="00F319C6">
      <w:pPr>
        <w:rPr>
          <w:rFonts w:ascii="Arial" w:hAnsi="Arial" w:cs="Arial"/>
          <w:color w:val="0070C0"/>
          <w:sz w:val="22"/>
          <w:szCs w:val="22"/>
        </w:rPr>
      </w:pPr>
    </w:p>
    <w:p w14:paraId="5AAE2DD5" w14:textId="77777777" w:rsidR="00F319C6" w:rsidRPr="000C1DD4" w:rsidRDefault="00F319C6">
      <w:pPr>
        <w:numPr>
          <w:ilvl w:val="0"/>
          <w:numId w:val="33"/>
        </w:numPr>
        <w:rPr>
          <w:rFonts w:ascii="Arial" w:hAnsi="Arial" w:cs="Arial"/>
          <w:sz w:val="22"/>
          <w:szCs w:val="22"/>
        </w:rPr>
      </w:pPr>
      <w:r w:rsidRPr="000C1DD4">
        <w:rPr>
          <w:rFonts w:ascii="Arial" w:hAnsi="Arial" w:cs="Arial"/>
          <w:b/>
          <w:sz w:val="22"/>
          <w:szCs w:val="22"/>
        </w:rPr>
        <w:t>clear and factual information about what you have seen/heard/noticed?</w:t>
      </w:r>
      <w:r w:rsidRPr="000C1DD4">
        <w:rPr>
          <w:rFonts w:ascii="Arial" w:hAnsi="Arial" w:cs="Arial"/>
          <w:sz w:val="22"/>
          <w:szCs w:val="22"/>
        </w:rPr>
        <w:t xml:space="preserve"> </w:t>
      </w:r>
      <w:r w:rsidRPr="000C1DD4">
        <w:rPr>
          <w:rFonts w:ascii="Arial" w:hAnsi="Arial" w:cs="Arial"/>
          <w:color w:val="0070C0"/>
          <w:sz w:val="22"/>
          <w:szCs w:val="22"/>
        </w:rPr>
        <w:t>If you have included your opinion in your report, have you made it clear that this is your opinion?</w:t>
      </w:r>
    </w:p>
    <w:p w14:paraId="67212A81" w14:textId="77777777" w:rsidR="00F319C6" w:rsidRPr="000C1DD4" w:rsidRDefault="00F319C6" w:rsidP="00F319C6">
      <w:pPr>
        <w:rPr>
          <w:rFonts w:ascii="Arial" w:hAnsi="Arial" w:cs="Arial"/>
          <w:sz w:val="22"/>
          <w:szCs w:val="22"/>
        </w:rPr>
      </w:pPr>
    </w:p>
    <w:p w14:paraId="7E6886CD" w14:textId="77777777" w:rsidR="00F319C6" w:rsidRPr="000C1DD4" w:rsidRDefault="00F319C6">
      <w:pPr>
        <w:numPr>
          <w:ilvl w:val="0"/>
          <w:numId w:val="33"/>
        </w:numPr>
        <w:rPr>
          <w:rFonts w:ascii="Arial" w:hAnsi="Arial" w:cs="Arial"/>
          <w:b/>
          <w:sz w:val="22"/>
          <w:szCs w:val="22"/>
        </w:rPr>
      </w:pPr>
      <w:r w:rsidRPr="000C1DD4">
        <w:rPr>
          <w:rFonts w:ascii="Arial" w:hAnsi="Arial" w:cs="Arial"/>
          <w:b/>
          <w:sz w:val="22"/>
          <w:szCs w:val="22"/>
        </w:rPr>
        <w:t>full names of those involved and where possible, reference to staff roles?</w:t>
      </w:r>
    </w:p>
    <w:p w14:paraId="0B0874EA" w14:textId="77777777" w:rsidR="00F319C6" w:rsidRPr="000C1DD4" w:rsidRDefault="00F319C6" w:rsidP="00F319C6">
      <w:pPr>
        <w:rPr>
          <w:rFonts w:ascii="Arial" w:hAnsi="Arial" w:cs="Arial"/>
          <w:sz w:val="22"/>
          <w:szCs w:val="22"/>
        </w:rPr>
      </w:pPr>
    </w:p>
    <w:p w14:paraId="5E79F405" w14:textId="77777777" w:rsidR="00F319C6" w:rsidRPr="000C1DD4" w:rsidRDefault="00F319C6">
      <w:pPr>
        <w:numPr>
          <w:ilvl w:val="0"/>
          <w:numId w:val="33"/>
        </w:numPr>
        <w:rPr>
          <w:rFonts w:ascii="Arial" w:hAnsi="Arial" w:cs="Arial"/>
          <w:color w:val="0070C0"/>
          <w:sz w:val="22"/>
          <w:szCs w:val="22"/>
        </w:rPr>
      </w:pPr>
      <w:r w:rsidRPr="000C1DD4">
        <w:rPr>
          <w:rFonts w:ascii="Arial" w:hAnsi="Arial" w:cs="Arial"/>
          <w:b/>
          <w:sz w:val="22"/>
          <w:szCs w:val="22"/>
        </w:rPr>
        <w:t>why what you have seen/heard/noticed concerns you?</w:t>
      </w:r>
      <w:r w:rsidRPr="000C1DD4">
        <w:rPr>
          <w:rFonts w:ascii="Arial" w:hAnsi="Arial" w:cs="Arial"/>
          <w:sz w:val="22"/>
          <w:szCs w:val="22"/>
        </w:rPr>
        <w:t xml:space="preserve"> </w:t>
      </w:r>
      <w:r w:rsidRPr="000C1DD4">
        <w:rPr>
          <w:rFonts w:ascii="Arial" w:hAnsi="Arial" w:cs="Arial"/>
          <w:color w:val="0070C0"/>
          <w:sz w:val="22"/>
          <w:szCs w:val="22"/>
        </w:rPr>
        <w:t>What are worried will happen if this concern/incident is not responded to?</w:t>
      </w:r>
    </w:p>
    <w:p w14:paraId="07935ACE" w14:textId="77777777" w:rsidR="00F319C6" w:rsidRPr="000C1DD4" w:rsidRDefault="00F319C6" w:rsidP="00F319C6">
      <w:pPr>
        <w:rPr>
          <w:rFonts w:ascii="Arial" w:hAnsi="Arial" w:cs="Arial"/>
          <w:sz w:val="22"/>
          <w:szCs w:val="22"/>
        </w:rPr>
      </w:pPr>
    </w:p>
    <w:p w14:paraId="3B0F5565" w14:textId="77777777" w:rsidR="00F319C6" w:rsidRPr="000C1DD4" w:rsidRDefault="00F319C6" w:rsidP="00F319C6">
      <w:pPr>
        <w:ind w:left="720"/>
        <w:rPr>
          <w:rFonts w:ascii="Arial" w:hAnsi="Arial" w:cs="Arial"/>
          <w:sz w:val="22"/>
          <w:szCs w:val="22"/>
        </w:rPr>
      </w:pPr>
    </w:p>
    <w:p w14:paraId="564BE53F" w14:textId="77777777" w:rsidR="00F319C6" w:rsidRPr="000C1DD4" w:rsidRDefault="00F319C6">
      <w:pPr>
        <w:numPr>
          <w:ilvl w:val="0"/>
          <w:numId w:val="33"/>
        </w:numPr>
        <w:rPr>
          <w:rFonts w:ascii="Arial" w:hAnsi="Arial" w:cs="Arial"/>
          <w:b/>
          <w:sz w:val="22"/>
          <w:szCs w:val="22"/>
        </w:rPr>
      </w:pPr>
      <w:r w:rsidRPr="000C1DD4">
        <w:rPr>
          <w:rFonts w:ascii="Arial" w:hAnsi="Arial" w:cs="Arial"/>
          <w:b/>
          <w:sz w:val="22"/>
          <w:szCs w:val="22"/>
        </w:rPr>
        <w:t>any actions you have already taken?</w:t>
      </w:r>
    </w:p>
    <w:p w14:paraId="38A68EC2" w14:textId="77777777" w:rsidR="00F319C6" w:rsidRPr="000C1DD4" w:rsidRDefault="00F319C6" w:rsidP="00F319C6">
      <w:pPr>
        <w:ind w:left="720"/>
        <w:rPr>
          <w:rFonts w:ascii="Arial" w:hAnsi="Arial" w:cs="Arial"/>
          <w:sz w:val="22"/>
          <w:szCs w:val="22"/>
        </w:rPr>
      </w:pPr>
    </w:p>
    <w:p w14:paraId="68BF7F64" w14:textId="77777777" w:rsidR="00F319C6" w:rsidRPr="000C1DD4" w:rsidRDefault="00F319C6">
      <w:pPr>
        <w:numPr>
          <w:ilvl w:val="0"/>
          <w:numId w:val="33"/>
        </w:numPr>
        <w:rPr>
          <w:rFonts w:ascii="Arial" w:hAnsi="Arial" w:cs="Arial"/>
          <w:b/>
          <w:color w:val="000000"/>
          <w:sz w:val="22"/>
          <w:szCs w:val="22"/>
        </w:rPr>
      </w:pPr>
      <w:r w:rsidRPr="000C1DD4">
        <w:rPr>
          <w:rFonts w:ascii="Arial" w:hAnsi="Arial" w:cs="Arial"/>
          <w:b/>
          <w:sz w:val="22"/>
          <w:szCs w:val="22"/>
        </w:rPr>
        <w:t>whether you have spoken to parents/carers about the concern/incident?</w:t>
      </w:r>
      <w:r w:rsidRPr="000C1DD4">
        <w:rPr>
          <w:rFonts w:ascii="Arial" w:hAnsi="Arial" w:cs="Arial"/>
          <w:sz w:val="22"/>
          <w:szCs w:val="22"/>
        </w:rPr>
        <w:t xml:space="preserve"> </w:t>
      </w:r>
      <w:r w:rsidRPr="000C1DD4">
        <w:rPr>
          <w:rFonts w:ascii="Arial" w:hAnsi="Arial" w:cs="Arial"/>
          <w:color w:val="0070C0"/>
          <w:sz w:val="22"/>
          <w:szCs w:val="22"/>
        </w:rPr>
        <w:t xml:space="preserve">Remember, you may need to seek advice from a member of the safeguarding team if you are unsure about whether speaking to the parent may increase the risk to the </w:t>
      </w:r>
      <w:r w:rsidR="001E4887" w:rsidRPr="000C1DD4">
        <w:rPr>
          <w:rFonts w:ascii="Arial" w:hAnsi="Arial" w:cs="Arial"/>
          <w:color w:val="0070C0"/>
          <w:sz w:val="22"/>
          <w:szCs w:val="22"/>
        </w:rPr>
        <w:t>pupil</w:t>
      </w:r>
      <w:r w:rsidRPr="000C1DD4">
        <w:rPr>
          <w:rFonts w:ascii="Arial" w:hAnsi="Arial" w:cs="Arial"/>
          <w:color w:val="0070C0"/>
          <w:sz w:val="22"/>
          <w:szCs w:val="22"/>
        </w:rPr>
        <w:t>. If the parent is the alleged perpetrator you must always seek advice from the safeguarding team before speaking to the parent/carer.</w:t>
      </w:r>
    </w:p>
    <w:p w14:paraId="15871425" w14:textId="77777777" w:rsidR="001C513B" w:rsidRPr="000C1DD4" w:rsidRDefault="001C513B" w:rsidP="00D70C5F">
      <w:pPr>
        <w:rPr>
          <w:rFonts w:ascii="Arial" w:hAnsi="Arial" w:cs="Arial"/>
          <w:color w:val="000000"/>
          <w:sz w:val="22"/>
          <w:szCs w:val="22"/>
        </w:rPr>
      </w:pPr>
    </w:p>
    <w:p w14:paraId="7A1C89BB" w14:textId="77777777" w:rsidR="001C513B" w:rsidRPr="000C1DD4" w:rsidRDefault="001C513B" w:rsidP="00D70C5F">
      <w:pPr>
        <w:rPr>
          <w:rFonts w:ascii="Arial" w:hAnsi="Arial" w:cs="Arial"/>
          <w:color w:val="000000"/>
          <w:sz w:val="22"/>
          <w:szCs w:val="22"/>
        </w:rPr>
      </w:pPr>
    </w:p>
    <w:p w14:paraId="33DCD746" w14:textId="77777777" w:rsidR="001C513B" w:rsidRPr="000C1DD4" w:rsidRDefault="001C513B" w:rsidP="00D70C5F">
      <w:pPr>
        <w:rPr>
          <w:rFonts w:ascii="Arial" w:hAnsi="Arial" w:cs="Arial"/>
          <w:color w:val="000000"/>
          <w:sz w:val="22"/>
          <w:szCs w:val="22"/>
        </w:rPr>
      </w:pPr>
    </w:p>
    <w:p w14:paraId="3A3B7A83" w14:textId="77777777" w:rsidR="001C513B" w:rsidRPr="000C1DD4" w:rsidRDefault="001C513B" w:rsidP="00D70C5F">
      <w:pPr>
        <w:rPr>
          <w:rFonts w:ascii="Arial" w:hAnsi="Arial" w:cs="Arial"/>
          <w:color w:val="000000"/>
          <w:sz w:val="22"/>
          <w:szCs w:val="22"/>
        </w:rPr>
      </w:pPr>
    </w:p>
    <w:p w14:paraId="16D7C484" w14:textId="77777777" w:rsidR="001C513B" w:rsidRPr="000C1DD4" w:rsidRDefault="001C513B" w:rsidP="00D70C5F">
      <w:pPr>
        <w:rPr>
          <w:rFonts w:ascii="Arial" w:hAnsi="Arial" w:cs="Arial"/>
          <w:color w:val="000000"/>
          <w:sz w:val="22"/>
          <w:szCs w:val="22"/>
        </w:rPr>
      </w:pPr>
    </w:p>
    <w:p w14:paraId="6E9AB605" w14:textId="77777777" w:rsidR="001C513B" w:rsidRPr="000C1DD4" w:rsidRDefault="001C513B" w:rsidP="00D70C5F">
      <w:pPr>
        <w:rPr>
          <w:rFonts w:ascii="Arial" w:hAnsi="Arial" w:cs="Arial"/>
          <w:color w:val="000000"/>
          <w:sz w:val="22"/>
          <w:szCs w:val="22"/>
        </w:rPr>
      </w:pPr>
    </w:p>
    <w:p w14:paraId="4045D541" w14:textId="77777777" w:rsidR="001C513B" w:rsidRPr="000C1DD4" w:rsidRDefault="001C513B" w:rsidP="00D70C5F">
      <w:pPr>
        <w:rPr>
          <w:rFonts w:ascii="Arial" w:hAnsi="Arial" w:cs="Arial"/>
          <w:color w:val="000000"/>
          <w:sz w:val="22"/>
          <w:szCs w:val="22"/>
        </w:rPr>
      </w:pPr>
    </w:p>
    <w:p w14:paraId="5212E69E" w14:textId="77777777" w:rsidR="001C513B" w:rsidRPr="000C1DD4" w:rsidRDefault="001C513B" w:rsidP="00D70C5F">
      <w:pPr>
        <w:rPr>
          <w:rFonts w:ascii="Arial" w:hAnsi="Arial" w:cs="Arial"/>
          <w:color w:val="000000"/>
          <w:sz w:val="22"/>
          <w:szCs w:val="22"/>
        </w:rPr>
      </w:pPr>
    </w:p>
    <w:p w14:paraId="3A262A98" w14:textId="77777777" w:rsidR="001C513B" w:rsidRPr="000C1DD4" w:rsidRDefault="001C513B" w:rsidP="00D70C5F">
      <w:pPr>
        <w:rPr>
          <w:rFonts w:ascii="Arial" w:hAnsi="Arial" w:cs="Arial"/>
          <w:color w:val="000000"/>
          <w:sz w:val="22"/>
          <w:szCs w:val="22"/>
        </w:rPr>
      </w:pPr>
    </w:p>
    <w:p w14:paraId="653CD1F9" w14:textId="77777777" w:rsidR="005027E2" w:rsidRPr="000C1DD4" w:rsidRDefault="005027E2" w:rsidP="00D70C5F">
      <w:pPr>
        <w:rPr>
          <w:rFonts w:ascii="Arial" w:hAnsi="Arial" w:cs="Arial"/>
          <w:color w:val="000000"/>
          <w:sz w:val="22"/>
          <w:szCs w:val="22"/>
        </w:rPr>
      </w:pPr>
    </w:p>
    <w:p w14:paraId="6950259B" w14:textId="77777777" w:rsidR="00674729" w:rsidRPr="000C1DD4" w:rsidRDefault="00674729" w:rsidP="00674729">
      <w:pPr>
        <w:rPr>
          <w:rFonts w:ascii="Arial" w:hAnsi="Arial" w:cs="Arial"/>
          <w:color w:val="000000"/>
          <w:sz w:val="22"/>
          <w:szCs w:val="22"/>
        </w:rPr>
      </w:pPr>
    </w:p>
    <w:p w14:paraId="42BF9795" w14:textId="77777777" w:rsidR="00674729" w:rsidRPr="000C1DD4" w:rsidRDefault="00674729" w:rsidP="00674729">
      <w:pPr>
        <w:rPr>
          <w:rFonts w:ascii="Arial" w:hAnsi="Arial" w:cs="Arial"/>
          <w:color w:val="000000"/>
          <w:sz w:val="22"/>
          <w:szCs w:val="22"/>
        </w:rPr>
      </w:pPr>
    </w:p>
    <w:p w14:paraId="4B26F4A9" w14:textId="77777777" w:rsidR="00674729" w:rsidRPr="000C1DD4" w:rsidRDefault="00674729" w:rsidP="00674729">
      <w:pPr>
        <w:rPr>
          <w:rFonts w:ascii="Arial" w:hAnsi="Arial" w:cs="Arial"/>
          <w:color w:val="000000"/>
          <w:sz w:val="22"/>
          <w:szCs w:val="22"/>
        </w:rPr>
      </w:pPr>
    </w:p>
    <w:p w14:paraId="3084E6D0" w14:textId="77777777" w:rsidR="00674729" w:rsidRPr="000C1DD4" w:rsidRDefault="00674729" w:rsidP="00674729">
      <w:pPr>
        <w:rPr>
          <w:rFonts w:ascii="Arial" w:hAnsi="Arial" w:cs="Arial"/>
          <w:color w:val="000000"/>
          <w:sz w:val="22"/>
          <w:szCs w:val="22"/>
        </w:rPr>
      </w:pPr>
    </w:p>
    <w:p w14:paraId="26136880" w14:textId="39282373" w:rsidR="000C1DD4" w:rsidRDefault="000C1DD4" w:rsidP="2DF488A0">
      <w:pPr>
        <w:rPr>
          <w:rFonts w:ascii="Arial" w:hAnsi="Arial" w:cs="Arial"/>
          <w:color w:val="000000"/>
          <w:sz w:val="22"/>
          <w:szCs w:val="22"/>
        </w:rPr>
      </w:pPr>
    </w:p>
    <w:p w14:paraId="487A5F40" w14:textId="68043077" w:rsidR="2DF488A0" w:rsidRDefault="2DF488A0" w:rsidP="2DF488A0">
      <w:pPr>
        <w:rPr>
          <w:rFonts w:ascii="Arial" w:hAnsi="Arial" w:cs="Arial"/>
          <w:color w:val="000000" w:themeColor="text1"/>
          <w:sz w:val="22"/>
          <w:szCs w:val="22"/>
        </w:rPr>
      </w:pPr>
    </w:p>
    <w:p w14:paraId="519CB3CA" w14:textId="77777777" w:rsidR="000C1DD4" w:rsidRDefault="000C1DD4" w:rsidP="00674729">
      <w:pPr>
        <w:jc w:val="center"/>
        <w:rPr>
          <w:rFonts w:ascii="Arial" w:hAnsi="Arial" w:cs="Arial"/>
          <w:color w:val="000000"/>
          <w:sz w:val="22"/>
          <w:szCs w:val="22"/>
        </w:rPr>
      </w:pPr>
    </w:p>
    <w:p w14:paraId="03AA3C8E" w14:textId="77777777" w:rsidR="00674729" w:rsidRPr="000C1DD4" w:rsidRDefault="005027E2" w:rsidP="00674729">
      <w:pPr>
        <w:jc w:val="center"/>
        <w:rPr>
          <w:rFonts w:ascii="Arial" w:hAnsi="Arial" w:cs="Arial"/>
          <w:b/>
          <w:sz w:val="22"/>
          <w:szCs w:val="22"/>
        </w:rPr>
      </w:pPr>
      <w:r w:rsidRPr="00045377">
        <w:rPr>
          <w:rFonts w:ascii="Arial" w:hAnsi="Arial" w:cs="Arial"/>
          <w:b/>
          <w:bCs/>
          <w:color w:val="000000"/>
          <w:sz w:val="22"/>
          <w:szCs w:val="22"/>
        </w:rPr>
        <w:t>Appendix 5 -</w:t>
      </w:r>
    </w:p>
    <w:p w14:paraId="34E1C3D7" w14:textId="77777777" w:rsidR="00674729" w:rsidRPr="000C1DD4" w:rsidRDefault="00674729" w:rsidP="00674729">
      <w:pPr>
        <w:jc w:val="center"/>
        <w:rPr>
          <w:rFonts w:ascii="Arial" w:hAnsi="Arial" w:cs="Arial"/>
          <w:b/>
          <w:sz w:val="22"/>
          <w:szCs w:val="22"/>
        </w:rPr>
      </w:pPr>
      <w:r w:rsidRPr="000C1DD4">
        <w:rPr>
          <w:rFonts w:ascii="Arial" w:hAnsi="Arial" w:cs="Arial"/>
          <w:b/>
          <w:sz w:val="22"/>
          <w:szCs w:val="22"/>
        </w:rPr>
        <w:t>Low Level Concerns / Allegations Record</w:t>
      </w:r>
    </w:p>
    <w:p w14:paraId="5422E80B" w14:textId="77777777" w:rsidR="00674729" w:rsidRPr="000C1DD4" w:rsidRDefault="00674729" w:rsidP="00674729">
      <w:pPr>
        <w:jc w:val="center"/>
        <w:rPr>
          <w:rFonts w:ascii="Arial" w:hAnsi="Arial" w:cs="Arial"/>
          <w:b/>
          <w:sz w:val="22"/>
          <w:szCs w:val="22"/>
        </w:rPr>
      </w:pPr>
      <w:r w:rsidRPr="000C1DD4">
        <w:rPr>
          <w:rFonts w:ascii="Arial" w:hAnsi="Arial" w:cs="Arial"/>
          <w:b/>
          <w:sz w:val="22"/>
          <w:szCs w:val="22"/>
        </w:rPr>
        <w:t>Adult working or volunteering with children/young people</w:t>
      </w:r>
    </w:p>
    <w:p w14:paraId="5A2CDF23" w14:textId="77777777" w:rsidR="00674729" w:rsidRPr="000C1DD4" w:rsidRDefault="00674729" w:rsidP="00674729">
      <w:pPr>
        <w:jc w:val="center"/>
        <w:rPr>
          <w:rFonts w:ascii="Arial" w:hAnsi="Arial" w:cs="Arial"/>
          <w:b/>
          <w:sz w:val="22"/>
          <w:szCs w:val="22"/>
        </w:rPr>
      </w:pPr>
      <w:r w:rsidRPr="000C1DD4">
        <w:rPr>
          <w:rFonts w:ascii="Arial" w:hAnsi="Arial" w:cs="Arial"/>
          <w:b/>
          <w:sz w:val="22"/>
          <w:szCs w:val="22"/>
        </w:rPr>
        <w:t>CONFIDENTIAL</w:t>
      </w:r>
    </w:p>
    <w:p w14:paraId="06792633" w14:textId="77777777" w:rsidR="00674729" w:rsidRPr="000C1DD4" w:rsidRDefault="00674729" w:rsidP="00674729">
      <w:pPr>
        <w:rPr>
          <w:rFonts w:ascii="Arial" w:hAnsi="Arial" w:cs="Arial"/>
          <w:sz w:val="22"/>
          <w:szCs w:val="22"/>
        </w:rPr>
      </w:pPr>
    </w:p>
    <w:p w14:paraId="70BB15E4" w14:textId="77777777" w:rsidR="00674729" w:rsidRPr="000C1DD4" w:rsidRDefault="00674729" w:rsidP="00674729">
      <w:pPr>
        <w:rPr>
          <w:rFonts w:ascii="Arial" w:hAnsi="Arial" w:cs="Arial"/>
          <w:sz w:val="22"/>
          <w:szCs w:val="22"/>
        </w:rPr>
      </w:pPr>
      <w:r w:rsidRPr="000C1DD4">
        <w:rPr>
          <w:rFonts w:ascii="Arial" w:hAnsi="Arial" w:cs="Arial"/>
          <w:sz w:val="22"/>
          <w:szCs w:val="22"/>
        </w:rPr>
        <w:t xml:space="preserve"> </w:t>
      </w:r>
    </w:p>
    <w:tbl>
      <w:tblPr>
        <w:tblW w:w="1005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5"/>
        <w:gridCol w:w="3402"/>
        <w:gridCol w:w="1273"/>
        <w:gridCol w:w="2497"/>
      </w:tblGrid>
      <w:tr w:rsidR="00674729" w:rsidRPr="000C1DD4" w14:paraId="759EFF3F" w14:textId="77777777" w:rsidTr="00BF2453">
        <w:tc>
          <w:tcPr>
            <w:tcW w:w="2885" w:type="dxa"/>
          </w:tcPr>
          <w:p w14:paraId="5443C1D7" w14:textId="77777777" w:rsidR="00674729" w:rsidRPr="000C1DD4" w:rsidRDefault="00674729" w:rsidP="00BF2453">
            <w:pPr>
              <w:rPr>
                <w:rFonts w:ascii="Arial" w:hAnsi="Arial" w:cs="Arial"/>
                <w:b/>
                <w:sz w:val="22"/>
                <w:szCs w:val="22"/>
              </w:rPr>
            </w:pPr>
            <w:r w:rsidRPr="000C1DD4">
              <w:rPr>
                <w:rFonts w:ascii="Arial" w:hAnsi="Arial" w:cs="Arial"/>
                <w:b/>
                <w:sz w:val="22"/>
                <w:szCs w:val="22"/>
              </w:rPr>
              <w:t>Name of adult at centre of concern/allegation</w:t>
            </w:r>
          </w:p>
        </w:tc>
        <w:tc>
          <w:tcPr>
            <w:tcW w:w="3402" w:type="dxa"/>
          </w:tcPr>
          <w:p w14:paraId="4670323E" w14:textId="77777777" w:rsidR="00674729" w:rsidRPr="000C1DD4" w:rsidRDefault="00674729" w:rsidP="00BF2453">
            <w:pPr>
              <w:rPr>
                <w:rFonts w:ascii="Arial" w:hAnsi="Arial" w:cs="Arial"/>
                <w:b/>
                <w:sz w:val="22"/>
                <w:szCs w:val="22"/>
              </w:rPr>
            </w:pPr>
          </w:p>
        </w:tc>
        <w:tc>
          <w:tcPr>
            <w:tcW w:w="1273" w:type="dxa"/>
          </w:tcPr>
          <w:p w14:paraId="594445E5" w14:textId="77777777" w:rsidR="00674729" w:rsidRPr="000C1DD4" w:rsidRDefault="00674729" w:rsidP="00BF2453">
            <w:pPr>
              <w:rPr>
                <w:rFonts w:ascii="Arial" w:hAnsi="Arial" w:cs="Arial"/>
                <w:b/>
                <w:sz w:val="22"/>
                <w:szCs w:val="22"/>
              </w:rPr>
            </w:pPr>
            <w:r w:rsidRPr="000C1DD4">
              <w:rPr>
                <w:rFonts w:ascii="Arial" w:hAnsi="Arial" w:cs="Arial"/>
                <w:b/>
                <w:sz w:val="22"/>
                <w:szCs w:val="22"/>
              </w:rPr>
              <w:t>Role</w:t>
            </w:r>
          </w:p>
        </w:tc>
        <w:tc>
          <w:tcPr>
            <w:tcW w:w="2497" w:type="dxa"/>
          </w:tcPr>
          <w:p w14:paraId="2B3A4613" w14:textId="77777777" w:rsidR="00674729" w:rsidRPr="000C1DD4" w:rsidRDefault="00674729" w:rsidP="00BF2453">
            <w:pPr>
              <w:rPr>
                <w:rFonts w:ascii="Arial" w:hAnsi="Arial" w:cs="Arial"/>
                <w:sz w:val="22"/>
                <w:szCs w:val="22"/>
              </w:rPr>
            </w:pPr>
          </w:p>
        </w:tc>
      </w:tr>
      <w:tr w:rsidR="00674729" w:rsidRPr="000C1DD4" w14:paraId="23E0B3D2" w14:textId="77777777" w:rsidTr="00BF2453">
        <w:tc>
          <w:tcPr>
            <w:tcW w:w="2885" w:type="dxa"/>
          </w:tcPr>
          <w:p w14:paraId="6FB30480" w14:textId="77777777" w:rsidR="00674729" w:rsidRPr="000C1DD4" w:rsidRDefault="00674729" w:rsidP="00BF2453">
            <w:pPr>
              <w:rPr>
                <w:rFonts w:ascii="Arial" w:hAnsi="Arial" w:cs="Arial"/>
                <w:b/>
                <w:sz w:val="22"/>
                <w:szCs w:val="22"/>
              </w:rPr>
            </w:pPr>
            <w:r w:rsidRPr="000C1DD4">
              <w:rPr>
                <w:rFonts w:ascii="Arial" w:hAnsi="Arial" w:cs="Arial"/>
                <w:b/>
                <w:sz w:val="22"/>
                <w:szCs w:val="22"/>
              </w:rPr>
              <w:t>Name of person completing form</w:t>
            </w:r>
          </w:p>
        </w:tc>
        <w:tc>
          <w:tcPr>
            <w:tcW w:w="3402" w:type="dxa"/>
          </w:tcPr>
          <w:p w14:paraId="41C0A301" w14:textId="77777777" w:rsidR="00674729" w:rsidRPr="000C1DD4" w:rsidRDefault="00674729" w:rsidP="00BF2453">
            <w:pPr>
              <w:rPr>
                <w:rFonts w:ascii="Arial" w:hAnsi="Arial" w:cs="Arial"/>
                <w:b/>
                <w:sz w:val="22"/>
                <w:szCs w:val="22"/>
              </w:rPr>
            </w:pPr>
          </w:p>
        </w:tc>
        <w:tc>
          <w:tcPr>
            <w:tcW w:w="1273" w:type="dxa"/>
          </w:tcPr>
          <w:p w14:paraId="163A249F" w14:textId="77777777" w:rsidR="00674729" w:rsidRPr="000C1DD4" w:rsidRDefault="00674729" w:rsidP="00BF2453">
            <w:pPr>
              <w:rPr>
                <w:rFonts w:ascii="Arial" w:hAnsi="Arial" w:cs="Arial"/>
                <w:b/>
                <w:sz w:val="22"/>
                <w:szCs w:val="22"/>
              </w:rPr>
            </w:pPr>
            <w:r w:rsidRPr="000C1DD4">
              <w:rPr>
                <w:rFonts w:ascii="Arial" w:hAnsi="Arial" w:cs="Arial"/>
                <w:b/>
                <w:sz w:val="22"/>
                <w:szCs w:val="22"/>
              </w:rPr>
              <w:t>Role</w:t>
            </w:r>
          </w:p>
        </w:tc>
        <w:tc>
          <w:tcPr>
            <w:tcW w:w="2497" w:type="dxa"/>
          </w:tcPr>
          <w:p w14:paraId="4F9BB7A2" w14:textId="77777777" w:rsidR="00674729" w:rsidRPr="000C1DD4" w:rsidRDefault="00674729" w:rsidP="00BF2453">
            <w:pPr>
              <w:rPr>
                <w:rFonts w:ascii="Arial" w:hAnsi="Arial" w:cs="Arial"/>
                <w:sz w:val="22"/>
                <w:szCs w:val="22"/>
              </w:rPr>
            </w:pPr>
          </w:p>
        </w:tc>
      </w:tr>
      <w:tr w:rsidR="00674729" w:rsidRPr="000C1DD4" w14:paraId="6D9D0E77" w14:textId="77777777" w:rsidTr="00BF2453">
        <w:tc>
          <w:tcPr>
            <w:tcW w:w="2885" w:type="dxa"/>
          </w:tcPr>
          <w:p w14:paraId="7E5F3D54" w14:textId="77777777" w:rsidR="00674729" w:rsidRPr="000C1DD4" w:rsidRDefault="00674729" w:rsidP="00BF2453">
            <w:pPr>
              <w:rPr>
                <w:rFonts w:ascii="Arial" w:hAnsi="Arial" w:cs="Arial"/>
                <w:b/>
                <w:sz w:val="22"/>
                <w:szCs w:val="22"/>
              </w:rPr>
            </w:pPr>
            <w:r w:rsidRPr="000C1DD4">
              <w:rPr>
                <w:rFonts w:ascii="Arial" w:hAnsi="Arial" w:cs="Arial"/>
                <w:b/>
                <w:sz w:val="22"/>
                <w:szCs w:val="22"/>
              </w:rPr>
              <w:t>Date of concern/allegation</w:t>
            </w:r>
          </w:p>
          <w:p w14:paraId="26C0A8A4" w14:textId="77777777" w:rsidR="00674729" w:rsidRPr="000C1DD4" w:rsidRDefault="00674729" w:rsidP="00BF2453">
            <w:pPr>
              <w:rPr>
                <w:rFonts w:ascii="Arial" w:hAnsi="Arial" w:cs="Arial"/>
                <w:b/>
                <w:sz w:val="22"/>
                <w:szCs w:val="22"/>
              </w:rPr>
            </w:pPr>
          </w:p>
        </w:tc>
        <w:tc>
          <w:tcPr>
            <w:tcW w:w="3402" w:type="dxa"/>
          </w:tcPr>
          <w:p w14:paraId="48126F6C" w14:textId="77777777" w:rsidR="00674729" w:rsidRPr="000C1DD4" w:rsidRDefault="00674729" w:rsidP="00BF2453">
            <w:pPr>
              <w:rPr>
                <w:rFonts w:ascii="Arial" w:hAnsi="Arial" w:cs="Arial"/>
                <w:b/>
                <w:sz w:val="22"/>
                <w:szCs w:val="22"/>
              </w:rPr>
            </w:pPr>
          </w:p>
        </w:tc>
        <w:tc>
          <w:tcPr>
            <w:tcW w:w="1273" w:type="dxa"/>
          </w:tcPr>
          <w:p w14:paraId="064965E5" w14:textId="77777777" w:rsidR="00674729" w:rsidRPr="000C1DD4" w:rsidRDefault="00674729" w:rsidP="00BF2453">
            <w:pPr>
              <w:rPr>
                <w:rFonts w:ascii="Arial" w:hAnsi="Arial" w:cs="Arial"/>
                <w:b/>
                <w:sz w:val="22"/>
                <w:szCs w:val="22"/>
              </w:rPr>
            </w:pPr>
            <w:r w:rsidRPr="000C1DD4">
              <w:rPr>
                <w:rFonts w:ascii="Arial" w:hAnsi="Arial" w:cs="Arial"/>
                <w:b/>
                <w:sz w:val="22"/>
                <w:szCs w:val="22"/>
              </w:rPr>
              <w:t>Date record made</w:t>
            </w:r>
          </w:p>
        </w:tc>
        <w:tc>
          <w:tcPr>
            <w:tcW w:w="2497" w:type="dxa"/>
          </w:tcPr>
          <w:p w14:paraId="48D6A5A2" w14:textId="77777777" w:rsidR="00674729" w:rsidRPr="000C1DD4" w:rsidRDefault="00674729" w:rsidP="00BF2453">
            <w:pPr>
              <w:rPr>
                <w:rFonts w:ascii="Arial" w:hAnsi="Arial" w:cs="Arial"/>
                <w:sz w:val="22"/>
                <w:szCs w:val="22"/>
              </w:rPr>
            </w:pPr>
          </w:p>
        </w:tc>
      </w:tr>
      <w:tr w:rsidR="00674729" w:rsidRPr="000C1DD4" w14:paraId="4790343A" w14:textId="77777777" w:rsidTr="00BF2453">
        <w:tc>
          <w:tcPr>
            <w:tcW w:w="2885" w:type="dxa"/>
          </w:tcPr>
          <w:p w14:paraId="3D40EA89" w14:textId="77777777" w:rsidR="00674729" w:rsidRPr="000C1DD4" w:rsidRDefault="00674729" w:rsidP="00BF2453">
            <w:pPr>
              <w:rPr>
                <w:rFonts w:ascii="Arial" w:hAnsi="Arial" w:cs="Arial"/>
                <w:b/>
                <w:sz w:val="22"/>
                <w:szCs w:val="22"/>
              </w:rPr>
            </w:pPr>
            <w:r w:rsidRPr="000C1DD4">
              <w:rPr>
                <w:rFonts w:ascii="Arial" w:hAnsi="Arial" w:cs="Arial"/>
                <w:b/>
                <w:sz w:val="22"/>
                <w:szCs w:val="22"/>
              </w:rPr>
              <w:t>Name of child /children involved if applicable:</w:t>
            </w:r>
          </w:p>
        </w:tc>
        <w:tc>
          <w:tcPr>
            <w:tcW w:w="7172" w:type="dxa"/>
            <w:gridSpan w:val="3"/>
          </w:tcPr>
          <w:p w14:paraId="7E72549F" w14:textId="77777777" w:rsidR="00674729" w:rsidRPr="000C1DD4" w:rsidRDefault="00674729" w:rsidP="00BF2453">
            <w:pPr>
              <w:rPr>
                <w:rFonts w:ascii="Arial" w:hAnsi="Arial" w:cs="Arial"/>
                <w:b/>
                <w:sz w:val="22"/>
                <w:szCs w:val="22"/>
              </w:rPr>
            </w:pPr>
          </w:p>
          <w:p w14:paraId="03254337" w14:textId="77777777" w:rsidR="00674729" w:rsidRPr="000C1DD4" w:rsidRDefault="00674729" w:rsidP="00BF2453">
            <w:pPr>
              <w:rPr>
                <w:rFonts w:ascii="Arial" w:hAnsi="Arial" w:cs="Arial"/>
                <w:sz w:val="22"/>
                <w:szCs w:val="22"/>
              </w:rPr>
            </w:pPr>
          </w:p>
        </w:tc>
      </w:tr>
      <w:tr w:rsidR="00674729" w:rsidRPr="000C1DD4" w14:paraId="23C70B21" w14:textId="77777777" w:rsidTr="00BF2453">
        <w:tc>
          <w:tcPr>
            <w:tcW w:w="2885" w:type="dxa"/>
          </w:tcPr>
          <w:p w14:paraId="0230651A" w14:textId="77777777" w:rsidR="00674729" w:rsidRPr="000C1DD4" w:rsidRDefault="00674729" w:rsidP="00BF2453">
            <w:pPr>
              <w:rPr>
                <w:rFonts w:ascii="Arial" w:hAnsi="Arial" w:cs="Arial"/>
                <w:b/>
                <w:sz w:val="22"/>
                <w:szCs w:val="22"/>
              </w:rPr>
            </w:pPr>
            <w:r w:rsidRPr="000C1DD4">
              <w:rPr>
                <w:rFonts w:ascii="Arial" w:hAnsi="Arial" w:cs="Arial"/>
                <w:b/>
                <w:sz w:val="22"/>
                <w:szCs w:val="22"/>
              </w:rPr>
              <w:t>Has concern/allegation arisen during the adult’s time on school site or outside of school?</w:t>
            </w:r>
          </w:p>
        </w:tc>
        <w:tc>
          <w:tcPr>
            <w:tcW w:w="7172" w:type="dxa"/>
            <w:gridSpan w:val="3"/>
          </w:tcPr>
          <w:p w14:paraId="15A33A44" w14:textId="77777777" w:rsidR="00674729" w:rsidRPr="000C1DD4" w:rsidRDefault="00674729" w:rsidP="00BF2453">
            <w:pPr>
              <w:rPr>
                <w:rFonts w:ascii="Arial" w:hAnsi="Arial" w:cs="Arial"/>
                <w:b/>
                <w:sz w:val="22"/>
                <w:szCs w:val="22"/>
              </w:rPr>
            </w:pPr>
          </w:p>
          <w:p w14:paraId="31FEEF70" w14:textId="77777777" w:rsidR="00674729" w:rsidRPr="000C1DD4" w:rsidRDefault="00674729" w:rsidP="00BF2453">
            <w:pPr>
              <w:rPr>
                <w:rFonts w:ascii="Arial" w:hAnsi="Arial" w:cs="Arial"/>
                <w:b/>
                <w:sz w:val="22"/>
                <w:szCs w:val="22"/>
              </w:rPr>
            </w:pPr>
          </w:p>
          <w:p w14:paraId="1C347707" w14:textId="77777777" w:rsidR="00674729" w:rsidRPr="000C1DD4" w:rsidRDefault="00674729" w:rsidP="00BF2453">
            <w:pPr>
              <w:rPr>
                <w:rFonts w:ascii="Arial" w:hAnsi="Arial" w:cs="Arial"/>
                <w:sz w:val="22"/>
                <w:szCs w:val="22"/>
              </w:rPr>
            </w:pPr>
          </w:p>
        </w:tc>
      </w:tr>
      <w:tr w:rsidR="00674729" w:rsidRPr="000C1DD4" w14:paraId="6ABCDF30" w14:textId="77777777" w:rsidTr="00BF2453">
        <w:trPr>
          <w:trHeight w:val="179"/>
        </w:trPr>
        <w:tc>
          <w:tcPr>
            <w:tcW w:w="10057" w:type="dxa"/>
            <w:gridSpan w:val="4"/>
          </w:tcPr>
          <w:p w14:paraId="2602C4AF" w14:textId="77777777" w:rsidR="00674729" w:rsidRPr="000C1DD4" w:rsidRDefault="00674729" w:rsidP="00BF2453">
            <w:pPr>
              <w:rPr>
                <w:rFonts w:ascii="Arial" w:hAnsi="Arial" w:cs="Arial"/>
                <w:b/>
                <w:sz w:val="22"/>
                <w:szCs w:val="22"/>
                <w:u w:val="single"/>
              </w:rPr>
            </w:pPr>
            <w:r w:rsidRPr="000C1DD4">
              <w:rPr>
                <w:rFonts w:ascii="Arial" w:hAnsi="Arial" w:cs="Arial"/>
                <w:b/>
                <w:sz w:val="22"/>
                <w:szCs w:val="22"/>
                <w:u w:val="single"/>
              </w:rPr>
              <w:t>Details of the concern/ allegation</w:t>
            </w:r>
          </w:p>
          <w:p w14:paraId="5340434B" w14:textId="77777777" w:rsidR="00674729" w:rsidRPr="000C1DD4" w:rsidRDefault="00674729" w:rsidP="00BF2453">
            <w:pPr>
              <w:rPr>
                <w:rFonts w:ascii="Arial" w:hAnsi="Arial" w:cs="Arial"/>
                <w:sz w:val="22"/>
                <w:szCs w:val="22"/>
              </w:rPr>
            </w:pPr>
          </w:p>
          <w:p w14:paraId="6362664A" w14:textId="77777777" w:rsidR="00674729" w:rsidRPr="000C1DD4" w:rsidRDefault="00674729" w:rsidP="00BF2453">
            <w:pPr>
              <w:rPr>
                <w:rFonts w:ascii="Arial" w:hAnsi="Arial" w:cs="Arial"/>
                <w:sz w:val="22"/>
                <w:szCs w:val="22"/>
              </w:rPr>
            </w:pPr>
          </w:p>
          <w:p w14:paraId="50FB211D" w14:textId="77777777" w:rsidR="00674729" w:rsidRPr="000C1DD4" w:rsidRDefault="00674729" w:rsidP="00BF2453">
            <w:pPr>
              <w:rPr>
                <w:rFonts w:ascii="Arial" w:hAnsi="Arial" w:cs="Arial"/>
                <w:sz w:val="22"/>
                <w:szCs w:val="22"/>
              </w:rPr>
            </w:pPr>
          </w:p>
          <w:p w14:paraId="4D323585" w14:textId="77777777" w:rsidR="00674729" w:rsidRPr="000C1DD4" w:rsidRDefault="00674729" w:rsidP="00BF2453">
            <w:pPr>
              <w:rPr>
                <w:rFonts w:ascii="Arial" w:hAnsi="Arial" w:cs="Arial"/>
                <w:sz w:val="22"/>
                <w:szCs w:val="22"/>
              </w:rPr>
            </w:pPr>
          </w:p>
          <w:p w14:paraId="1A3BFCF2" w14:textId="77777777" w:rsidR="00674729" w:rsidRPr="000C1DD4" w:rsidRDefault="00674729" w:rsidP="00BF2453">
            <w:pPr>
              <w:rPr>
                <w:rFonts w:ascii="Arial" w:hAnsi="Arial" w:cs="Arial"/>
                <w:sz w:val="22"/>
                <w:szCs w:val="22"/>
              </w:rPr>
            </w:pPr>
          </w:p>
          <w:p w14:paraId="0A638A49" w14:textId="77777777" w:rsidR="00674729" w:rsidRPr="000C1DD4" w:rsidRDefault="00674729" w:rsidP="00BF2453">
            <w:pPr>
              <w:rPr>
                <w:rFonts w:ascii="Arial" w:hAnsi="Arial" w:cs="Arial"/>
                <w:sz w:val="22"/>
                <w:szCs w:val="22"/>
              </w:rPr>
            </w:pPr>
          </w:p>
          <w:p w14:paraId="27BCD91B" w14:textId="77777777" w:rsidR="00674729" w:rsidRPr="000C1DD4" w:rsidRDefault="00674729" w:rsidP="00BF2453">
            <w:pPr>
              <w:rPr>
                <w:rFonts w:ascii="Arial" w:hAnsi="Arial" w:cs="Arial"/>
                <w:sz w:val="22"/>
                <w:szCs w:val="22"/>
              </w:rPr>
            </w:pPr>
          </w:p>
          <w:p w14:paraId="12E19855" w14:textId="77777777" w:rsidR="00674729" w:rsidRPr="000C1DD4" w:rsidRDefault="00674729" w:rsidP="00BF2453">
            <w:pPr>
              <w:rPr>
                <w:rFonts w:ascii="Arial" w:hAnsi="Arial" w:cs="Arial"/>
                <w:sz w:val="22"/>
                <w:szCs w:val="22"/>
              </w:rPr>
            </w:pPr>
          </w:p>
          <w:p w14:paraId="739DBF34" w14:textId="77777777" w:rsidR="00674729" w:rsidRPr="000C1DD4" w:rsidRDefault="00674729" w:rsidP="00BF2453">
            <w:pPr>
              <w:rPr>
                <w:rFonts w:ascii="Arial" w:hAnsi="Arial" w:cs="Arial"/>
                <w:sz w:val="22"/>
                <w:szCs w:val="22"/>
              </w:rPr>
            </w:pPr>
          </w:p>
          <w:p w14:paraId="05BD354A" w14:textId="77777777" w:rsidR="00674729" w:rsidRPr="000C1DD4" w:rsidRDefault="00674729" w:rsidP="00BF2453">
            <w:pPr>
              <w:rPr>
                <w:rFonts w:ascii="Arial" w:hAnsi="Arial" w:cs="Arial"/>
                <w:sz w:val="22"/>
                <w:szCs w:val="22"/>
              </w:rPr>
            </w:pPr>
          </w:p>
          <w:p w14:paraId="2DF9FF1E" w14:textId="77777777" w:rsidR="00674729" w:rsidRPr="000C1DD4" w:rsidRDefault="00674729" w:rsidP="00BF2453">
            <w:pPr>
              <w:rPr>
                <w:rFonts w:ascii="Arial" w:hAnsi="Arial" w:cs="Arial"/>
                <w:i/>
                <w:sz w:val="22"/>
                <w:szCs w:val="22"/>
              </w:rPr>
            </w:pPr>
          </w:p>
        </w:tc>
      </w:tr>
      <w:tr w:rsidR="00674729" w:rsidRPr="000C1DD4" w14:paraId="5C203E51" w14:textId="77777777" w:rsidTr="00BF2453">
        <w:trPr>
          <w:trHeight w:val="179"/>
        </w:trPr>
        <w:tc>
          <w:tcPr>
            <w:tcW w:w="10057" w:type="dxa"/>
            <w:gridSpan w:val="4"/>
          </w:tcPr>
          <w:p w14:paraId="6ACB249A" w14:textId="77777777" w:rsidR="00674729" w:rsidRPr="000C1DD4" w:rsidRDefault="00674729" w:rsidP="00BF2453">
            <w:pPr>
              <w:rPr>
                <w:rFonts w:ascii="Arial" w:hAnsi="Arial" w:cs="Arial"/>
                <w:b/>
                <w:sz w:val="22"/>
                <w:szCs w:val="22"/>
              </w:rPr>
            </w:pPr>
            <w:r w:rsidRPr="000C1DD4">
              <w:rPr>
                <w:rFonts w:ascii="Arial" w:hAnsi="Arial" w:cs="Arial"/>
                <w:b/>
                <w:sz w:val="22"/>
                <w:szCs w:val="22"/>
              </w:rPr>
              <w:t>Is the adult aware of the concern/allegation?</w:t>
            </w:r>
          </w:p>
          <w:p w14:paraId="0E4824EE" w14:textId="77777777" w:rsidR="00674729" w:rsidRPr="000C1DD4" w:rsidRDefault="00674729" w:rsidP="00BF2453">
            <w:pPr>
              <w:rPr>
                <w:rFonts w:ascii="Arial" w:hAnsi="Arial" w:cs="Arial"/>
                <w:b/>
                <w:sz w:val="22"/>
                <w:szCs w:val="22"/>
              </w:rPr>
            </w:pPr>
          </w:p>
          <w:p w14:paraId="00BD710B" w14:textId="77777777" w:rsidR="00674729" w:rsidRPr="000C1DD4" w:rsidRDefault="00674729" w:rsidP="00BF2453">
            <w:pPr>
              <w:rPr>
                <w:rFonts w:ascii="Arial" w:hAnsi="Arial" w:cs="Arial"/>
                <w:b/>
                <w:sz w:val="22"/>
                <w:szCs w:val="22"/>
              </w:rPr>
            </w:pPr>
          </w:p>
          <w:p w14:paraId="7EA65768" w14:textId="77777777" w:rsidR="00674729" w:rsidRPr="000C1DD4" w:rsidRDefault="00674729" w:rsidP="00BF2453">
            <w:pPr>
              <w:rPr>
                <w:rFonts w:ascii="Arial" w:hAnsi="Arial" w:cs="Arial"/>
                <w:b/>
                <w:sz w:val="22"/>
                <w:szCs w:val="22"/>
              </w:rPr>
            </w:pPr>
          </w:p>
          <w:p w14:paraId="4E743BA0" w14:textId="77777777" w:rsidR="00674729" w:rsidRPr="000C1DD4" w:rsidRDefault="00674729" w:rsidP="00BF2453">
            <w:pPr>
              <w:rPr>
                <w:rFonts w:ascii="Arial" w:hAnsi="Arial" w:cs="Arial"/>
                <w:b/>
                <w:sz w:val="22"/>
                <w:szCs w:val="22"/>
              </w:rPr>
            </w:pPr>
          </w:p>
        </w:tc>
      </w:tr>
      <w:tr w:rsidR="00674729" w:rsidRPr="000C1DD4" w14:paraId="39F40370" w14:textId="77777777" w:rsidTr="00BF2453">
        <w:trPr>
          <w:trHeight w:val="179"/>
        </w:trPr>
        <w:tc>
          <w:tcPr>
            <w:tcW w:w="10057" w:type="dxa"/>
            <w:gridSpan w:val="4"/>
          </w:tcPr>
          <w:p w14:paraId="5C03976B" w14:textId="77777777" w:rsidR="00674729" w:rsidRPr="000C1DD4" w:rsidRDefault="00674729" w:rsidP="00BF2453">
            <w:pPr>
              <w:rPr>
                <w:rFonts w:ascii="Arial" w:hAnsi="Arial" w:cs="Arial"/>
                <w:b/>
                <w:sz w:val="22"/>
                <w:szCs w:val="22"/>
              </w:rPr>
            </w:pPr>
            <w:r w:rsidRPr="000C1DD4">
              <w:rPr>
                <w:rFonts w:ascii="Arial" w:hAnsi="Arial" w:cs="Arial"/>
                <w:b/>
                <w:sz w:val="22"/>
                <w:szCs w:val="22"/>
              </w:rPr>
              <w:t>Action taken by person(s) completing the form:</w:t>
            </w:r>
          </w:p>
          <w:p w14:paraId="10D4D697" w14:textId="77777777" w:rsidR="00674729" w:rsidRPr="000C1DD4" w:rsidRDefault="00674729" w:rsidP="00BF2453">
            <w:pPr>
              <w:rPr>
                <w:rFonts w:ascii="Arial" w:hAnsi="Arial" w:cs="Arial"/>
                <w:b/>
                <w:sz w:val="22"/>
                <w:szCs w:val="22"/>
              </w:rPr>
            </w:pPr>
          </w:p>
          <w:p w14:paraId="503915DA" w14:textId="77777777" w:rsidR="00674729" w:rsidRPr="000C1DD4" w:rsidRDefault="00674729" w:rsidP="00BF2453">
            <w:pPr>
              <w:rPr>
                <w:rFonts w:ascii="Arial" w:hAnsi="Arial" w:cs="Arial"/>
                <w:b/>
                <w:sz w:val="22"/>
                <w:szCs w:val="22"/>
              </w:rPr>
            </w:pPr>
          </w:p>
          <w:p w14:paraId="39083279" w14:textId="77777777" w:rsidR="00674729" w:rsidRPr="000C1DD4" w:rsidRDefault="00674729" w:rsidP="00BF2453">
            <w:pPr>
              <w:rPr>
                <w:rFonts w:ascii="Arial" w:hAnsi="Arial" w:cs="Arial"/>
                <w:b/>
                <w:sz w:val="22"/>
                <w:szCs w:val="22"/>
              </w:rPr>
            </w:pPr>
          </w:p>
          <w:p w14:paraId="0A85237A" w14:textId="77777777" w:rsidR="00674729" w:rsidRPr="000C1DD4" w:rsidRDefault="00674729" w:rsidP="00BF2453">
            <w:pPr>
              <w:rPr>
                <w:rFonts w:ascii="Arial" w:hAnsi="Arial" w:cs="Arial"/>
                <w:b/>
                <w:sz w:val="22"/>
                <w:szCs w:val="22"/>
              </w:rPr>
            </w:pPr>
          </w:p>
          <w:p w14:paraId="30AEB8CB" w14:textId="77777777" w:rsidR="00674729" w:rsidRPr="000C1DD4" w:rsidRDefault="00674729" w:rsidP="00BF2453">
            <w:pPr>
              <w:rPr>
                <w:rFonts w:ascii="Arial" w:hAnsi="Arial" w:cs="Arial"/>
                <w:b/>
                <w:sz w:val="22"/>
                <w:szCs w:val="22"/>
                <w:u w:val="single"/>
              </w:rPr>
            </w:pPr>
          </w:p>
        </w:tc>
      </w:tr>
      <w:tr w:rsidR="00674729" w:rsidRPr="000C1DD4" w14:paraId="2D023461" w14:textId="77777777" w:rsidTr="00BF2453">
        <w:trPr>
          <w:trHeight w:val="179"/>
        </w:trPr>
        <w:tc>
          <w:tcPr>
            <w:tcW w:w="10057" w:type="dxa"/>
            <w:gridSpan w:val="4"/>
          </w:tcPr>
          <w:p w14:paraId="6134A24C" w14:textId="77777777" w:rsidR="00674729" w:rsidRPr="000C1DD4" w:rsidRDefault="00674729" w:rsidP="00BF2453">
            <w:pPr>
              <w:rPr>
                <w:rFonts w:ascii="Arial" w:hAnsi="Arial" w:cs="Arial"/>
                <w:b/>
                <w:sz w:val="22"/>
                <w:szCs w:val="22"/>
              </w:rPr>
            </w:pPr>
            <w:r w:rsidRPr="000C1DD4">
              <w:rPr>
                <w:rFonts w:ascii="Arial" w:hAnsi="Arial" w:cs="Arial"/>
                <w:b/>
                <w:sz w:val="22"/>
                <w:szCs w:val="22"/>
              </w:rPr>
              <w:t>Who has the concern/allegation been shared with? DSL / Head teacher/Chair of Governors</w:t>
            </w:r>
          </w:p>
          <w:p w14:paraId="3B4329CE" w14:textId="77777777" w:rsidR="00674729" w:rsidRPr="000C1DD4" w:rsidRDefault="00674729" w:rsidP="00BF2453">
            <w:pPr>
              <w:rPr>
                <w:rFonts w:ascii="Arial" w:hAnsi="Arial" w:cs="Arial"/>
                <w:b/>
                <w:sz w:val="22"/>
                <w:szCs w:val="22"/>
              </w:rPr>
            </w:pPr>
          </w:p>
          <w:p w14:paraId="1AA7A8C4" w14:textId="77777777" w:rsidR="00674729" w:rsidRPr="000C1DD4" w:rsidRDefault="00674729" w:rsidP="00BF2453">
            <w:pPr>
              <w:rPr>
                <w:rFonts w:ascii="Arial" w:hAnsi="Arial" w:cs="Arial"/>
                <w:b/>
                <w:sz w:val="22"/>
                <w:szCs w:val="22"/>
              </w:rPr>
            </w:pPr>
          </w:p>
        </w:tc>
      </w:tr>
      <w:tr w:rsidR="00674729" w:rsidRPr="000C1DD4" w14:paraId="6CB9268C" w14:textId="77777777" w:rsidTr="00BF2453">
        <w:tc>
          <w:tcPr>
            <w:tcW w:w="10057" w:type="dxa"/>
            <w:gridSpan w:val="4"/>
          </w:tcPr>
          <w:p w14:paraId="48A04A86" w14:textId="77777777" w:rsidR="00674729" w:rsidRPr="000C1DD4" w:rsidRDefault="00674729" w:rsidP="00BF2453">
            <w:pPr>
              <w:rPr>
                <w:rFonts w:ascii="Arial" w:hAnsi="Arial" w:cs="Arial"/>
                <w:b/>
                <w:sz w:val="22"/>
                <w:szCs w:val="22"/>
              </w:rPr>
            </w:pPr>
            <w:r w:rsidRPr="000C1DD4">
              <w:rPr>
                <w:rFonts w:ascii="Arial" w:hAnsi="Arial" w:cs="Arial"/>
                <w:b/>
                <w:sz w:val="22"/>
                <w:szCs w:val="22"/>
              </w:rPr>
              <w:t>To be completed by the Head teacher/ Chair of Governors / CEO</w:t>
            </w:r>
          </w:p>
          <w:p w14:paraId="4857D5FD" w14:textId="77777777" w:rsidR="00674729" w:rsidRPr="000C1DD4" w:rsidRDefault="00674729" w:rsidP="00BF2453">
            <w:pPr>
              <w:rPr>
                <w:rFonts w:ascii="Arial" w:hAnsi="Arial" w:cs="Arial"/>
                <w:b/>
                <w:sz w:val="22"/>
                <w:szCs w:val="22"/>
              </w:rPr>
            </w:pPr>
          </w:p>
        </w:tc>
      </w:tr>
      <w:tr w:rsidR="00674729" w:rsidRPr="000C1DD4" w14:paraId="5975A2B4" w14:textId="77777777" w:rsidTr="00BF2453">
        <w:tc>
          <w:tcPr>
            <w:tcW w:w="10057" w:type="dxa"/>
            <w:gridSpan w:val="4"/>
          </w:tcPr>
          <w:p w14:paraId="1608A852" w14:textId="77777777" w:rsidR="00674729" w:rsidRPr="000C1DD4" w:rsidRDefault="00674729" w:rsidP="00BF2453">
            <w:pPr>
              <w:rPr>
                <w:rFonts w:ascii="Arial" w:hAnsi="Arial" w:cs="Arial"/>
                <w:b/>
                <w:bCs/>
                <w:iCs/>
                <w:sz w:val="22"/>
                <w:szCs w:val="22"/>
              </w:rPr>
            </w:pPr>
            <w:r w:rsidRPr="000C1DD4">
              <w:rPr>
                <w:rFonts w:ascii="Arial" w:hAnsi="Arial" w:cs="Arial"/>
                <w:b/>
                <w:bCs/>
                <w:iCs/>
                <w:sz w:val="22"/>
                <w:szCs w:val="22"/>
              </w:rPr>
              <w:t>Does the information provided suggest that the adult has:-</w:t>
            </w:r>
          </w:p>
          <w:p w14:paraId="652E14FF" w14:textId="77777777" w:rsidR="00674729" w:rsidRPr="000C1DD4" w:rsidRDefault="00674729">
            <w:pPr>
              <w:numPr>
                <w:ilvl w:val="0"/>
                <w:numId w:val="69"/>
              </w:numPr>
              <w:rPr>
                <w:rFonts w:ascii="Arial" w:hAnsi="Arial" w:cs="Arial"/>
                <w:iCs/>
                <w:sz w:val="22"/>
                <w:szCs w:val="22"/>
              </w:rPr>
            </w:pPr>
            <w:r w:rsidRPr="000C1DD4">
              <w:rPr>
                <w:rFonts w:ascii="Arial" w:hAnsi="Arial" w:cs="Arial"/>
                <w:iCs/>
                <w:sz w:val="22"/>
                <w:szCs w:val="22"/>
              </w:rPr>
              <w:t>behaved in a way that has harmed a child, or may have harmed a child;</w:t>
            </w:r>
          </w:p>
          <w:p w14:paraId="33E87838" w14:textId="77777777" w:rsidR="00674729" w:rsidRPr="000C1DD4" w:rsidRDefault="00674729">
            <w:pPr>
              <w:numPr>
                <w:ilvl w:val="0"/>
                <w:numId w:val="69"/>
              </w:numPr>
              <w:rPr>
                <w:rFonts w:ascii="Arial" w:hAnsi="Arial" w:cs="Arial"/>
                <w:iCs/>
                <w:sz w:val="22"/>
                <w:szCs w:val="22"/>
              </w:rPr>
            </w:pPr>
            <w:r w:rsidRPr="000C1DD4">
              <w:rPr>
                <w:rFonts w:ascii="Arial" w:hAnsi="Arial" w:cs="Arial"/>
                <w:iCs/>
                <w:sz w:val="22"/>
                <w:szCs w:val="22"/>
              </w:rPr>
              <w:t>possibly committed a criminal offence against or relating to a child;</w:t>
            </w:r>
          </w:p>
          <w:p w14:paraId="7858C04D" w14:textId="77777777" w:rsidR="00674729" w:rsidRPr="000C1DD4" w:rsidRDefault="00674729">
            <w:pPr>
              <w:numPr>
                <w:ilvl w:val="0"/>
                <w:numId w:val="69"/>
              </w:numPr>
              <w:rPr>
                <w:rFonts w:ascii="Arial" w:hAnsi="Arial" w:cs="Arial"/>
                <w:iCs/>
                <w:sz w:val="22"/>
                <w:szCs w:val="22"/>
              </w:rPr>
            </w:pPr>
            <w:r w:rsidRPr="000C1DD4">
              <w:rPr>
                <w:rFonts w:ascii="Arial" w:hAnsi="Arial" w:cs="Arial"/>
                <w:iCs/>
                <w:sz w:val="22"/>
                <w:szCs w:val="22"/>
              </w:rPr>
              <w:t>behaved towards a child or children in a way that indicates that he/she may pose a risk of harm to children</w:t>
            </w:r>
          </w:p>
          <w:p w14:paraId="7FD64081" w14:textId="77777777" w:rsidR="00674729" w:rsidRPr="000C1DD4" w:rsidRDefault="00674729">
            <w:pPr>
              <w:numPr>
                <w:ilvl w:val="0"/>
                <w:numId w:val="69"/>
              </w:numPr>
              <w:rPr>
                <w:rFonts w:ascii="Arial" w:hAnsi="Arial" w:cs="Arial"/>
                <w:iCs/>
                <w:sz w:val="22"/>
                <w:szCs w:val="22"/>
              </w:rPr>
            </w:pPr>
            <w:r w:rsidRPr="000C1DD4">
              <w:rPr>
                <w:rFonts w:ascii="Arial" w:hAnsi="Arial" w:cs="Arial"/>
                <w:iCs/>
                <w:sz w:val="22"/>
                <w:szCs w:val="22"/>
              </w:rPr>
              <w:t>behaved or may have behaved in a way that indicates they may not be suitable to work with children.</w:t>
            </w:r>
          </w:p>
        </w:tc>
      </w:tr>
      <w:tr w:rsidR="00674729" w:rsidRPr="000C1DD4" w14:paraId="4471CA80" w14:textId="77777777" w:rsidTr="00BF2453">
        <w:tc>
          <w:tcPr>
            <w:tcW w:w="10057" w:type="dxa"/>
            <w:gridSpan w:val="4"/>
          </w:tcPr>
          <w:p w14:paraId="10EFA763" w14:textId="77777777" w:rsidR="00674729" w:rsidRPr="000C1DD4" w:rsidRDefault="00674729" w:rsidP="00BF2453">
            <w:pPr>
              <w:rPr>
                <w:rFonts w:ascii="Arial" w:hAnsi="Arial" w:cs="Arial"/>
                <w:b/>
                <w:sz w:val="22"/>
                <w:szCs w:val="22"/>
              </w:rPr>
            </w:pPr>
          </w:p>
          <w:p w14:paraId="54F54C31" w14:textId="77777777" w:rsidR="00674729" w:rsidRPr="000C1DD4" w:rsidRDefault="00674729">
            <w:pPr>
              <w:numPr>
                <w:ilvl w:val="0"/>
                <w:numId w:val="70"/>
              </w:numPr>
              <w:rPr>
                <w:rFonts w:ascii="Arial" w:hAnsi="Arial" w:cs="Arial"/>
                <w:b/>
                <w:sz w:val="22"/>
                <w:szCs w:val="22"/>
              </w:rPr>
            </w:pPr>
            <w:r w:rsidRPr="000C1DD4">
              <w:rPr>
                <w:rFonts w:ascii="Arial" w:hAnsi="Arial" w:cs="Arial"/>
                <w:b/>
                <w:sz w:val="22"/>
                <w:szCs w:val="22"/>
              </w:rPr>
              <w:t xml:space="preserve">has the LADO/DOFA been contacted?   Yes/No </w:t>
            </w:r>
          </w:p>
          <w:p w14:paraId="6178DBB9" w14:textId="77777777" w:rsidR="00674729" w:rsidRPr="000C1DD4" w:rsidRDefault="00674729" w:rsidP="00BF2453">
            <w:pPr>
              <w:ind w:left="720"/>
              <w:rPr>
                <w:rFonts w:ascii="Arial" w:hAnsi="Arial" w:cs="Arial"/>
                <w:bCs/>
                <w:sz w:val="22"/>
                <w:szCs w:val="22"/>
              </w:rPr>
            </w:pPr>
            <w:r w:rsidRPr="000C1DD4">
              <w:rPr>
                <w:rFonts w:ascii="Arial" w:hAnsi="Arial" w:cs="Arial"/>
                <w:bCs/>
                <w:sz w:val="22"/>
                <w:szCs w:val="22"/>
              </w:rPr>
              <w:t>If yes has a local authority referral form been completed and submitted?</w:t>
            </w:r>
          </w:p>
          <w:p w14:paraId="749245EF" w14:textId="77777777" w:rsidR="00674729" w:rsidRPr="000C1DD4" w:rsidRDefault="00674729">
            <w:pPr>
              <w:numPr>
                <w:ilvl w:val="0"/>
                <w:numId w:val="70"/>
              </w:numPr>
              <w:rPr>
                <w:rFonts w:ascii="Arial" w:hAnsi="Arial" w:cs="Arial"/>
                <w:b/>
                <w:sz w:val="22"/>
                <w:szCs w:val="22"/>
              </w:rPr>
            </w:pPr>
            <w:r w:rsidRPr="000C1DD4">
              <w:rPr>
                <w:rFonts w:ascii="Arial" w:hAnsi="Arial" w:cs="Arial"/>
                <w:b/>
                <w:sz w:val="22"/>
                <w:szCs w:val="22"/>
              </w:rPr>
              <w:t>has advice been taken from any other professionals? Yes / No</w:t>
            </w:r>
          </w:p>
          <w:p w14:paraId="2A91DA16" w14:textId="77777777" w:rsidR="00674729" w:rsidRPr="000C1DD4" w:rsidRDefault="00674729" w:rsidP="00BF2453">
            <w:pPr>
              <w:rPr>
                <w:rFonts w:ascii="Arial" w:hAnsi="Arial" w:cs="Arial"/>
                <w:b/>
                <w:sz w:val="22"/>
                <w:szCs w:val="22"/>
              </w:rPr>
            </w:pPr>
          </w:p>
          <w:p w14:paraId="38684600" w14:textId="77777777" w:rsidR="00674729" w:rsidRPr="000C1DD4" w:rsidRDefault="00674729" w:rsidP="00BF2453">
            <w:pPr>
              <w:rPr>
                <w:rFonts w:ascii="Arial" w:hAnsi="Arial" w:cs="Arial"/>
                <w:bCs/>
                <w:i/>
                <w:iCs/>
                <w:sz w:val="22"/>
                <w:szCs w:val="22"/>
              </w:rPr>
            </w:pPr>
            <w:r w:rsidRPr="000C1DD4">
              <w:rPr>
                <w:rFonts w:ascii="Arial" w:hAnsi="Arial" w:cs="Arial"/>
                <w:bCs/>
                <w:i/>
                <w:iCs/>
                <w:sz w:val="22"/>
                <w:szCs w:val="22"/>
              </w:rPr>
              <w:t xml:space="preserve">Include details of professionals spoken to </w:t>
            </w:r>
          </w:p>
          <w:p w14:paraId="135236D5" w14:textId="77777777" w:rsidR="00674729" w:rsidRPr="000C1DD4" w:rsidRDefault="00674729" w:rsidP="00BF2453">
            <w:pPr>
              <w:rPr>
                <w:rFonts w:ascii="Arial" w:hAnsi="Arial" w:cs="Arial"/>
                <w:bCs/>
                <w:i/>
                <w:iCs/>
                <w:sz w:val="22"/>
                <w:szCs w:val="22"/>
              </w:rPr>
            </w:pPr>
          </w:p>
          <w:p w14:paraId="540E5222" w14:textId="77777777" w:rsidR="00674729" w:rsidRPr="000C1DD4" w:rsidRDefault="00674729" w:rsidP="00BF2453">
            <w:pPr>
              <w:rPr>
                <w:rFonts w:ascii="Arial" w:hAnsi="Arial" w:cs="Arial"/>
                <w:bCs/>
                <w:i/>
                <w:iCs/>
                <w:sz w:val="22"/>
                <w:szCs w:val="22"/>
              </w:rPr>
            </w:pPr>
          </w:p>
        </w:tc>
      </w:tr>
      <w:tr w:rsidR="00674729" w:rsidRPr="000C1DD4" w14:paraId="6EF4547A" w14:textId="77777777" w:rsidTr="00BF2453">
        <w:tc>
          <w:tcPr>
            <w:tcW w:w="10057" w:type="dxa"/>
            <w:gridSpan w:val="4"/>
          </w:tcPr>
          <w:p w14:paraId="5C727CC5" w14:textId="77777777" w:rsidR="00674729" w:rsidRPr="000C1DD4" w:rsidRDefault="00674729" w:rsidP="00BF2453">
            <w:pPr>
              <w:rPr>
                <w:rFonts w:ascii="Arial" w:hAnsi="Arial" w:cs="Arial"/>
                <w:b/>
                <w:sz w:val="22"/>
                <w:szCs w:val="22"/>
              </w:rPr>
            </w:pPr>
            <w:r w:rsidRPr="000C1DD4">
              <w:rPr>
                <w:rFonts w:ascii="Arial" w:hAnsi="Arial" w:cs="Arial"/>
                <w:b/>
                <w:sz w:val="22"/>
                <w:szCs w:val="22"/>
              </w:rPr>
              <w:t>Details of decisions and actions taken</w:t>
            </w:r>
          </w:p>
          <w:p w14:paraId="2F297D77" w14:textId="77777777" w:rsidR="00674729" w:rsidRPr="000C1DD4" w:rsidRDefault="00674729" w:rsidP="00BF2453">
            <w:pPr>
              <w:rPr>
                <w:rFonts w:ascii="Arial" w:hAnsi="Arial" w:cs="Arial"/>
                <w:i/>
                <w:sz w:val="22"/>
                <w:szCs w:val="22"/>
              </w:rPr>
            </w:pPr>
            <w:r w:rsidRPr="000C1DD4">
              <w:rPr>
                <w:rFonts w:ascii="Arial" w:hAnsi="Arial" w:cs="Arial"/>
                <w:i/>
                <w:sz w:val="22"/>
                <w:szCs w:val="22"/>
              </w:rPr>
              <w:t xml:space="preserve">Include here details of </w:t>
            </w:r>
          </w:p>
          <w:p w14:paraId="65BF0749" w14:textId="77777777" w:rsidR="00674729" w:rsidRPr="000C1DD4" w:rsidRDefault="00674729">
            <w:pPr>
              <w:numPr>
                <w:ilvl w:val="0"/>
                <w:numId w:val="71"/>
              </w:numPr>
              <w:rPr>
                <w:rFonts w:ascii="Arial" w:hAnsi="Arial" w:cs="Arial"/>
                <w:i/>
                <w:sz w:val="22"/>
                <w:szCs w:val="22"/>
              </w:rPr>
            </w:pPr>
            <w:r w:rsidRPr="000C1DD4">
              <w:rPr>
                <w:rFonts w:ascii="Arial" w:hAnsi="Arial" w:cs="Arial"/>
                <w:i/>
                <w:sz w:val="22"/>
                <w:szCs w:val="22"/>
              </w:rPr>
              <w:t>strategy discussion</w:t>
            </w:r>
          </w:p>
          <w:p w14:paraId="6C87592D" w14:textId="77777777" w:rsidR="00674729" w:rsidRPr="000C1DD4" w:rsidRDefault="00674729">
            <w:pPr>
              <w:numPr>
                <w:ilvl w:val="0"/>
                <w:numId w:val="71"/>
              </w:numPr>
              <w:rPr>
                <w:rFonts w:ascii="Arial" w:hAnsi="Arial" w:cs="Arial"/>
                <w:i/>
                <w:sz w:val="22"/>
                <w:szCs w:val="22"/>
              </w:rPr>
            </w:pPr>
            <w:r w:rsidRPr="000C1DD4">
              <w:rPr>
                <w:rFonts w:ascii="Arial" w:hAnsi="Arial" w:cs="Arial"/>
                <w:i/>
                <w:sz w:val="22"/>
                <w:szCs w:val="22"/>
              </w:rPr>
              <w:t xml:space="preserve">allegations management meeting </w:t>
            </w:r>
          </w:p>
          <w:p w14:paraId="1F751580" w14:textId="77777777" w:rsidR="00674729" w:rsidRPr="000C1DD4" w:rsidRDefault="00674729">
            <w:pPr>
              <w:numPr>
                <w:ilvl w:val="0"/>
                <w:numId w:val="71"/>
              </w:numPr>
              <w:rPr>
                <w:rFonts w:ascii="Arial" w:hAnsi="Arial" w:cs="Arial"/>
                <w:i/>
                <w:sz w:val="22"/>
                <w:szCs w:val="22"/>
              </w:rPr>
            </w:pPr>
            <w:r w:rsidRPr="000C1DD4">
              <w:rPr>
                <w:rFonts w:ascii="Arial" w:hAnsi="Arial" w:cs="Arial"/>
                <w:i/>
                <w:sz w:val="22"/>
                <w:szCs w:val="22"/>
              </w:rPr>
              <w:t>no involvement by LADO/DOFA – low level concern to be dealt with internally</w:t>
            </w:r>
          </w:p>
          <w:p w14:paraId="69C6969B" w14:textId="77777777" w:rsidR="00674729" w:rsidRPr="000C1DD4" w:rsidRDefault="00674729">
            <w:pPr>
              <w:numPr>
                <w:ilvl w:val="0"/>
                <w:numId w:val="71"/>
              </w:numPr>
              <w:rPr>
                <w:rFonts w:ascii="Arial" w:hAnsi="Arial" w:cs="Arial"/>
                <w:i/>
                <w:sz w:val="22"/>
                <w:szCs w:val="22"/>
              </w:rPr>
            </w:pPr>
            <w:r w:rsidRPr="000C1DD4">
              <w:rPr>
                <w:rFonts w:ascii="Arial" w:hAnsi="Arial" w:cs="Arial"/>
                <w:i/>
                <w:sz w:val="22"/>
                <w:szCs w:val="22"/>
              </w:rPr>
              <w:t>disciplinary procedures</w:t>
            </w:r>
          </w:p>
          <w:p w14:paraId="028CA09D" w14:textId="77777777" w:rsidR="00674729" w:rsidRPr="000C1DD4" w:rsidRDefault="00674729">
            <w:pPr>
              <w:numPr>
                <w:ilvl w:val="0"/>
                <w:numId w:val="71"/>
              </w:numPr>
              <w:rPr>
                <w:rFonts w:ascii="Arial" w:hAnsi="Arial" w:cs="Arial"/>
                <w:i/>
                <w:sz w:val="22"/>
                <w:szCs w:val="22"/>
              </w:rPr>
            </w:pPr>
            <w:r w:rsidRPr="000C1DD4">
              <w:rPr>
                <w:rFonts w:ascii="Arial" w:hAnsi="Arial" w:cs="Arial"/>
                <w:i/>
                <w:sz w:val="22"/>
                <w:szCs w:val="22"/>
              </w:rPr>
              <w:t>no further action</w:t>
            </w:r>
          </w:p>
          <w:p w14:paraId="67FA5484" w14:textId="77777777" w:rsidR="00674729" w:rsidRPr="000C1DD4" w:rsidRDefault="00674729" w:rsidP="00BF2453">
            <w:pPr>
              <w:rPr>
                <w:rFonts w:ascii="Arial" w:hAnsi="Arial" w:cs="Arial"/>
                <w:i/>
                <w:sz w:val="22"/>
                <w:szCs w:val="22"/>
              </w:rPr>
            </w:pPr>
            <w:r w:rsidRPr="000C1DD4">
              <w:rPr>
                <w:rFonts w:ascii="Arial" w:hAnsi="Arial" w:cs="Arial"/>
                <w:i/>
                <w:sz w:val="22"/>
                <w:szCs w:val="22"/>
              </w:rPr>
              <w:t>as applicable</w:t>
            </w:r>
          </w:p>
          <w:p w14:paraId="09892F9D" w14:textId="77777777" w:rsidR="00674729" w:rsidRPr="000C1DD4" w:rsidRDefault="00674729" w:rsidP="00BF2453">
            <w:pPr>
              <w:rPr>
                <w:rFonts w:ascii="Arial" w:hAnsi="Arial" w:cs="Arial"/>
                <w:b/>
                <w:sz w:val="22"/>
                <w:szCs w:val="22"/>
              </w:rPr>
            </w:pPr>
          </w:p>
        </w:tc>
      </w:tr>
      <w:tr w:rsidR="00674729" w:rsidRPr="000C1DD4" w14:paraId="5D37EAC7" w14:textId="77777777" w:rsidTr="00BF2453">
        <w:tc>
          <w:tcPr>
            <w:tcW w:w="10057" w:type="dxa"/>
            <w:gridSpan w:val="4"/>
          </w:tcPr>
          <w:p w14:paraId="2E59C03C" w14:textId="77777777" w:rsidR="00674729" w:rsidRPr="000C1DD4" w:rsidRDefault="00674729" w:rsidP="00BF2453">
            <w:pPr>
              <w:rPr>
                <w:rFonts w:ascii="Arial" w:hAnsi="Arial" w:cs="Arial"/>
                <w:b/>
                <w:sz w:val="22"/>
                <w:szCs w:val="22"/>
              </w:rPr>
            </w:pPr>
            <w:r w:rsidRPr="000C1DD4">
              <w:rPr>
                <w:rFonts w:ascii="Arial" w:hAnsi="Arial" w:cs="Arial"/>
                <w:b/>
                <w:sz w:val="22"/>
                <w:szCs w:val="22"/>
              </w:rPr>
              <w:t>Include here any safeguards which have been put in place in response to the report</w:t>
            </w:r>
          </w:p>
          <w:p w14:paraId="443097A3" w14:textId="77777777" w:rsidR="00674729" w:rsidRPr="000C1DD4" w:rsidRDefault="00674729" w:rsidP="00BF2453">
            <w:pPr>
              <w:rPr>
                <w:rFonts w:ascii="Arial" w:hAnsi="Arial" w:cs="Arial"/>
                <w:bCs/>
                <w:i/>
                <w:iCs/>
                <w:sz w:val="22"/>
                <w:szCs w:val="22"/>
              </w:rPr>
            </w:pPr>
            <w:r w:rsidRPr="000C1DD4">
              <w:rPr>
                <w:rFonts w:ascii="Arial" w:hAnsi="Arial" w:cs="Arial"/>
                <w:bCs/>
                <w:i/>
                <w:iCs/>
                <w:sz w:val="22"/>
                <w:szCs w:val="22"/>
              </w:rPr>
              <w:t>Include here details of</w:t>
            </w:r>
          </w:p>
          <w:p w14:paraId="173619E4" w14:textId="77777777" w:rsidR="00674729" w:rsidRPr="000C1DD4" w:rsidRDefault="00674729">
            <w:pPr>
              <w:numPr>
                <w:ilvl w:val="0"/>
                <w:numId w:val="72"/>
              </w:numPr>
              <w:rPr>
                <w:rFonts w:ascii="Arial" w:hAnsi="Arial" w:cs="Arial"/>
                <w:bCs/>
                <w:i/>
                <w:iCs/>
                <w:sz w:val="22"/>
                <w:szCs w:val="22"/>
              </w:rPr>
            </w:pPr>
            <w:r w:rsidRPr="000C1DD4">
              <w:rPr>
                <w:rFonts w:ascii="Arial" w:hAnsi="Arial" w:cs="Arial"/>
                <w:bCs/>
                <w:i/>
                <w:iCs/>
                <w:sz w:val="22"/>
                <w:szCs w:val="22"/>
              </w:rPr>
              <w:t>additional adult supervision implemented</w:t>
            </w:r>
          </w:p>
          <w:p w14:paraId="118BF2DC" w14:textId="77777777" w:rsidR="00674729" w:rsidRPr="000C1DD4" w:rsidRDefault="00674729">
            <w:pPr>
              <w:numPr>
                <w:ilvl w:val="0"/>
                <w:numId w:val="72"/>
              </w:numPr>
              <w:rPr>
                <w:rFonts w:ascii="Arial" w:hAnsi="Arial" w:cs="Arial"/>
                <w:bCs/>
                <w:i/>
                <w:iCs/>
                <w:sz w:val="22"/>
                <w:szCs w:val="22"/>
              </w:rPr>
            </w:pPr>
            <w:r w:rsidRPr="000C1DD4">
              <w:rPr>
                <w:rFonts w:ascii="Arial" w:hAnsi="Arial" w:cs="Arial"/>
                <w:bCs/>
                <w:i/>
                <w:iCs/>
                <w:sz w:val="22"/>
                <w:szCs w:val="22"/>
              </w:rPr>
              <w:t>risk assessment required</w:t>
            </w:r>
          </w:p>
          <w:p w14:paraId="40F089C9" w14:textId="77777777" w:rsidR="00674729" w:rsidRPr="000C1DD4" w:rsidRDefault="00674729">
            <w:pPr>
              <w:numPr>
                <w:ilvl w:val="0"/>
                <w:numId w:val="72"/>
              </w:numPr>
              <w:rPr>
                <w:rFonts w:ascii="Arial" w:hAnsi="Arial" w:cs="Arial"/>
                <w:bCs/>
                <w:i/>
                <w:iCs/>
                <w:sz w:val="22"/>
                <w:szCs w:val="22"/>
              </w:rPr>
            </w:pPr>
            <w:r w:rsidRPr="000C1DD4">
              <w:rPr>
                <w:rFonts w:ascii="Arial" w:hAnsi="Arial" w:cs="Arial"/>
                <w:bCs/>
                <w:i/>
                <w:iCs/>
                <w:sz w:val="22"/>
                <w:szCs w:val="22"/>
              </w:rPr>
              <w:t>additional staff training required</w:t>
            </w:r>
          </w:p>
          <w:p w14:paraId="66E2AFC5" w14:textId="77777777" w:rsidR="00674729" w:rsidRPr="000C1DD4" w:rsidRDefault="00674729">
            <w:pPr>
              <w:numPr>
                <w:ilvl w:val="0"/>
                <w:numId w:val="72"/>
              </w:numPr>
              <w:rPr>
                <w:rFonts w:ascii="Arial" w:hAnsi="Arial" w:cs="Arial"/>
                <w:bCs/>
                <w:i/>
                <w:iCs/>
                <w:sz w:val="22"/>
                <w:szCs w:val="22"/>
              </w:rPr>
            </w:pPr>
            <w:r w:rsidRPr="000C1DD4">
              <w:rPr>
                <w:rFonts w:ascii="Arial" w:hAnsi="Arial" w:cs="Arial"/>
                <w:bCs/>
                <w:i/>
                <w:iCs/>
                <w:sz w:val="22"/>
                <w:szCs w:val="22"/>
              </w:rPr>
              <w:t>duties away from children</w:t>
            </w:r>
          </w:p>
          <w:p w14:paraId="217E0AE9" w14:textId="77777777" w:rsidR="00674729" w:rsidRPr="000C1DD4" w:rsidRDefault="00674729">
            <w:pPr>
              <w:numPr>
                <w:ilvl w:val="0"/>
                <w:numId w:val="72"/>
              </w:numPr>
              <w:rPr>
                <w:rFonts w:ascii="Arial" w:hAnsi="Arial" w:cs="Arial"/>
                <w:bCs/>
                <w:i/>
                <w:iCs/>
                <w:sz w:val="22"/>
                <w:szCs w:val="22"/>
              </w:rPr>
            </w:pPr>
            <w:r w:rsidRPr="000C1DD4">
              <w:rPr>
                <w:rFonts w:ascii="Arial" w:hAnsi="Arial" w:cs="Arial"/>
                <w:bCs/>
                <w:i/>
                <w:iCs/>
                <w:sz w:val="22"/>
                <w:szCs w:val="22"/>
              </w:rPr>
              <w:t>suspension during investigation</w:t>
            </w:r>
          </w:p>
          <w:p w14:paraId="7B754729" w14:textId="77777777" w:rsidR="00674729" w:rsidRPr="000C1DD4" w:rsidRDefault="00674729" w:rsidP="00BF2453">
            <w:pPr>
              <w:rPr>
                <w:rFonts w:ascii="Arial" w:hAnsi="Arial" w:cs="Arial"/>
                <w:b/>
                <w:sz w:val="22"/>
                <w:szCs w:val="22"/>
              </w:rPr>
            </w:pPr>
          </w:p>
        </w:tc>
      </w:tr>
      <w:tr w:rsidR="00674729" w:rsidRPr="000C1DD4" w14:paraId="02381938" w14:textId="77777777" w:rsidTr="00BF2453">
        <w:tc>
          <w:tcPr>
            <w:tcW w:w="10057" w:type="dxa"/>
            <w:gridSpan w:val="4"/>
          </w:tcPr>
          <w:p w14:paraId="4536A9F0" w14:textId="77777777" w:rsidR="00674729" w:rsidRPr="000C1DD4" w:rsidRDefault="00674729" w:rsidP="00BF2453">
            <w:pPr>
              <w:rPr>
                <w:rFonts w:ascii="Arial" w:hAnsi="Arial" w:cs="Arial"/>
                <w:b/>
                <w:sz w:val="22"/>
                <w:szCs w:val="22"/>
              </w:rPr>
            </w:pPr>
            <w:r w:rsidRPr="000C1DD4">
              <w:rPr>
                <w:rFonts w:ascii="Arial" w:hAnsi="Arial" w:cs="Arial"/>
                <w:b/>
                <w:sz w:val="22"/>
                <w:szCs w:val="22"/>
              </w:rPr>
              <w:t>If a child or children has been involved, have parents/carers been informed?</w:t>
            </w:r>
          </w:p>
          <w:p w14:paraId="5D222744" w14:textId="77777777" w:rsidR="00674729" w:rsidRPr="000C1DD4" w:rsidRDefault="00674729" w:rsidP="00BF2453">
            <w:pPr>
              <w:rPr>
                <w:rFonts w:ascii="Arial" w:hAnsi="Arial" w:cs="Arial"/>
                <w:b/>
                <w:sz w:val="22"/>
                <w:szCs w:val="22"/>
              </w:rPr>
            </w:pPr>
            <w:r w:rsidRPr="000C1DD4">
              <w:rPr>
                <w:rFonts w:ascii="Arial" w:hAnsi="Arial" w:cs="Arial"/>
                <w:b/>
                <w:sz w:val="22"/>
                <w:szCs w:val="22"/>
              </w:rPr>
              <w:t>Yes / No</w:t>
            </w:r>
          </w:p>
          <w:p w14:paraId="024935B2" w14:textId="77777777" w:rsidR="00674729" w:rsidRPr="000C1DD4" w:rsidRDefault="00674729" w:rsidP="00BF2453">
            <w:pPr>
              <w:rPr>
                <w:rFonts w:ascii="Arial" w:hAnsi="Arial" w:cs="Arial"/>
                <w:b/>
                <w:sz w:val="22"/>
                <w:szCs w:val="22"/>
              </w:rPr>
            </w:pPr>
            <w:r w:rsidRPr="000C1DD4">
              <w:rPr>
                <w:rFonts w:ascii="Arial" w:hAnsi="Arial" w:cs="Arial"/>
                <w:b/>
                <w:sz w:val="22"/>
                <w:szCs w:val="22"/>
              </w:rPr>
              <w:t>If Yes, what action would they like to see?</w:t>
            </w:r>
          </w:p>
          <w:p w14:paraId="4D9DA6E9" w14:textId="77777777" w:rsidR="00674729" w:rsidRPr="000C1DD4" w:rsidRDefault="00674729" w:rsidP="00BF2453">
            <w:pPr>
              <w:rPr>
                <w:rFonts w:ascii="Arial" w:hAnsi="Arial" w:cs="Arial"/>
                <w:b/>
                <w:sz w:val="22"/>
                <w:szCs w:val="22"/>
              </w:rPr>
            </w:pPr>
          </w:p>
          <w:p w14:paraId="341909CC" w14:textId="77777777" w:rsidR="00674729" w:rsidRPr="000C1DD4" w:rsidRDefault="00674729" w:rsidP="00BF2453">
            <w:pPr>
              <w:rPr>
                <w:rFonts w:ascii="Arial" w:hAnsi="Arial" w:cs="Arial"/>
                <w:b/>
                <w:sz w:val="22"/>
                <w:szCs w:val="22"/>
              </w:rPr>
            </w:pPr>
          </w:p>
          <w:p w14:paraId="3F9996B9" w14:textId="77777777" w:rsidR="00674729" w:rsidRPr="000C1DD4" w:rsidRDefault="00674729" w:rsidP="00BF2453">
            <w:pPr>
              <w:rPr>
                <w:rFonts w:ascii="Arial" w:hAnsi="Arial" w:cs="Arial"/>
                <w:b/>
                <w:sz w:val="22"/>
                <w:szCs w:val="22"/>
              </w:rPr>
            </w:pPr>
          </w:p>
        </w:tc>
      </w:tr>
      <w:tr w:rsidR="00674729" w:rsidRPr="000C1DD4" w14:paraId="38BC7181" w14:textId="77777777" w:rsidTr="00BF2453">
        <w:tc>
          <w:tcPr>
            <w:tcW w:w="10057" w:type="dxa"/>
            <w:gridSpan w:val="4"/>
          </w:tcPr>
          <w:p w14:paraId="3D2C1CEF" w14:textId="77777777" w:rsidR="00674729" w:rsidRPr="000C1DD4" w:rsidRDefault="00674729" w:rsidP="00BF2453">
            <w:pPr>
              <w:rPr>
                <w:rFonts w:ascii="Arial" w:hAnsi="Arial" w:cs="Arial"/>
                <w:b/>
                <w:sz w:val="22"/>
                <w:szCs w:val="22"/>
              </w:rPr>
            </w:pPr>
            <w:r w:rsidRPr="000C1DD4">
              <w:rPr>
                <w:rFonts w:ascii="Arial" w:hAnsi="Arial" w:cs="Arial"/>
                <w:b/>
                <w:sz w:val="22"/>
                <w:szCs w:val="22"/>
              </w:rPr>
              <w:t>Outcome</w:t>
            </w:r>
          </w:p>
          <w:p w14:paraId="605EE161" w14:textId="77777777" w:rsidR="00674729" w:rsidRPr="000C1DD4" w:rsidRDefault="00674729" w:rsidP="00BF2453">
            <w:pPr>
              <w:rPr>
                <w:rFonts w:ascii="Arial" w:hAnsi="Arial" w:cs="Arial"/>
                <w:bCs/>
                <w:sz w:val="22"/>
                <w:szCs w:val="22"/>
              </w:rPr>
            </w:pPr>
            <w:r w:rsidRPr="000C1DD4">
              <w:rPr>
                <w:rFonts w:ascii="Arial" w:hAnsi="Arial" w:cs="Arial"/>
                <w:bCs/>
                <w:sz w:val="22"/>
                <w:szCs w:val="22"/>
              </w:rPr>
              <w:t>If it is agreed that the LADO/DOFA needs to conduct an investigation, has the school been informed of the final outcome at the end of the process?</w:t>
            </w:r>
          </w:p>
          <w:p w14:paraId="32F92DF1" w14:textId="77777777" w:rsidR="00674729" w:rsidRPr="000C1DD4" w:rsidRDefault="00674729" w:rsidP="00BF2453">
            <w:pPr>
              <w:rPr>
                <w:rFonts w:ascii="Arial" w:hAnsi="Arial" w:cs="Arial"/>
                <w:b/>
                <w:sz w:val="22"/>
                <w:szCs w:val="22"/>
              </w:rPr>
            </w:pPr>
            <w:r w:rsidRPr="000C1DD4">
              <w:rPr>
                <w:rFonts w:ascii="Arial" w:hAnsi="Arial" w:cs="Arial"/>
                <w:b/>
                <w:sz w:val="22"/>
                <w:szCs w:val="22"/>
              </w:rPr>
              <w:t>Substantiated/ Malicious/ False/ Unsubstantiated/ Unfounded</w:t>
            </w:r>
          </w:p>
          <w:p w14:paraId="1C643904" w14:textId="77777777" w:rsidR="00674729" w:rsidRPr="000C1DD4" w:rsidRDefault="00674729" w:rsidP="00BF2453">
            <w:pPr>
              <w:rPr>
                <w:rFonts w:ascii="Arial" w:hAnsi="Arial" w:cs="Arial"/>
                <w:b/>
                <w:sz w:val="22"/>
                <w:szCs w:val="22"/>
              </w:rPr>
            </w:pPr>
          </w:p>
          <w:p w14:paraId="4BEC0659" w14:textId="77777777" w:rsidR="00674729" w:rsidRPr="000C1DD4" w:rsidRDefault="00674729" w:rsidP="00BF2453">
            <w:pPr>
              <w:rPr>
                <w:rFonts w:ascii="Arial" w:hAnsi="Arial" w:cs="Arial"/>
                <w:b/>
                <w:sz w:val="22"/>
                <w:szCs w:val="22"/>
              </w:rPr>
            </w:pPr>
          </w:p>
        </w:tc>
      </w:tr>
    </w:tbl>
    <w:p w14:paraId="305B2E4B" w14:textId="77777777" w:rsidR="00674729" w:rsidRPr="000C1DD4" w:rsidRDefault="00674729" w:rsidP="00674729">
      <w:pPr>
        <w:rPr>
          <w:rFonts w:ascii="Arial" w:hAnsi="Arial" w:cs="Arial"/>
          <w:color w:val="000000"/>
          <w:sz w:val="22"/>
          <w:szCs w:val="22"/>
        </w:rPr>
      </w:pPr>
    </w:p>
    <w:p w14:paraId="350BB136" w14:textId="77777777" w:rsidR="005027E2" w:rsidRPr="000C1DD4" w:rsidRDefault="005027E2" w:rsidP="00D70C5F">
      <w:pPr>
        <w:rPr>
          <w:rFonts w:ascii="Arial" w:hAnsi="Arial" w:cs="Arial"/>
          <w:b/>
          <w:bCs/>
          <w:color w:val="000000"/>
          <w:sz w:val="22"/>
          <w:szCs w:val="22"/>
        </w:rPr>
      </w:pPr>
    </w:p>
    <w:p w14:paraId="1C9A46C7" w14:textId="77777777" w:rsidR="00674729" w:rsidRPr="000C1DD4" w:rsidRDefault="00674729" w:rsidP="00F330C9">
      <w:pPr>
        <w:outlineLvl w:val="0"/>
        <w:rPr>
          <w:rFonts w:ascii="Arial" w:hAnsi="Arial" w:cs="Arial"/>
          <w:sz w:val="22"/>
          <w:szCs w:val="22"/>
        </w:rPr>
      </w:pPr>
    </w:p>
    <w:p w14:paraId="6599F1D2" w14:textId="77777777" w:rsidR="00674729" w:rsidRPr="000C1DD4" w:rsidRDefault="00674729" w:rsidP="00F330C9">
      <w:pPr>
        <w:outlineLvl w:val="0"/>
        <w:rPr>
          <w:rFonts w:ascii="Arial" w:hAnsi="Arial" w:cs="Arial"/>
          <w:sz w:val="22"/>
          <w:szCs w:val="22"/>
        </w:rPr>
      </w:pPr>
    </w:p>
    <w:p w14:paraId="5DDEE199" w14:textId="77777777" w:rsidR="00674729" w:rsidRPr="000C1DD4" w:rsidRDefault="00674729" w:rsidP="00F330C9">
      <w:pPr>
        <w:outlineLvl w:val="0"/>
        <w:rPr>
          <w:rFonts w:ascii="Arial" w:hAnsi="Arial" w:cs="Arial"/>
          <w:sz w:val="22"/>
          <w:szCs w:val="22"/>
        </w:rPr>
      </w:pPr>
    </w:p>
    <w:p w14:paraId="047CE219" w14:textId="77777777" w:rsidR="006A5B87" w:rsidRDefault="006A5B87" w:rsidP="00F330C9">
      <w:pPr>
        <w:outlineLvl w:val="0"/>
        <w:rPr>
          <w:rFonts w:ascii="Arial" w:hAnsi="Arial" w:cs="Arial"/>
          <w:sz w:val="22"/>
          <w:szCs w:val="22"/>
        </w:rPr>
      </w:pPr>
    </w:p>
    <w:p w14:paraId="6E88C85A" w14:textId="77777777" w:rsidR="00261A80" w:rsidRDefault="00261A80" w:rsidP="00F330C9">
      <w:pPr>
        <w:outlineLvl w:val="0"/>
        <w:rPr>
          <w:rFonts w:ascii="Arial" w:hAnsi="Arial" w:cs="Arial"/>
          <w:b/>
          <w:bCs/>
          <w:sz w:val="22"/>
          <w:szCs w:val="22"/>
        </w:rPr>
      </w:pPr>
    </w:p>
    <w:p w14:paraId="5C917C57" w14:textId="77777777" w:rsidR="00261A80" w:rsidRDefault="00261A80" w:rsidP="00F330C9">
      <w:pPr>
        <w:outlineLvl w:val="0"/>
        <w:rPr>
          <w:rFonts w:ascii="Arial" w:hAnsi="Arial" w:cs="Arial"/>
          <w:b/>
          <w:bCs/>
          <w:sz w:val="22"/>
          <w:szCs w:val="22"/>
        </w:rPr>
      </w:pPr>
    </w:p>
    <w:p w14:paraId="65B5DD51" w14:textId="77777777" w:rsidR="00261A80" w:rsidRDefault="00261A80" w:rsidP="00F330C9">
      <w:pPr>
        <w:outlineLvl w:val="0"/>
        <w:rPr>
          <w:rFonts w:ascii="Arial" w:hAnsi="Arial" w:cs="Arial"/>
          <w:b/>
          <w:bCs/>
          <w:sz w:val="22"/>
          <w:szCs w:val="22"/>
        </w:rPr>
      </w:pPr>
    </w:p>
    <w:p w14:paraId="4F296278" w14:textId="4E95858E" w:rsidR="000C1DD4" w:rsidRPr="00045377" w:rsidRDefault="000C1DD4" w:rsidP="00F330C9">
      <w:pPr>
        <w:outlineLvl w:val="0"/>
        <w:rPr>
          <w:rFonts w:ascii="Arial" w:hAnsi="Arial" w:cs="Arial"/>
          <w:b/>
          <w:bCs/>
          <w:sz w:val="22"/>
          <w:szCs w:val="22"/>
        </w:rPr>
      </w:pPr>
      <w:r w:rsidRPr="00045377">
        <w:rPr>
          <w:rFonts w:ascii="Arial" w:hAnsi="Arial" w:cs="Arial"/>
          <w:b/>
          <w:bCs/>
          <w:sz w:val="22"/>
          <w:szCs w:val="22"/>
        </w:rPr>
        <w:t>Appendix 6</w:t>
      </w:r>
    </w:p>
    <w:p w14:paraId="01B36792" w14:textId="77777777" w:rsidR="000C1DD4" w:rsidRPr="00045377" w:rsidRDefault="000C1DD4" w:rsidP="000C1DD4">
      <w:pPr>
        <w:rPr>
          <w:rFonts w:ascii="Arial" w:hAnsi="Arial" w:cs="Arial"/>
          <w:b/>
          <w:bCs/>
          <w:sz w:val="22"/>
          <w:szCs w:val="22"/>
          <w:u w:val="single"/>
        </w:rPr>
      </w:pPr>
    </w:p>
    <w:p w14:paraId="5A98F493" w14:textId="454F3F97" w:rsidR="00045377" w:rsidRPr="00F41B9B" w:rsidRDefault="00045377" w:rsidP="00045377">
      <w:pPr>
        <w:rPr>
          <w:rFonts w:ascii="Arial" w:hAnsi="Arial" w:cs="Arial"/>
          <w:b/>
        </w:rPr>
      </w:pPr>
      <w:r w:rsidRPr="00F41B9B">
        <w:rPr>
          <w:rFonts w:ascii="Arial" w:hAnsi="Arial" w:cs="Arial"/>
          <w:b/>
          <w:u w:val="single"/>
        </w:rPr>
        <w:t xml:space="preserve">Safeguarding Reading List – Sept </w:t>
      </w:r>
      <w:r w:rsidRPr="00261A80">
        <w:rPr>
          <w:rFonts w:ascii="Arial" w:hAnsi="Arial" w:cs="Arial"/>
          <w:b/>
          <w:highlight w:val="yellow"/>
          <w:u w:val="single"/>
        </w:rPr>
        <w:t>202</w:t>
      </w:r>
      <w:r w:rsidR="00261A80" w:rsidRPr="00261A80">
        <w:rPr>
          <w:rFonts w:ascii="Arial" w:hAnsi="Arial" w:cs="Arial"/>
          <w:b/>
          <w:highlight w:val="yellow"/>
          <w:u w:val="single"/>
        </w:rPr>
        <w:t>6</w:t>
      </w:r>
    </w:p>
    <w:p w14:paraId="38EB8F82" w14:textId="5736BAA7" w:rsidR="00045377" w:rsidRPr="00F41B9B" w:rsidRDefault="00045377" w:rsidP="00045377">
      <w:pPr>
        <w:rPr>
          <w:rFonts w:ascii="Arial" w:hAnsi="Arial" w:cs="Arial"/>
          <w:bCs/>
          <w:color w:val="000000"/>
          <w:sz w:val="22"/>
          <w:szCs w:val="22"/>
        </w:rPr>
      </w:pPr>
      <w:r w:rsidRPr="00F41B9B">
        <w:rPr>
          <w:rFonts w:ascii="Arial" w:hAnsi="Arial" w:cs="Arial"/>
          <w:bCs/>
          <w:color w:val="000000"/>
          <w:sz w:val="22"/>
          <w:szCs w:val="22"/>
        </w:rPr>
        <w:t xml:space="preserve">‘Keeping Children Safe In Education’  </w:t>
      </w:r>
      <w:r w:rsidR="00CB7623" w:rsidRPr="00F41B9B">
        <w:rPr>
          <w:rFonts w:ascii="Arial" w:hAnsi="Arial" w:cs="Arial"/>
          <w:bCs/>
          <w:color w:val="000000"/>
          <w:sz w:val="22"/>
          <w:szCs w:val="22"/>
        </w:rPr>
        <w:t>requires staff</w:t>
      </w:r>
      <w:r w:rsidRPr="00F41B9B">
        <w:rPr>
          <w:rFonts w:ascii="Arial" w:hAnsi="Arial" w:cs="Arial"/>
          <w:bCs/>
          <w:color w:val="000000"/>
          <w:sz w:val="22"/>
          <w:szCs w:val="22"/>
        </w:rPr>
        <w:t xml:space="preserve"> to read the following documents</w:t>
      </w:r>
      <w:r w:rsidR="00CB7623" w:rsidRPr="00F41B9B">
        <w:rPr>
          <w:rFonts w:ascii="Arial" w:hAnsi="Arial" w:cs="Arial"/>
          <w:bCs/>
          <w:color w:val="000000"/>
          <w:sz w:val="22"/>
          <w:szCs w:val="22"/>
        </w:rPr>
        <w:t>:-</w:t>
      </w:r>
    </w:p>
    <w:p w14:paraId="3FED527B" w14:textId="77777777" w:rsidR="00CB7623" w:rsidRPr="00F41B9B" w:rsidRDefault="00CB7623" w:rsidP="00045377">
      <w:pPr>
        <w:rPr>
          <w:rFonts w:ascii="Arial" w:hAnsi="Arial" w:cs="Arial"/>
          <w:bCs/>
          <w:color w:val="000000"/>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8"/>
        <w:gridCol w:w="2520"/>
      </w:tblGrid>
      <w:tr w:rsidR="006A5B87" w:rsidRPr="006A5B87" w14:paraId="45BB937C" w14:textId="77777777" w:rsidTr="001D6CC3">
        <w:tc>
          <w:tcPr>
            <w:tcW w:w="6768" w:type="dxa"/>
          </w:tcPr>
          <w:p w14:paraId="1E5A7502" w14:textId="77777777" w:rsidR="006A5B87" w:rsidRPr="00F41B9B" w:rsidRDefault="006A5B87" w:rsidP="001D6CC3">
            <w:pPr>
              <w:rPr>
                <w:sz w:val="28"/>
                <w:szCs w:val="28"/>
              </w:rPr>
            </w:pPr>
            <w:r w:rsidRPr="00F41B9B">
              <w:rPr>
                <w:sz w:val="28"/>
                <w:szCs w:val="28"/>
              </w:rPr>
              <w:t>Document title</w:t>
            </w:r>
          </w:p>
        </w:tc>
        <w:tc>
          <w:tcPr>
            <w:tcW w:w="2520" w:type="dxa"/>
          </w:tcPr>
          <w:p w14:paraId="0F4784BA" w14:textId="77777777" w:rsidR="006A5B87" w:rsidRPr="00F41B9B" w:rsidRDefault="006A5B87" w:rsidP="001D6CC3">
            <w:pPr>
              <w:rPr>
                <w:sz w:val="28"/>
                <w:szCs w:val="28"/>
              </w:rPr>
            </w:pPr>
            <w:r w:rsidRPr="00F41B9B">
              <w:rPr>
                <w:sz w:val="28"/>
                <w:szCs w:val="28"/>
              </w:rPr>
              <w:t xml:space="preserve">Completed on </w:t>
            </w:r>
          </w:p>
        </w:tc>
      </w:tr>
      <w:tr w:rsidR="006A5B87" w:rsidRPr="00F41B9B" w14:paraId="36B8407F" w14:textId="77777777" w:rsidTr="001D6CC3">
        <w:tc>
          <w:tcPr>
            <w:tcW w:w="6768" w:type="dxa"/>
          </w:tcPr>
          <w:p w14:paraId="4815D390" w14:textId="77777777" w:rsidR="006A5B87" w:rsidRPr="00F41B9B" w:rsidRDefault="006A5B87">
            <w:pPr>
              <w:numPr>
                <w:ilvl w:val="0"/>
                <w:numId w:val="76"/>
              </w:numPr>
              <w:spacing w:after="200" w:line="276" w:lineRule="auto"/>
            </w:pPr>
            <w:r w:rsidRPr="00F41B9B">
              <w:t xml:space="preserve">The school’s safeguarding and child protection policy and procedures </w:t>
            </w:r>
          </w:p>
        </w:tc>
        <w:tc>
          <w:tcPr>
            <w:tcW w:w="2520" w:type="dxa"/>
          </w:tcPr>
          <w:p w14:paraId="08621B26" w14:textId="77777777" w:rsidR="006A5B87" w:rsidRPr="00F41B9B" w:rsidRDefault="006A5B87" w:rsidP="001D6CC3"/>
        </w:tc>
      </w:tr>
      <w:tr w:rsidR="006A5B87" w:rsidRPr="00F41B9B" w14:paraId="618D920E" w14:textId="77777777" w:rsidTr="001D6CC3">
        <w:tc>
          <w:tcPr>
            <w:tcW w:w="6768" w:type="dxa"/>
          </w:tcPr>
          <w:p w14:paraId="558F0ABF" w14:textId="006E2F41" w:rsidR="006A5B87" w:rsidRPr="00F41B9B" w:rsidRDefault="006A5B87">
            <w:pPr>
              <w:numPr>
                <w:ilvl w:val="0"/>
                <w:numId w:val="76"/>
              </w:numPr>
              <w:spacing w:after="200" w:line="276" w:lineRule="auto"/>
            </w:pPr>
            <w:r w:rsidRPr="00F41B9B">
              <w:t xml:space="preserve">Part 1 of </w:t>
            </w:r>
            <w:hyperlink r:id="rId93" w:history="1">
              <w:r w:rsidRPr="00F41B9B">
                <w:rPr>
                  <w:rStyle w:val="Hyperlink"/>
                </w:rPr>
                <w:t>Keeping Children Safe In Education</w:t>
              </w:r>
            </w:hyperlink>
            <w:r w:rsidRPr="00F41B9B">
              <w:t xml:space="preserve"> </w:t>
            </w:r>
          </w:p>
        </w:tc>
        <w:tc>
          <w:tcPr>
            <w:tcW w:w="2520" w:type="dxa"/>
          </w:tcPr>
          <w:p w14:paraId="6B9C2D95" w14:textId="77777777" w:rsidR="006A5B87" w:rsidRPr="00F41B9B" w:rsidRDefault="006A5B87" w:rsidP="001D6CC3"/>
        </w:tc>
      </w:tr>
      <w:tr w:rsidR="006A5B87" w:rsidRPr="00F41B9B" w14:paraId="042F6659" w14:textId="77777777" w:rsidTr="001D6CC3">
        <w:trPr>
          <w:trHeight w:val="575"/>
        </w:trPr>
        <w:tc>
          <w:tcPr>
            <w:tcW w:w="6768" w:type="dxa"/>
          </w:tcPr>
          <w:p w14:paraId="0F2916B4" w14:textId="26756346" w:rsidR="006A5B87" w:rsidRPr="00F41B9B" w:rsidRDefault="006A5B87">
            <w:pPr>
              <w:numPr>
                <w:ilvl w:val="0"/>
                <w:numId w:val="76"/>
              </w:numPr>
              <w:spacing w:after="200" w:line="276" w:lineRule="auto"/>
            </w:pPr>
            <w:r w:rsidRPr="00261A80">
              <w:rPr>
                <w:highlight w:val="yellow"/>
              </w:rPr>
              <w:t xml:space="preserve">Annex </w:t>
            </w:r>
            <w:r w:rsidR="00261A80" w:rsidRPr="00261A80">
              <w:rPr>
                <w:highlight w:val="yellow"/>
              </w:rPr>
              <w:t>A</w:t>
            </w:r>
            <w:r w:rsidRPr="00F41B9B">
              <w:t xml:space="preserve"> </w:t>
            </w:r>
            <w:hyperlink r:id="rId94" w:history="1">
              <w:r w:rsidRPr="00F41B9B">
                <w:rPr>
                  <w:rStyle w:val="Hyperlink"/>
                </w:rPr>
                <w:t>Keeping Children Safe In Education</w:t>
              </w:r>
            </w:hyperlink>
          </w:p>
        </w:tc>
        <w:tc>
          <w:tcPr>
            <w:tcW w:w="2520" w:type="dxa"/>
          </w:tcPr>
          <w:p w14:paraId="3658B548" w14:textId="77777777" w:rsidR="006A5B87" w:rsidRPr="00F41B9B" w:rsidRDefault="006A5B87" w:rsidP="001D6CC3"/>
        </w:tc>
      </w:tr>
      <w:tr w:rsidR="006A5B87" w:rsidRPr="00F41B9B" w14:paraId="06EA6D66" w14:textId="77777777" w:rsidTr="001D6CC3">
        <w:trPr>
          <w:trHeight w:val="575"/>
        </w:trPr>
        <w:tc>
          <w:tcPr>
            <w:tcW w:w="6768" w:type="dxa"/>
          </w:tcPr>
          <w:p w14:paraId="297619FB" w14:textId="0F91F17C" w:rsidR="006A5B87" w:rsidRPr="00F41B9B" w:rsidRDefault="006A5B87">
            <w:pPr>
              <w:numPr>
                <w:ilvl w:val="0"/>
                <w:numId w:val="76"/>
              </w:numPr>
              <w:spacing w:after="200" w:line="276" w:lineRule="auto"/>
            </w:pPr>
            <w:r w:rsidRPr="00261A80">
              <w:rPr>
                <w:highlight w:val="yellow"/>
              </w:rPr>
              <w:t xml:space="preserve">Annex </w:t>
            </w:r>
            <w:r w:rsidR="00261A80" w:rsidRPr="00261A80">
              <w:rPr>
                <w:highlight w:val="yellow"/>
              </w:rPr>
              <w:t>B</w:t>
            </w:r>
            <w:r w:rsidRPr="00F41B9B">
              <w:t xml:space="preserve"> </w:t>
            </w:r>
            <w:hyperlink r:id="rId95" w:history="1">
              <w:r w:rsidRPr="00F41B9B">
                <w:rPr>
                  <w:rStyle w:val="Hyperlink"/>
                </w:rPr>
                <w:t>Keeping Children Safe In Education</w:t>
              </w:r>
            </w:hyperlink>
            <w:r w:rsidRPr="00F41B9B">
              <w:t xml:space="preserve"> – the role of the Designated Safeguarding Lead and deputy/deputies </w:t>
            </w:r>
          </w:p>
          <w:p w14:paraId="32CF8E1F" w14:textId="77777777" w:rsidR="006A5B87" w:rsidRPr="00F41B9B" w:rsidRDefault="006A5B87" w:rsidP="001D6CC3">
            <w:pPr>
              <w:ind w:left="720"/>
              <w:rPr>
                <w:color w:val="0070C0"/>
              </w:rPr>
            </w:pPr>
            <w:r w:rsidRPr="00F41B9B">
              <w:rPr>
                <w:color w:val="0070C0"/>
              </w:rPr>
              <w:t>I am clear who the DSL and deputy/deputies are in my school</w:t>
            </w:r>
          </w:p>
        </w:tc>
        <w:tc>
          <w:tcPr>
            <w:tcW w:w="2520" w:type="dxa"/>
          </w:tcPr>
          <w:p w14:paraId="5F8C103B" w14:textId="77777777" w:rsidR="006A5B87" w:rsidRPr="00F41B9B" w:rsidRDefault="006A5B87" w:rsidP="001D6CC3"/>
          <w:p w14:paraId="1B578087" w14:textId="77777777" w:rsidR="006A5B87" w:rsidRPr="00F41B9B" w:rsidRDefault="006A5B87" w:rsidP="001D6CC3"/>
        </w:tc>
      </w:tr>
      <w:tr w:rsidR="006A5B87" w:rsidRPr="00F41B9B" w14:paraId="413F9928" w14:textId="77777777" w:rsidTr="001D6CC3">
        <w:tc>
          <w:tcPr>
            <w:tcW w:w="6768" w:type="dxa"/>
          </w:tcPr>
          <w:p w14:paraId="6A7397ED" w14:textId="77777777" w:rsidR="006A5B87" w:rsidRPr="00F41B9B" w:rsidRDefault="006A5B87">
            <w:pPr>
              <w:numPr>
                <w:ilvl w:val="0"/>
                <w:numId w:val="76"/>
              </w:numPr>
              <w:spacing w:after="200" w:line="276" w:lineRule="auto"/>
            </w:pPr>
            <w:r w:rsidRPr="00F41B9B">
              <w:t>Staff code of conduct/staff behaviour policy (</w:t>
            </w:r>
            <w:r w:rsidRPr="00F41B9B">
              <w:rPr>
                <w:i/>
              </w:rPr>
              <w:t>This may be a document called ‘Safer Working Practice’ guidance.)</w:t>
            </w:r>
          </w:p>
        </w:tc>
        <w:tc>
          <w:tcPr>
            <w:tcW w:w="2520" w:type="dxa"/>
          </w:tcPr>
          <w:p w14:paraId="6F984FF0" w14:textId="77777777" w:rsidR="006A5B87" w:rsidRPr="00F41B9B" w:rsidRDefault="006A5B87" w:rsidP="001D6CC3"/>
        </w:tc>
      </w:tr>
      <w:tr w:rsidR="006A5B87" w:rsidRPr="00F41B9B" w14:paraId="71AC0ACE" w14:textId="77777777" w:rsidTr="001D6CC3">
        <w:tc>
          <w:tcPr>
            <w:tcW w:w="6768" w:type="dxa"/>
          </w:tcPr>
          <w:p w14:paraId="3FE36DD2" w14:textId="77777777" w:rsidR="006A5B87" w:rsidRPr="00F41B9B" w:rsidRDefault="006A5B87">
            <w:pPr>
              <w:numPr>
                <w:ilvl w:val="0"/>
                <w:numId w:val="76"/>
              </w:numPr>
              <w:spacing w:after="200" w:line="276" w:lineRule="auto"/>
            </w:pPr>
            <w:r w:rsidRPr="00F41B9B">
              <w:t>Acceptable use policy (for use of technology and devices)</w:t>
            </w:r>
          </w:p>
        </w:tc>
        <w:tc>
          <w:tcPr>
            <w:tcW w:w="2520" w:type="dxa"/>
          </w:tcPr>
          <w:p w14:paraId="12F8E669" w14:textId="77777777" w:rsidR="006A5B87" w:rsidRPr="00F41B9B" w:rsidRDefault="006A5B87" w:rsidP="001D6CC3"/>
        </w:tc>
      </w:tr>
      <w:tr w:rsidR="006A5B87" w:rsidRPr="00F41B9B" w14:paraId="2F318B78" w14:textId="77777777" w:rsidTr="001D6CC3">
        <w:tc>
          <w:tcPr>
            <w:tcW w:w="6768" w:type="dxa"/>
          </w:tcPr>
          <w:p w14:paraId="702777AB" w14:textId="77777777" w:rsidR="006A5B87" w:rsidRPr="00F41B9B" w:rsidRDefault="006A5B87">
            <w:pPr>
              <w:numPr>
                <w:ilvl w:val="0"/>
                <w:numId w:val="76"/>
              </w:numPr>
              <w:spacing w:after="200" w:line="276" w:lineRule="auto"/>
            </w:pPr>
            <w:r w:rsidRPr="00F41B9B">
              <w:t>The safeguarding response for children missing in education (from the school’s attendance policy)</w:t>
            </w:r>
          </w:p>
        </w:tc>
        <w:tc>
          <w:tcPr>
            <w:tcW w:w="2520" w:type="dxa"/>
          </w:tcPr>
          <w:p w14:paraId="3526DE79" w14:textId="77777777" w:rsidR="006A5B87" w:rsidRPr="00F41B9B" w:rsidRDefault="006A5B87" w:rsidP="001D6CC3"/>
        </w:tc>
      </w:tr>
      <w:tr w:rsidR="006A5B87" w:rsidRPr="00F41B9B" w14:paraId="1CDB682A" w14:textId="77777777" w:rsidTr="001D6CC3">
        <w:tc>
          <w:tcPr>
            <w:tcW w:w="6768" w:type="dxa"/>
          </w:tcPr>
          <w:p w14:paraId="1AC04753" w14:textId="77777777" w:rsidR="006A5B87" w:rsidRPr="00F41B9B" w:rsidRDefault="006A5B87">
            <w:pPr>
              <w:numPr>
                <w:ilvl w:val="0"/>
                <w:numId w:val="76"/>
              </w:numPr>
              <w:spacing w:after="200" w:line="276" w:lineRule="auto"/>
            </w:pPr>
            <w:r w:rsidRPr="00F41B9B">
              <w:t>The school’s pupil/student behaviour policy and procedures</w:t>
            </w:r>
          </w:p>
        </w:tc>
        <w:tc>
          <w:tcPr>
            <w:tcW w:w="2520" w:type="dxa"/>
          </w:tcPr>
          <w:p w14:paraId="5D7CEEA0" w14:textId="77777777" w:rsidR="006A5B87" w:rsidRPr="00F41B9B" w:rsidRDefault="006A5B87" w:rsidP="001D6CC3"/>
        </w:tc>
      </w:tr>
    </w:tbl>
    <w:p w14:paraId="325CD29E" w14:textId="2DB95807" w:rsidR="00045377" w:rsidRPr="00F41B9B" w:rsidRDefault="00045377" w:rsidP="006A5B87">
      <w:pPr>
        <w:rPr>
          <w:rFonts w:ascii="Arial" w:hAnsi="Arial" w:cs="Arial"/>
          <w:u w:val="single"/>
        </w:rPr>
      </w:pPr>
      <w:r w:rsidRPr="00F41B9B">
        <w:rPr>
          <w:rFonts w:ascii="Arial" w:hAnsi="Arial" w:cs="Arial"/>
          <w:u w:val="single"/>
        </w:rPr>
        <w:t>Additional roles and required reading</w:t>
      </w:r>
    </w:p>
    <w:p w14:paraId="2E08C8D9" w14:textId="77777777" w:rsidR="00045377" w:rsidRPr="00F41B9B" w:rsidRDefault="00045377" w:rsidP="00045377">
      <w:pPr>
        <w:ind w:left="720"/>
        <w:rPr>
          <w:rFonts w:ascii="Arial" w:hAnsi="Arial" w:cs="Arial"/>
        </w:rPr>
      </w:pPr>
    </w:p>
    <w:tbl>
      <w:tblPr>
        <w:tblStyle w:val="TableGrid"/>
        <w:tblW w:w="0" w:type="auto"/>
        <w:tblLook w:val="04A0" w:firstRow="1" w:lastRow="0" w:firstColumn="1" w:lastColumn="0" w:noHBand="0" w:noVBand="1"/>
      </w:tblPr>
      <w:tblGrid>
        <w:gridCol w:w="4505"/>
        <w:gridCol w:w="4505"/>
      </w:tblGrid>
      <w:tr w:rsidR="006A5B87" w:rsidRPr="006A5B87" w14:paraId="309374FA" w14:textId="77777777" w:rsidTr="001D6CC3">
        <w:tc>
          <w:tcPr>
            <w:tcW w:w="4505" w:type="dxa"/>
          </w:tcPr>
          <w:p w14:paraId="6D5F163F" w14:textId="77777777" w:rsidR="006A5B87" w:rsidRPr="00F41B9B" w:rsidRDefault="006A5B87" w:rsidP="001D6CC3">
            <w:r w:rsidRPr="00F41B9B">
              <w:t xml:space="preserve">Head teachers, Principals and DSLs </w:t>
            </w:r>
          </w:p>
        </w:tc>
        <w:tc>
          <w:tcPr>
            <w:tcW w:w="4505" w:type="dxa"/>
          </w:tcPr>
          <w:p w14:paraId="73E57395" w14:textId="77777777" w:rsidR="006A5B87" w:rsidRPr="00F41B9B" w:rsidRDefault="006A5B87">
            <w:pPr>
              <w:pStyle w:val="ListParagraph"/>
              <w:numPr>
                <w:ilvl w:val="0"/>
                <w:numId w:val="73"/>
              </w:numPr>
              <w:contextualSpacing/>
            </w:pPr>
            <w:hyperlink r:id="rId96" w:history="1">
              <w:r w:rsidRPr="00F41B9B">
                <w:rPr>
                  <w:rStyle w:val="Hyperlink"/>
                </w:rPr>
                <w:t>Working Together To Safeguard Children</w:t>
              </w:r>
            </w:hyperlink>
            <w:r w:rsidRPr="00F41B9B">
              <w:t xml:space="preserve"> </w:t>
            </w:r>
          </w:p>
          <w:p w14:paraId="44900F58" w14:textId="77777777" w:rsidR="006A5B87" w:rsidRPr="00F41B9B" w:rsidRDefault="006A5B87">
            <w:pPr>
              <w:pStyle w:val="ListParagraph"/>
              <w:numPr>
                <w:ilvl w:val="0"/>
                <w:numId w:val="73"/>
              </w:numPr>
              <w:contextualSpacing/>
            </w:pPr>
            <w:r w:rsidRPr="00F41B9B">
              <w:t>KCSIE – whole document</w:t>
            </w:r>
          </w:p>
          <w:p w14:paraId="65A97251" w14:textId="77777777" w:rsidR="006A5B87" w:rsidRPr="00F41B9B" w:rsidRDefault="006A5B87" w:rsidP="001D6CC3">
            <w:pPr>
              <w:pStyle w:val="ListParagraph"/>
            </w:pPr>
          </w:p>
        </w:tc>
      </w:tr>
      <w:tr w:rsidR="006A5B87" w:rsidRPr="006A5B87" w14:paraId="3EB1EDBE" w14:textId="77777777" w:rsidTr="001D6CC3">
        <w:tc>
          <w:tcPr>
            <w:tcW w:w="4505" w:type="dxa"/>
          </w:tcPr>
          <w:p w14:paraId="23FB75B6" w14:textId="77777777" w:rsidR="006A5B87" w:rsidRPr="00F41B9B" w:rsidRDefault="006A5B87" w:rsidP="001D6CC3">
            <w:r w:rsidRPr="00F41B9B">
              <w:t>Staff with a lead for behaviour</w:t>
            </w:r>
          </w:p>
        </w:tc>
        <w:tc>
          <w:tcPr>
            <w:tcW w:w="4505" w:type="dxa"/>
          </w:tcPr>
          <w:p w14:paraId="00DF8743" w14:textId="77777777" w:rsidR="006A5B87" w:rsidRPr="00F41B9B" w:rsidRDefault="006A5B87">
            <w:pPr>
              <w:pStyle w:val="ListParagraph"/>
              <w:numPr>
                <w:ilvl w:val="0"/>
                <w:numId w:val="74"/>
              </w:numPr>
              <w:contextualSpacing/>
            </w:pPr>
            <w:r w:rsidRPr="00F41B9B">
              <w:t xml:space="preserve">Part 1 and Part 5 of KCSIE </w:t>
            </w:r>
          </w:p>
          <w:p w14:paraId="1A54B50A" w14:textId="0CA987CE" w:rsidR="006A5B87" w:rsidRPr="00F41B9B" w:rsidRDefault="006A5B87">
            <w:pPr>
              <w:pStyle w:val="ListParagraph"/>
              <w:numPr>
                <w:ilvl w:val="0"/>
                <w:numId w:val="74"/>
              </w:numPr>
              <w:contextualSpacing/>
            </w:pPr>
            <w:r w:rsidRPr="00F41B9B">
              <w:t xml:space="preserve">Annex </w:t>
            </w:r>
            <w:r w:rsidR="00261A80">
              <w:t>B</w:t>
            </w:r>
            <w:r w:rsidRPr="00F41B9B">
              <w:t xml:space="preserve"> (in addition to annexes listed on page 1)</w:t>
            </w:r>
          </w:p>
        </w:tc>
      </w:tr>
      <w:tr w:rsidR="006A5B87" w:rsidRPr="006A5B87" w14:paraId="4F8AAE20" w14:textId="77777777" w:rsidTr="001D6CC3">
        <w:tc>
          <w:tcPr>
            <w:tcW w:w="4505" w:type="dxa"/>
          </w:tcPr>
          <w:p w14:paraId="4AFA5E56" w14:textId="77777777" w:rsidR="006A5B87" w:rsidRPr="00F41B9B" w:rsidRDefault="006A5B87" w:rsidP="001D6CC3">
            <w:r w:rsidRPr="00F41B9B">
              <w:t xml:space="preserve">Staff involved in recruitment </w:t>
            </w:r>
          </w:p>
        </w:tc>
        <w:tc>
          <w:tcPr>
            <w:tcW w:w="4505" w:type="dxa"/>
          </w:tcPr>
          <w:p w14:paraId="0201F658" w14:textId="77777777" w:rsidR="006A5B87" w:rsidRPr="00F41B9B" w:rsidRDefault="006A5B87">
            <w:pPr>
              <w:pStyle w:val="ListParagraph"/>
              <w:numPr>
                <w:ilvl w:val="0"/>
                <w:numId w:val="74"/>
              </w:numPr>
              <w:contextualSpacing/>
            </w:pPr>
            <w:r w:rsidRPr="00F41B9B">
              <w:t>Part 1 KCSIE</w:t>
            </w:r>
          </w:p>
          <w:p w14:paraId="20542D11" w14:textId="77777777" w:rsidR="006A5B87" w:rsidRPr="00F41B9B" w:rsidRDefault="006A5B87">
            <w:pPr>
              <w:pStyle w:val="ListParagraph"/>
              <w:numPr>
                <w:ilvl w:val="0"/>
                <w:numId w:val="74"/>
              </w:numPr>
              <w:contextualSpacing/>
            </w:pPr>
            <w:r w:rsidRPr="00F41B9B">
              <w:t xml:space="preserve">Part 3 </w:t>
            </w:r>
          </w:p>
          <w:p w14:paraId="5851A744" w14:textId="22F67166" w:rsidR="006A5B87" w:rsidRPr="00F41B9B" w:rsidRDefault="006A5B87" w:rsidP="00261A80">
            <w:pPr>
              <w:pStyle w:val="ListParagraph"/>
              <w:contextualSpacing/>
            </w:pPr>
          </w:p>
        </w:tc>
      </w:tr>
      <w:tr w:rsidR="006A5B87" w:rsidRPr="006A5B87" w14:paraId="20106388" w14:textId="77777777" w:rsidTr="001D6CC3">
        <w:tc>
          <w:tcPr>
            <w:tcW w:w="4505" w:type="dxa"/>
          </w:tcPr>
          <w:p w14:paraId="1646D3F9" w14:textId="77777777" w:rsidR="006A5B87" w:rsidRPr="00F41B9B" w:rsidRDefault="006A5B87" w:rsidP="001D6CC3">
            <w:r w:rsidRPr="00F41B9B">
              <w:t>HR staff</w:t>
            </w:r>
          </w:p>
        </w:tc>
        <w:tc>
          <w:tcPr>
            <w:tcW w:w="4505" w:type="dxa"/>
          </w:tcPr>
          <w:p w14:paraId="363EC2D6" w14:textId="77777777" w:rsidR="006A5B87" w:rsidRPr="00F41B9B" w:rsidRDefault="006A5B87">
            <w:pPr>
              <w:pStyle w:val="ListParagraph"/>
              <w:numPr>
                <w:ilvl w:val="0"/>
                <w:numId w:val="74"/>
              </w:numPr>
              <w:contextualSpacing/>
            </w:pPr>
            <w:r w:rsidRPr="00F41B9B">
              <w:t>Part 1 KCSIE</w:t>
            </w:r>
          </w:p>
          <w:p w14:paraId="20C55B3E" w14:textId="77777777" w:rsidR="006A5B87" w:rsidRPr="00F41B9B" w:rsidRDefault="006A5B87">
            <w:pPr>
              <w:pStyle w:val="ListParagraph"/>
              <w:numPr>
                <w:ilvl w:val="0"/>
                <w:numId w:val="74"/>
              </w:numPr>
              <w:contextualSpacing/>
            </w:pPr>
            <w:r w:rsidRPr="00F41B9B">
              <w:t>Part 3</w:t>
            </w:r>
          </w:p>
          <w:p w14:paraId="4E4A28A6" w14:textId="77777777" w:rsidR="006A5B87" w:rsidRPr="00F41B9B" w:rsidRDefault="006A5B87">
            <w:pPr>
              <w:pStyle w:val="ListParagraph"/>
              <w:numPr>
                <w:ilvl w:val="0"/>
                <w:numId w:val="74"/>
              </w:numPr>
              <w:contextualSpacing/>
            </w:pPr>
            <w:r w:rsidRPr="00F41B9B">
              <w:t xml:space="preserve">Part 4 </w:t>
            </w:r>
          </w:p>
          <w:p w14:paraId="0E063AF4" w14:textId="6806DADF" w:rsidR="006A5B87" w:rsidRPr="00F41B9B" w:rsidRDefault="006A5B87" w:rsidP="00261A80">
            <w:pPr>
              <w:ind w:left="360"/>
              <w:contextualSpacing/>
            </w:pPr>
          </w:p>
        </w:tc>
      </w:tr>
      <w:tr w:rsidR="006A5B87" w:rsidRPr="00F41B9B" w14:paraId="519E7F08" w14:textId="77777777" w:rsidTr="001D6CC3">
        <w:tc>
          <w:tcPr>
            <w:tcW w:w="4505" w:type="dxa"/>
          </w:tcPr>
          <w:p w14:paraId="2FC7176C" w14:textId="77777777" w:rsidR="006A5B87" w:rsidRPr="00F41B9B" w:rsidRDefault="006A5B87" w:rsidP="001D6CC3">
            <w:r w:rsidRPr="00F41B9B">
              <w:t>Staff who have responsibility for IT and online safety</w:t>
            </w:r>
          </w:p>
        </w:tc>
        <w:tc>
          <w:tcPr>
            <w:tcW w:w="4505" w:type="dxa"/>
          </w:tcPr>
          <w:p w14:paraId="03DA5ADC" w14:textId="77777777" w:rsidR="006A5B87" w:rsidRPr="00F41B9B" w:rsidRDefault="006A5B87">
            <w:pPr>
              <w:pStyle w:val="ListParagraph"/>
              <w:numPr>
                <w:ilvl w:val="0"/>
                <w:numId w:val="74"/>
              </w:numPr>
              <w:contextualSpacing/>
            </w:pPr>
            <w:r w:rsidRPr="00F41B9B">
              <w:t>Part 1 KCSIE</w:t>
            </w:r>
          </w:p>
          <w:p w14:paraId="6ADC6E7B" w14:textId="77777777" w:rsidR="006A5B87" w:rsidRPr="00F41B9B" w:rsidRDefault="006A5B87">
            <w:pPr>
              <w:pStyle w:val="ListParagraph"/>
              <w:numPr>
                <w:ilvl w:val="0"/>
                <w:numId w:val="74"/>
              </w:numPr>
              <w:contextualSpacing/>
            </w:pPr>
            <w:r w:rsidRPr="00F41B9B">
              <w:t xml:space="preserve">Part 2 </w:t>
            </w:r>
          </w:p>
          <w:p w14:paraId="2587463E" w14:textId="77777777" w:rsidR="006A5B87" w:rsidRPr="00F41B9B" w:rsidRDefault="006A5B87" w:rsidP="001D6CC3"/>
        </w:tc>
      </w:tr>
      <w:tr w:rsidR="006A5B87" w14:paraId="7C5CEB19" w14:textId="77777777" w:rsidTr="001D6CC3">
        <w:tc>
          <w:tcPr>
            <w:tcW w:w="4505" w:type="dxa"/>
          </w:tcPr>
          <w:p w14:paraId="487C2CD3" w14:textId="77777777" w:rsidR="006A5B87" w:rsidRPr="00F41B9B" w:rsidRDefault="006A5B87" w:rsidP="001D6CC3">
            <w:r w:rsidRPr="00F41B9B">
              <w:t>Staff who work in Early Years Foundation Stage</w:t>
            </w:r>
          </w:p>
        </w:tc>
        <w:tc>
          <w:tcPr>
            <w:tcW w:w="4505" w:type="dxa"/>
          </w:tcPr>
          <w:p w14:paraId="5C10BD42" w14:textId="77777777" w:rsidR="006A5B87" w:rsidRDefault="006A5B87">
            <w:pPr>
              <w:pStyle w:val="ListParagraph"/>
              <w:numPr>
                <w:ilvl w:val="0"/>
                <w:numId w:val="74"/>
              </w:numPr>
              <w:contextualSpacing/>
            </w:pPr>
            <w:hyperlink r:id="rId97" w:history="1">
              <w:r w:rsidRPr="00F41B9B">
                <w:rPr>
                  <w:rStyle w:val="Hyperlink"/>
                </w:rPr>
                <w:t>‘What To Do If You’re Worried A Child Is Being Abused’</w:t>
              </w:r>
            </w:hyperlink>
          </w:p>
          <w:p w14:paraId="5ED0691A" w14:textId="7D25348C" w:rsidR="00261A80" w:rsidRPr="00F41B9B" w:rsidRDefault="00261A80">
            <w:pPr>
              <w:pStyle w:val="ListParagraph"/>
              <w:numPr>
                <w:ilvl w:val="0"/>
                <w:numId w:val="74"/>
              </w:numPr>
              <w:contextualSpacing/>
            </w:pPr>
            <w:r>
              <w:t>EYFS Framework</w:t>
            </w:r>
          </w:p>
        </w:tc>
      </w:tr>
    </w:tbl>
    <w:p w14:paraId="07A42FBE" w14:textId="77777777" w:rsidR="000C1DD4" w:rsidRPr="00045377" w:rsidRDefault="000C1DD4" w:rsidP="000C1DD4">
      <w:pPr>
        <w:rPr>
          <w:rFonts w:ascii="Arial" w:hAnsi="Arial" w:cs="Arial"/>
          <w:sz w:val="22"/>
          <w:szCs w:val="22"/>
          <w:u w:val="single"/>
        </w:rPr>
      </w:pPr>
    </w:p>
    <w:p w14:paraId="40C82E0B" w14:textId="77777777" w:rsidR="000C1DD4" w:rsidRPr="00045377" w:rsidRDefault="000C1DD4" w:rsidP="000C1DD4">
      <w:pPr>
        <w:rPr>
          <w:rFonts w:ascii="Arial" w:hAnsi="Arial" w:cs="Arial"/>
          <w:sz w:val="22"/>
          <w:szCs w:val="22"/>
          <w:u w:val="single"/>
        </w:rPr>
      </w:pPr>
    </w:p>
    <w:p w14:paraId="5A9B214E" w14:textId="77777777" w:rsidR="00CB7623" w:rsidRDefault="00CB7623" w:rsidP="00F330C9">
      <w:pPr>
        <w:outlineLvl w:val="0"/>
        <w:rPr>
          <w:rFonts w:ascii="Arial" w:hAnsi="Arial" w:cs="Arial"/>
          <w:sz w:val="22"/>
          <w:szCs w:val="22"/>
        </w:rPr>
      </w:pPr>
    </w:p>
    <w:p w14:paraId="0C5987DA" w14:textId="77777777" w:rsidR="00743D6F" w:rsidRDefault="00743D6F" w:rsidP="00F330C9">
      <w:pPr>
        <w:outlineLvl w:val="0"/>
        <w:rPr>
          <w:rFonts w:ascii="Arial" w:hAnsi="Arial" w:cs="Arial"/>
          <w:b/>
          <w:bCs/>
          <w:sz w:val="22"/>
          <w:szCs w:val="22"/>
        </w:rPr>
      </w:pPr>
    </w:p>
    <w:p w14:paraId="3C70FBFE" w14:textId="77777777" w:rsidR="006A5B87" w:rsidRDefault="006A5B87" w:rsidP="00F330C9">
      <w:pPr>
        <w:outlineLvl w:val="0"/>
        <w:rPr>
          <w:rFonts w:ascii="Arial" w:hAnsi="Arial" w:cs="Arial"/>
          <w:b/>
          <w:bCs/>
          <w:sz w:val="22"/>
          <w:szCs w:val="22"/>
        </w:rPr>
      </w:pPr>
    </w:p>
    <w:p w14:paraId="2CA3F27A" w14:textId="77777777" w:rsidR="006A5B87" w:rsidRDefault="006A5B87" w:rsidP="00F330C9">
      <w:pPr>
        <w:outlineLvl w:val="0"/>
        <w:rPr>
          <w:rFonts w:ascii="Arial" w:hAnsi="Arial" w:cs="Arial"/>
          <w:b/>
          <w:bCs/>
          <w:sz w:val="22"/>
          <w:szCs w:val="22"/>
        </w:rPr>
      </w:pPr>
    </w:p>
    <w:p w14:paraId="38C8B2F5" w14:textId="77777777" w:rsidR="006A5B87" w:rsidRDefault="006A5B87" w:rsidP="00F330C9">
      <w:pPr>
        <w:outlineLvl w:val="0"/>
        <w:rPr>
          <w:rFonts w:ascii="Arial" w:hAnsi="Arial" w:cs="Arial"/>
          <w:b/>
          <w:bCs/>
          <w:sz w:val="22"/>
          <w:szCs w:val="22"/>
        </w:rPr>
      </w:pPr>
    </w:p>
    <w:p w14:paraId="62958FCA" w14:textId="77777777" w:rsidR="006A5B87" w:rsidRDefault="006A5B87" w:rsidP="00F330C9">
      <w:pPr>
        <w:outlineLvl w:val="0"/>
        <w:rPr>
          <w:rFonts w:ascii="Arial" w:hAnsi="Arial" w:cs="Arial"/>
          <w:b/>
          <w:bCs/>
          <w:sz w:val="22"/>
          <w:szCs w:val="22"/>
        </w:rPr>
      </w:pPr>
    </w:p>
    <w:p w14:paraId="708ECE9F" w14:textId="77777777" w:rsidR="006A5B87" w:rsidRDefault="006A5B87" w:rsidP="00F330C9">
      <w:pPr>
        <w:outlineLvl w:val="0"/>
        <w:rPr>
          <w:rFonts w:ascii="Arial" w:hAnsi="Arial" w:cs="Arial"/>
          <w:b/>
          <w:bCs/>
          <w:sz w:val="22"/>
          <w:szCs w:val="22"/>
        </w:rPr>
      </w:pPr>
    </w:p>
    <w:p w14:paraId="6C00DE2B" w14:textId="77777777" w:rsidR="006A5B87" w:rsidRDefault="006A5B87" w:rsidP="00F330C9">
      <w:pPr>
        <w:outlineLvl w:val="0"/>
        <w:rPr>
          <w:rFonts w:ascii="Arial" w:hAnsi="Arial" w:cs="Arial"/>
          <w:b/>
          <w:bCs/>
          <w:sz w:val="22"/>
          <w:szCs w:val="22"/>
        </w:rPr>
      </w:pPr>
    </w:p>
    <w:p w14:paraId="658B7759" w14:textId="77777777" w:rsidR="006A5B87" w:rsidRDefault="006A5B87" w:rsidP="00F330C9">
      <w:pPr>
        <w:outlineLvl w:val="0"/>
        <w:rPr>
          <w:rFonts w:ascii="Arial" w:hAnsi="Arial" w:cs="Arial"/>
          <w:b/>
          <w:bCs/>
          <w:sz w:val="22"/>
          <w:szCs w:val="22"/>
        </w:rPr>
      </w:pPr>
    </w:p>
    <w:p w14:paraId="56B547BC" w14:textId="77777777" w:rsidR="006A5B87" w:rsidRDefault="006A5B87" w:rsidP="00F330C9">
      <w:pPr>
        <w:outlineLvl w:val="0"/>
        <w:rPr>
          <w:rFonts w:ascii="Arial" w:hAnsi="Arial" w:cs="Arial"/>
          <w:b/>
          <w:bCs/>
          <w:sz w:val="22"/>
          <w:szCs w:val="22"/>
        </w:rPr>
      </w:pPr>
    </w:p>
    <w:p w14:paraId="72F8F93F" w14:textId="77777777" w:rsidR="006A5B87" w:rsidRDefault="006A5B87" w:rsidP="00F330C9">
      <w:pPr>
        <w:outlineLvl w:val="0"/>
        <w:rPr>
          <w:rFonts w:ascii="Arial" w:hAnsi="Arial" w:cs="Arial"/>
          <w:b/>
          <w:bCs/>
          <w:sz w:val="22"/>
          <w:szCs w:val="22"/>
        </w:rPr>
      </w:pPr>
    </w:p>
    <w:p w14:paraId="20B8AFD9" w14:textId="77777777" w:rsidR="006A5B87" w:rsidRDefault="006A5B87" w:rsidP="00F330C9">
      <w:pPr>
        <w:outlineLvl w:val="0"/>
        <w:rPr>
          <w:rFonts w:ascii="Arial" w:hAnsi="Arial" w:cs="Arial"/>
          <w:b/>
          <w:bCs/>
          <w:sz w:val="22"/>
          <w:szCs w:val="22"/>
        </w:rPr>
      </w:pPr>
    </w:p>
    <w:p w14:paraId="51150D4E" w14:textId="77777777" w:rsidR="006A5B87" w:rsidRDefault="006A5B87" w:rsidP="00F330C9">
      <w:pPr>
        <w:outlineLvl w:val="0"/>
        <w:rPr>
          <w:rFonts w:ascii="Arial" w:hAnsi="Arial" w:cs="Arial"/>
          <w:b/>
          <w:bCs/>
          <w:sz w:val="22"/>
          <w:szCs w:val="22"/>
        </w:rPr>
      </w:pPr>
    </w:p>
    <w:p w14:paraId="7D32972F" w14:textId="77777777" w:rsidR="006A5B87" w:rsidRDefault="006A5B87" w:rsidP="00F330C9">
      <w:pPr>
        <w:outlineLvl w:val="0"/>
        <w:rPr>
          <w:rFonts w:ascii="Arial" w:hAnsi="Arial" w:cs="Arial"/>
          <w:b/>
          <w:bCs/>
          <w:sz w:val="22"/>
          <w:szCs w:val="22"/>
        </w:rPr>
      </w:pPr>
    </w:p>
    <w:p w14:paraId="36D98A22" w14:textId="77777777" w:rsidR="006A5B87" w:rsidRDefault="006A5B87" w:rsidP="00F330C9">
      <w:pPr>
        <w:outlineLvl w:val="0"/>
        <w:rPr>
          <w:rFonts w:ascii="Arial" w:hAnsi="Arial" w:cs="Arial"/>
          <w:b/>
          <w:bCs/>
          <w:sz w:val="22"/>
          <w:szCs w:val="22"/>
        </w:rPr>
      </w:pPr>
    </w:p>
    <w:p w14:paraId="3CD2865C" w14:textId="77777777" w:rsidR="006A5B87" w:rsidRDefault="006A5B87" w:rsidP="00F330C9">
      <w:pPr>
        <w:outlineLvl w:val="0"/>
        <w:rPr>
          <w:rFonts w:ascii="Arial" w:hAnsi="Arial" w:cs="Arial"/>
          <w:b/>
          <w:bCs/>
          <w:sz w:val="22"/>
          <w:szCs w:val="22"/>
        </w:rPr>
      </w:pPr>
    </w:p>
    <w:p w14:paraId="10A523B6" w14:textId="77777777" w:rsidR="006A5B87" w:rsidRDefault="006A5B87" w:rsidP="00F330C9">
      <w:pPr>
        <w:outlineLvl w:val="0"/>
        <w:rPr>
          <w:rFonts w:ascii="Arial" w:hAnsi="Arial" w:cs="Arial"/>
          <w:b/>
          <w:bCs/>
          <w:sz w:val="22"/>
          <w:szCs w:val="22"/>
        </w:rPr>
      </w:pPr>
    </w:p>
    <w:p w14:paraId="36906B66" w14:textId="77777777" w:rsidR="006A5B87" w:rsidRDefault="006A5B87" w:rsidP="00F330C9">
      <w:pPr>
        <w:outlineLvl w:val="0"/>
        <w:rPr>
          <w:rFonts w:ascii="Arial" w:hAnsi="Arial" w:cs="Arial"/>
          <w:b/>
          <w:bCs/>
          <w:sz w:val="22"/>
          <w:szCs w:val="22"/>
        </w:rPr>
      </w:pPr>
    </w:p>
    <w:p w14:paraId="6D6079A7" w14:textId="77777777" w:rsidR="006A5B87" w:rsidRDefault="006A5B87" w:rsidP="00F330C9">
      <w:pPr>
        <w:outlineLvl w:val="0"/>
        <w:rPr>
          <w:rFonts w:ascii="Arial" w:hAnsi="Arial" w:cs="Arial"/>
          <w:b/>
          <w:bCs/>
          <w:sz w:val="22"/>
          <w:szCs w:val="22"/>
        </w:rPr>
      </w:pPr>
    </w:p>
    <w:p w14:paraId="7CFF36E1" w14:textId="77777777" w:rsidR="006A5B87" w:rsidRDefault="006A5B87" w:rsidP="00F330C9">
      <w:pPr>
        <w:outlineLvl w:val="0"/>
        <w:rPr>
          <w:rFonts w:ascii="Arial" w:hAnsi="Arial" w:cs="Arial"/>
          <w:b/>
          <w:bCs/>
          <w:sz w:val="22"/>
          <w:szCs w:val="22"/>
        </w:rPr>
      </w:pPr>
    </w:p>
    <w:p w14:paraId="402BD769" w14:textId="77777777" w:rsidR="006A5B87" w:rsidRDefault="006A5B87" w:rsidP="00F330C9">
      <w:pPr>
        <w:outlineLvl w:val="0"/>
        <w:rPr>
          <w:rFonts w:ascii="Arial" w:hAnsi="Arial" w:cs="Arial"/>
          <w:b/>
          <w:bCs/>
          <w:sz w:val="22"/>
          <w:szCs w:val="22"/>
        </w:rPr>
      </w:pPr>
    </w:p>
    <w:p w14:paraId="593043DE" w14:textId="77777777" w:rsidR="006A5B87" w:rsidRDefault="006A5B87" w:rsidP="00F330C9">
      <w:pPr>
        <w:outlineLvl w:val="0"/>
        <w:rPr>
          <w:rFonts w:ascii="Arial" w:hAnsi="Arial" w:cs="Arial"/>
          <w:b/>
          <w:bCs/>
          <w:sz w:val="22"/>
          <w:szCs w:val="22"/>
        </w:rPr>
      </w:pPr>
    </w:p>
    <w:p w14:paraId="7B453055" w14:textId="77777777" w:rsidR="006A5B87" w:rsidRDefault="006A5B87" w:rsidP="00F330C9">
      <w:pPr>
        <w:outlineLvl w:val="0"/>
        <w:rPr>
          <w:rFonts w:ascii="Arial" w:hAnsi="Arial" w:cs="Arial"/>
          <w:b/>
          <w:bCs/>
          <w:sz w:val="22"/>
          <w:szCs w:val="22"/>
        </w:rPr>
      </w:pPr>
    </w:p>
    <w:p w14:paraId="12D9F5D9" w14:textId="77777777" w:rsidR="00334074" w:rsidRDefault="00334074" w:rsidP="00F330C9">
      <w:pPr>
        <w:outlineLvl w:val="0"/>
        <w:rPr>
          <w:rFonts w:ascii="Arial" w:hAnsi="Arial" w:cs="Arial"/>
          <w:b/>
          <w:bCs/>
          <w:sz w:val="22"/>
          <w:szCs w:val="22"/>
        </w:rPr>
      </w:pPr>
    </w:p>
    <w:p w14:paraId="3293607A" w14:textId="77777777" w:rsidR="00334074" w:rsidRDefault="00334074" w:rsidP="00F330C9">
      <w:pPr>
        <w:outlineLvl w:val="0"/>
        <w:rPr>
          <w:rFonts w:ascii="Arial" w:hAnsi="Arial" w:cs="Arial"/>
          <w:b/>
          <w:bCs/>
          <w:sz w:val="22"/>
          <w:szCs w:val="22"/>
        </w:rPr>
      </w:pPr>
    </w:p>
    <w:p w14:paraId="35868D47" w14:textId="77777777" w:rsidR="00334074" w:rsidRDefault="00334074" w:rsidP="00F330C9">
      <w:pPr>
        <w:outlineLvl w:val="0"/>
        <w:rPr>
          <w:rFonts w:ascii="Arial" w:hAnsi="Arial" w:cs="Arial"/>
          <w:b/>
          <w:bCs/>
          <w:sz w:val="22"/>
          <w:szCs w:val="22"/>
        </w:rPr>
      </w:pPr>
    </w:p>
    <w:p w14:paraId="7E07C162" w14:textId="77777777" w:rsidR="00334074" w:rsidRDefault="00334074" w:rsidP="00F330C9">
      <w:pPr>
        <w:outlineLvl w:val="0"/>
        <w:rPr>
          <w:rFonts w:ascii="Arial" w:hAnsi="Arial" w:cs="Arial"/>
          <w:b/>
          <w:bCs/>
          <w:sz w:val="22"/>
          <w:szCs w:val="22"/>
        </w:rPr>
      </w:pPr>
    </w:p>
    <w:p w14:paraId="3CD90BCF" w14:textId="77777777" w:rsidR="00334074" w:rsidRDefault="00334074" w:rsidP="00F330C9">
      <w:pPr>
        <w:outlineLvl w:val="0"/>
        <w:rPr>
          <w:rFonts w:ascii="Arial" w:hAnsi="Arial" w:cs="Arial"/>
          <w:b/>
          <w:bCs/>
          <w:sz w:val="22"/>
          <w:szCs w:val="22"/>
        </w:rPr>
      </w:pPr>
    </w:p>
    <w:p w14:paraId="32E676BB" w14:textId="77777777" w:rsidR="00334074" w:rsidRDefault="00334074" w:rsidP="00F330C9">
      <w:pPr>
        <w:outlineLvl w:val="0"/>
        <w:rPr>
          <w:rFonts w:ascii="Arial" w:hAnsi="Arial" w:cs="Arial"/>
          <w:b/>
          <w:bCs/>
          <w:sz w:val="22"/>
          <w:szCs w:val="22"/>
        </w:rPr>
      </w:pPr>
    </w:p>
    <w:p w14:paraId="30B82065" w14:textId="77777777" w:rsidR="00334074" w:rsidRDefault="00334074" w:rsidP="00F330C9">
      <w:pPr>
        <w:outlineLvl w:val="0"/>
        <w:rPr>
          <w:rFonts w:ascii="Arial" w:hAnsi="Arial" w:cs="Arial"/>
          <w:b/>
          <w:bCs/>
          <w:sz w:val="22"/>
          <w:szCs w:val="22"/>
        </w:rPr>
      </w:pPr>
    </w:p>
    <w:p w14:paraId="2AEDAA34" w14:textId="77777777" w:rsidR="00334074" w:rsidRDefault="00334074" w:rsidP="00F330C9">
      <w:pPr>
        <w:outlineLvl w:val="0"/>
        <w:rPr>
          <w:rFonts w:ascii="Arial" w:hAnsi="Arial" w:cs="Arial"/>
          <w:b/>
          <w:bCs/>
          <w:sz w:val="22"/>
          <w:szCs w:val="22"/>
        </w:rPr>
      </w:pPr>
    </w:p>
    <w:p w14:paraId="7EAA98D1" w14:textId="77777777" w:rsidR="00334074" w:rsidRDefault="00334074" w:rsidP="00F330C9">
      <w:pPr>
        <w:outlineLvl w:val="0"/>
        <w:rPr>
          <w:rFonts w:ascii="Arial" w:hAnsi="Arial" w:cs="Arial"/>
          <w:b/>
          <w:bCs/>
          <w:sz w:val="22"/>
          <w:szCs w:val="22"/>
        </w:rPr>
      </w:pPr>
    </w:p>
    <w:p w14:paraId="59C94508" w14:textId="77777777" w:rsidR="00334074" w:rsidRDefault="00334074" w:rsidP="00F330C9">
      <w:pPr>
        <w:outlineLvl w:val="0"/>
        <w:rPr>
          <w:rFonts w:ascii="Arial" w:hAnsi="Arial" w:cs="Arial"/>
          <w:b/>
          <w:bCs/>
          <w:sz w:val="22"/>
          <w:szCs w:val="22"/>
        </w:rPr>
      </w:pPr>
    </w:p>
    <w:p w14:paraId="17FB2EF0" w14:textId="77777777" w:rsidR="00334074" w:rsidRDefault="00334074" w:rsidP="00F330C9">
      <w:pPr>
        <w:outlineLvl w:val="0"/>
        <w:rPr>
          <w:rFonts w:ascii="Arial" w:hAnsi="Arial" w:cs="Arial"/>
          <w:b/>
          <w:bCs/>
          <w:sz w:val="22"/>
          <w:szCs w:val="22"/>
        </w:rPr>
      </w:pPr>
    </w:p>
    <w:p w14:paraId="508CF9C5" w14:textId="77777777" w:rsidR="00334074" w:rsidRDefault="00334074" w:rsidP="00F330C9">
      <w:pPr>
        <w:outlineLvl w:val="0"/>
        <w:rPr>
          <w:rFonts w:ascii="Arial" w:hAnsi="Arial" w:cs="Arial"/>
          <w:b/>
          <w:bCs/>
          <w:sz w:val="22"/>
          <w:szCs w:val="22"/>
        </w:rPr>
      </w:pPr>
    </w:p>
    <w:p w14:paraId="5B9E3CC8" w14:textId="77777777" w:rsidR="00334074" w:rsidRDefault="00334074" w:rsidP="00F330C9">
      <w:pPr>
        <w:outlineLvl w:val="0"/>
        <w:rPr>
          <w:rFonts w:ascii="Arial" w:hAnsi="Arial" w:cs="Arial"/>
          <w:b/>
          <w:bCs/>
          <w:sz w:val="22"/>
          <w:szCs w:val="22"/>
        </w:rPr>
      </w:pPr>
    </w:p>
    <w:p w14:paraId="5C96A676" w14:textId="77777777" w:rsidR="00334074" w:rsidRDefault="00334074" w:rsidP="00F330C9">
      <w:pPr>
        <w:outlineLvl w:val="0"/>
        <w:rPr>
          <w:rFonts w:ascii="Arial" w:hAnsi="Arial" w:cs="Arial"/>
          <w:b/>
          <w:bCs/>
          <w:sz w:val="22"/>
          <w:szCs w:val="22"/>
        </w:rPr>
      </w:pPr>
    </w:p>
    <w:p w14:paraId="41E3F3D3" w14:textId="77777777" w:rsidR="00334074" w:rsidRDefault="00334074" w:rsidP="00F330C9">
      <w:pPr>
        <w:outlineLvl w:val="0"/>
        <w:rPr>
          <w:rFonts w:ascii="Arial" w:hAnsi="Arial" w:cs="Arial"/>
          <w:b/>
          <w:bCs/>
          <w:sz w:val="22"/>
          <w:szCs w:val="22"/>
        </w:rPr>
      </w:pPr>
    </w:p>
    <w:p w14:paraId="65672E3D" w14:textId="77777777" w:rsidR="00334074" w:rsidRDefault="00334074" w:rsidP="00F330C9">
      <w:pPr>
        <w:outlineLvl w:val="0"/>
        <w:rPr>
          <w:rFonts w:ascii="Arial" w:hAnsi="Arial" w:cs="Arial"/>
          <w:b/>
          <w:bCs/>
          <w:sz w:val="22"/>
          <w:szCs w:val="22"/>
        </w:rPr>
      </w:pPr>
    </w:p>
    <w:p w14:paraId="570CC3C0" w14:textId="77777777" w:rsidR="00334074" w:rsidRDefault="00334074" w:rsidP="00F330C9">
      <w:pPr>
        <w:outlineLvl w:val="0"/>
        <w:rPr>
          <w:rFonts w:ascii="Arial" w:hAnsi="Arial" w:cs="Arial"/>
          <w:b/>
          <w:bCs/>
          <w:sz w:val="22"/>
          <w:szCs w:val="22"/>
        </w:rPr>
      </w:pPr>
    </w:p>
    <w:p w14:paraId="6BDAADDE" w14:textId="77777777" w:rsidR="00334074" w:rsidRDefault="00334074" w:rsidP="00F330C9">
      <w:pPr>
        <w:outlineLvl w:val="0"/>
        <w:rPr>
          <w:rFonts w:ascii="Arial" w:hAnsi="Arial" w:cs="Arial"/>
          <w:b/>
          <w:bCs/>
          <w:sz w:val="22"/>
          <w:szCs w:val="22"/>
        </w:rPr>
      </w:pPr>
    </w:p>
    <w:p w14:paraId="0599CDB4" w14:textId="77777777" w:rsidR="00261A80" w:rsidRDefault="00261A80" w:rsidP="00F330C9">
      <w:pPr>
        <w:outlineLvl w:val="0"/>
        <w:rPr>
          <w:rFonts w:ascii="Arial" w:hAnsi="Arial" w:cs="Arial"/>
          <w:b/>
          <w:bCs/>
          <w:sz w:val="22"/>
          <w:szCs w:val="22"/>
        </w:rPr>
      </w:pPr>
    </w:p>
    <w:p w14:paraId="419F22CB" w14:textId="77777777" w:rsidR="00261A80" w:rsidRDefault="00261A80" w:rsidP="00F330C9">
      <w:pPr>
        <w:outlineLvl w:val="0"/>
        <w:rPr>
          <w:rFonts w:ascii="Arial" w:hAnsi="Arial" w:cs="Arial"/>
          <w:b/>
          <w:bCs/>
          <w:sz w:val="22"/>
          <w:szCs w:val="22"/>
        </w:rPr>
      </w:pPr>
    </w:p>
    <w:p w14:paraId="47783FE7" w14:textId="77777777" w:rsidR="00261A80" w:rsidRDefault="00261A80" w:rsidP="00F330C9">
      <w:pPr>
        <w:outlineLvl w:val="0"/>
        <w:rPr>
          <w:rFonts w:ascii="Arial" w:hAnsi="Arial" w:cs="Arial"/>
          <w:b/>
          <w:bCs/>
          <w:sz w:val="22"/>
          <w:szCs w:val="22"/>
        </w:rPr>
      </w:pPr>
    </w:p>
    <w:p w14:paraId="61BD79DB" w14:textId="1106A86E" w:rsidR="000C1DD4" w:rsidRPr="000C1DD4" w:rsidRDefault="000C1DD4" w:rsidP="00F330C9">
      <w:pPr>
        <w:outlineLvl w:val="0"/>
        <w:rPr>
          <w:rFonts w:ascii="Arial" w:hAnsi="Arial" w:cs="Arial"/>
          <w:b/>
          <w:bCs/>
          <w:sz w:val="22"/>
          <w:szCs w:val="22"/>
        </w:rPr>
      </w:pPr>
      <w:r w:rsidRPr="000C1DD4">
        <w:rPr>
          <w:rFonts w:ascii="Arial" w:hAnsi="Arial" w:cs="Arial"/>
          <w:b/>
          <w:bCs/>
          <w:sz w:val="22"/>
          <w:szCs w:val="22"/>
        </w:rPr>
        <w:t xml:space="preserve">Appendix 7 </w:t>
      </w:r>
    </w:p>
    <w:p w14:paraId="3CF8A139" w14:textId="77777777" w:rsidR="000C1DD4" w:rsidRPr="000C1DD4" w:rsidRDefault="000C1DD4" w:rsidP="000C1DD4">
      <w:pPr>
        <w:rPr>
          <w:rFonts w:ascii="Arial" w:hAnsi="Arial" w:cs="Arial"/>
          <w:color w:val="000000"/>
          <w:sz w:val="22"/>
          <w:szCs w:val="22"/>
        </w:rPr>
      </w:pPr>
      <w:r w:rsidRPr="000C1DD4">
        <w:rPr>
          <w:rFonts w:ascii="Arial" w:hAnsi="Arial" w:cs="Arial"/>
          <w:b/>
          <w:color w:val="000000"/>
          <w:sz w:val="22"/>
          <w:szCs w:val="22"/>
        </w:rPr>
        <w:t>Identifying</w:t>
      </w:r>
      <w:r w:rsidR="009B402C">
        <w:rPr>
          <w:rFonts w:ascii="Arial" w:hAnsi="Arial" w:cs="Arial"/>
          <w:b/>
          <w:color w:val="000000"/>
          <w:sz w:val="22"/>
          <w:szCs w:val="22"/>
        </w:rPr>
        <w:t xml:space="preserve"> support for pupils</w:t>
      </w:r>
      <w:r>
        <w:rPr>
          <w:rFonts w:ascii="Arial" w:hAnsi="Arial" w:cs="Arial"/>
          <w:b/>
          <w:color w:val="000000"/>
          <w:sz w:val="22"/>
          <w:szCs w:val="22"/>
        </w:rPr>
        <w:t xml:space="preserve"> during partial school closure/lockdowns</w:t>
      </w:r>
    </w:p>
    <w:p w14:paraId="294DD94E" w14:textId="77777777" w:rsidR="000C1DD4" w:rsidRPr="000C1DD4" w:rsidRDefault="000C1DD4" w:rsidP="000C1DD4">
      <w:pPr>
        <w:rPr>
          <w:rFonts w:ascii="Arial" w:hAnsi="Arial" w:cs="Arial"/>
          <w:color w:val="000000"/>
          <w:sz w:val="22"/>
          <w:szCs w:val="22"/>
        </w:rPr>
      </w:pPr>
    </w:p>
    <w:p w14:paraId="2A9657C2"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 xml:space="preserve">The school’s safeguarding team and senior leaders </w:t>
      </w:r>
      <w:r>
        <w:rPr>
          <w:rFonts w:ascii="Arial" w:hAnsi="Arial" w:cs="Arial"/>
          <w:color w:val="000000"/>
          <w:sz w:val="22"/>
          <w:szCs w:val="22"/>
        </w:rPr>
        <w:t>review</w:t>
      </w:r>
      <w:r w:rsidRPr="000C1DD4">
        <w:rPr>
          <w:rFonts w:ascii="Arial" w:hAnsi="Arial" w:cs="Arial"/>
          <w:color w:val="000000"/>
          <w:sz w:val="22"/>
          <w:szCs w:val="22"/>
        </w:rPr>
        <w:t xml:space="preserve"> all pupils on the school’s safeguarding and child protection overview. </w:t>
      </w:r>
    </w:p>
    <w:p w14:paraId="64B17FD2"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 xml:space="preserve">A risk assessment </w:t>
      </w:r>
      <w:r w:rsidR="00493543">
        <w:rPr>
          <w:rFonts w:ascii="Arial" w:hAnsi="Arial" w:cs="Arial"/>
          <w:color w:val="000000"/>
          <w:sz w:val="22"/>
          <w:szCs w:val="22"/>
        </w:rPr>
        <w:t>is</w:t>
      </w:r>
      <w:r w:rsidRPr="000C1DD4">
        <w:rPr>
          <w:rFonts w:ascii="Arial" w:hAnsi="Arial" w:cs="Arial"/>
          <w:color w:val="000000"/>
          <w:sz w:val="22"/>
          <w:szCs w:val="22"/>
        </w:rPr>
        <w:t xml:space="preserve"> completed to identify a graduated offer of support for these pupils and any additional pupils whose welfare and safety may be at risk as a result of the partial closure of school, but who may previously not have been on the school’s safeguarding overview.</w:t>
      </w:r>
    </w:p>
    <w:p w14:paraId="08818D09" w14:textId="77777777" w:rsidR="000C1DD4" w:rsidRPr="000C1DD4" w:rsidRDefault="000C1DD4" w:rsidP="000C1DD4">
      <w:pPr>
        <w:rPr>
          <w:rFonts w:ascii="Arial" w:hAnsi="Arial" w:cs="Arial"/>
          <w:color w:val="0070C0"/>
          <w:sz w:val="22"/>
          <w:szCs w:val="22"/>
        </w:rPr>
      </w:pPr>
    </w:p>
    <w:p w14:paraId="6D0C3B67" w14:textId="6A0F76C2" w:rsidR="000C1DD4" w:rsidRPr="00493543" w:rsidRDefault="000C1DD4" w:rsidP="000C1DD4">
      <w:pPr>
        <w:rPr>
          <w:rFonts w:ascii="Arial" w:hAnsi="Arial" w:cs="Arial"/>
          <w:bCs/>
          <w:i/>
          <w:iCs/>
          <w:color w:val="FF0000"/>
          <w:sz w:val="22"/>
          <w:szCs w:val="22"/>
        </w:rPr>
      </w:pPr>
      <w:r w:rsidRPr="00317EC1">
        <w:rPr>
          <w:rFonts w:ascii="Arial" w:hAnsi="Arial" w:cs="Arial"/>
          <w:b/>
          <w:color w:val="000000"/>
          <w:sz w:val="22"/>
          <w:szCs w:val="22"/>
        </w:rPr>
        <w:t>Arrangements to support vulnerable pupils</w:t>
      </w:r>
      <w:r w:rsidRPr="000C1DD4">
        <w:rPr>
          <w:rFonts w:ascii="Arial" w:hAnsi="Arial" w:cs="Arial"/>
          <w:b/>
          <w:color w:val="000000"/>
          <w:sz w:val="22"/>
          <w:szCs w:val="22"/>
        </w:rPr>
        <w:t xml:space="preserve"> </w:t>
      </w:r>
    </w:p>
    <w:p w14:paraId="094FD3E9" w14:textId="77777777" w:rsidR="000C1DD4" w:rsidRPr="000C1DD4" w:rsidRDefault="000C1DD4" w:rsidP="000C1DD4">
      <w:pPr>
        <w:rPr>
          <w:rFonts w:ascii="Arial" w:hAnsi="Arial" w:cs="Arial"/>
          <w:color w:val="0B0C0C"/>
          <w:sz w:val="22"/>
          <w:szCs w:val="22"/>
          <w:shd w:val="clear" w:color="auto" w:fill="FFFFFF"/>
        </w:rPr>
      </w:pPr>
    </w:p>
    <w:p w14:paraId="56813DED" w14:textId="77777777" w:rsidR="000C1DD4" w:rsidRPr="000C1DD4" w:rsidRDefault="000C1DD4" w:rsidP="000C1DD4">
      <w:pPr>
        <w:rPr>
          <w:rFonts w:ascii="Arial" w:hAnsi="Arial" w:cs="Arial"/>
          <w:color w:val="000000"/>
          <w:sz w:val="22"/>
          <w:szCs w:val="22"/>
          <w:shd w:val="clear" w:color="auto" w:fill="FFFFFF"/>
        </w:rPr>
      </w:pPr>
      <w:r w:rsidRPr="000C1DD4">
        <w:rPr>
          <w:rFonts w:ascii="Arial" w:hAnsi="Arial" w:cs="Arial"/>
          <w:color w:val="0B0C0C"/>
          <w:sz w:val="22"/>
          <w:szCs w:val="22"/>
          <w:shd w:val="clear" w:color="auto" w:fill="FFFFFF"/>
        </w:rPr>
        <w:t xml:space="preserve">Vulnerable children include children who are supported by social care, those with safeguarding and welfare needs, including child in need plans, on child protection plans, ‘looked after’ children, young carers, disabled children and those </w:t>
      </w:r>
      <w:r w:rsidRPr="000C1DD4">
        <w:rPr>
          <w:rFonts w:ascii="Arial" w:hAnsi="Arial" w:cs="Arial"/>
          <w:color w:val="000000"/>
          <w:sz w:val="22"/>
          <w:szCs w:val="22"/>
          <w:shd w:val="clear" w:color="auto" w:fill="FFFFFF"/>
        </w:rPr>
        <w:t>with</w:t>
      </w:r>
      <w:r w:rsidRPr="000C1DD4">
        <w:rPr>
          <w:rStyle w:val="apple-converted-space"/>
          <w:rFonts w:ascii="Arial" w:hAnsi="Arial" w:cs="Arial"/>
          <w:color w:val="000000"/>
          <w:sz w:val="22"/>
          <w:szCs w:val="22"/>
          <w:shd w:val="clear" w:color="auto" w:fill="FFFFFF"/>
        </w:rPr>
        <w:t> </w:t>
      </w:r>
      <w:hyperlink r:id="rId98" w:history="1">
        <w:r w:rsidRPr="000C1DD4">
          <w:rPr>
            <w:rStyle w:val="Hyperlink"/>
            <w:rFonts w:ascii="Arial" w:hAnsi="Arial" w:cs="Arial"/>
            <w:color w:val="000000"/>
            <w:sz w:val="22"/>
            <w:szCs w:val="22"/>
            <w:u w:val="none"/>
            <w:bdr w:val="none" w:sz="0" w:space="0" w:color="auto" w:frame="1"/>
          </w:rPr>
          <w:t>education, health and care (EHC) plans</w:t>
        </w:r>
      </w:hyperlink>
      <w:r w:rsidRPr="000C1DD4">
        <w:rPr>
          <w:rFonts w:ascii="Arial" w:hAnsi="Arial" w:cs="Arial"/>
          <w:color w:val="000000"/>
          <w:sz w:val="22"/>
          <w:szCs w:val="22"/>
          <w:shd w:val="clear" w:color="auto" w:fill="FFFFFF"/>
        </w:rPr>
        <w:t>, although many pupils/students on EHCPs can remain safely at home.</w:t>
      </w:r>
    </w:p>
    <w:p w14:paraId="3731945A" w14:textId="77777777" w:rsidR="000C1DD4" w:rsidRPr="000C1DD4" w:rsidRDefault="000C1DD4" w:rsidP="000C1DD4">
      <w:pPr>
        <w:rPr>
          <w:rFonts w:ascii="Arial" w:hAnsi="Arial" w:cs="Arial"/>
          <w:color w:val="000000"/>
          <w:sz w:val="22"/>
          <w:szCs w:val="22"/>
          <w:shd w:val="clear" w:color="auto" w:fill="FFFFFF"/>
        </w:rPr>
      </w:pPr>
    </w:p>
    <w:p w14:paraId="0414FFB7" w14:textId="77777777" w:rsidR="000C1DD4" w:rsidRPr="000C1DD4" w:rsidRDefault="000C1DD4" w:rsidP="000C1DD4">
      <w:pPr>
        <w:rPr>
          <w:rFonts w:ascii="Arial" w:hAnsi="Arial" w:cs="Arial"/>
          <w:b/>
          <w:color w:val="000000"/>
          <w:sz w:val="22"/>
          <w:szCs w:val="22"/>
        </w:rPr>
      </w:pPr>
      <w:r w:rsidRPr="000C1DD4">
        <w:rPr>
          <w:rFonts w:ascii="Arial" w:hAnsi="Arial" w:cs="Arial"/>
          <w:color w:val="000000"/>
          <w:sz w:val="22"/>
          <w:szCs w:val="22"/>
        </w:rPr>
        <w:t xml:space="preserve">Arrangements </w:t>
      </w:r>
      <w:r w:rsidR="00493543">
        <w:rPr>
          <w:rFonts w:ascii="Arial" w:hAnsi="Arial" w:cs="Arial"/>
          <w:color w:val="000000"/>
          <w:sz w:val="22"/>
          <w:szCs w:val="22"/>
        </w:rPr>
        <w:t>will be</w:t>
      </w:r>
      <w:r w:rsidRPr="000C1DD4">
        <w:rPr>
          <w:rFonts w:ascii="Arial" w:hAnsi="Arial" w:cs="Arial"/>
          <w:color w:val="000000"/>
          <w:sz w:val="22"/>
          <w:szCs w:val="22"/>
        </w:rPr>
        <w:t xml:space="preserve"> made for these pupils to continue attending school</w:t>
      </w:r>
      <w:r w:rsidR="00493543">
        <w:rPr>
          <w:rFonts w:ascii="Arial" w:hAnsi="Arial" w:cs="Arial"/>
          <w:color w:val="000000"/>
          <w:sz w:val="22"/>
          <w:szCs w:val="22"/>
        </w:rPr>
        <w:t xml:space="preserve">. </w:t>
      </w:r>
      <w:r w:rsidRPr="000C1DD4">
        <w:rPr>
          <w:rFonts w:ascii="Arial" w:hAnsi="Arial" w:cs="Arial"/>
          <w:b/>
          <w:color w:val="000000"/>
          <w:sz w:val="22"/>
          <w:szCs w:val="22"/>
        </w:rPr>
        <w:t>We also have the flexibility to offer a place in school for any pupil who we believe to be on the edge of receiving children’s social care support.</w:t>
      </w:r>
    </w:p>
    <w:p w14:paraId="34A2B9BE" w14:textId="77777777" w:rsidR="000C1DD4" w:rsidRPr="000C1DD4" w:rsidRDefault="000C1DD4" w:rsidP="000C1DD4">
      <w:pPr>
        <w:rPr>
          <w:rFonts w:ascii="Arial" w:hAnsi="Arial" w:cs="Arial"/>
          <w:color w:val="000000"/>
          <w:sz w:val="22"/>
          <w:szCs w:val="22"/>
        </w:rPr>
      </w:pPr>
    </w:p>
    <w:p w14:paraId="61BC7295"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Support for these pupils includes:-</w:t>
      </w:r>
    </w:p>
    <w:p w14:paraId="15849FB0" w14:textId="77777777" w:rsidR="000C1DD4" w:rsidRPr="000C1DD4" w:rsidRDefault="000C1DD4" w:rsidP="000C1DD4">
      <w:pPr>
        <w:rPr>
          <w:rFonts w:ascii="Arial" w:hAnsi="Arial" w:cs="Arial"/>
          <w:color w:val="000000"/>
          <w:sz w:val="22"/>
          <w:szCs w:val="22"/>
        </w:rPr>
      </w:pPr>
    </w:p>
    <w:p w14:paraId="1BEEE973"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Regular communication with and agreed support from lead professional/social worker/Virtual Headteacher</w:t>
      </w:r>
    </w:p>
    <w:p w14:paraId="377E9155"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Continued involvement with Children’s Services and other external professionals as part of review cycle eg Child protection conference involvement and core group reviews. These will take place in line with local safeguarding partners’ advice.</w:t>
      </w:r>
    </w:p>
    <w:p w14:paraId="0D9A3855" w14:textId="77777777" w:rsidR="000C1DD4" w:rsidRPr="000C1DD4" w:rsidRDefault="000C1DD4">
      <w:pPr>
        <w:numPr>
          <w:ilvl w:val="0"/>
          <w:numId w:val="35"/>
        </w:numPr>
        <w:rPr>
          <w:rFonts w:ascii="Arial" w:hAnsi="Arial" w:cs="Arial"/>
          <w:color w:val="000000"/>
          <w:sz w:val="22"/>
          <w:szCs w:val="22"/>
        </w:rPr>
      </w:pPr>
      <w:r w:rsidRPr="3903321B">
        <w:rPr>
          <w:rFonts w:ascii="Arial" w:hAnsi="Arial" w:cs="Arial"/>
          <w:color w:val="000000" w:themeColor="text1"/>
          <w:sz w:val="22"/>
          <w:szCs w:val="22"/>
        </w:rPr>
        <w:t>Sign-posting respite available for families with children who have special educational needs and disabilities</w:t>
      </w:r>
    </w:p>
    <w:p w14:paraId="0C6BB0F7" w14:textId="77777777" w:rsidR="000C1DD4" w:rsidRPr="00493543" w:rsidRDefault="000C1DD4" w:rsidP="000C1DD4">
      <w:pPr>
        <w:rPr>
          <w:rFonts w:ascii="Arial" w:hAnsi="Arial" w:cs="Arial"/>
          <w:i/>
          <w:iCs/>
          <w:color w:val="0070C0"/>
          <w:sz w:val="22"/>
          <w:szCs w:val="22"/>
        </w:rPr>
      </w:pPr>
    </w:p>
    <w:p w14:paraId="1A70AF73" w14:textId="77777777" w:rsidR="000C1DD4" w:rsidRPr="000C1DD4" w:rsidRDefault="000C1DD4" w:rsidP="000C1DD4">
      <w:pPr>
        <w:rPr>
          <w:rFonts w:ascii="Arial" w:hAnsi="Arial" w:cs="Arial"/>
          <w:sz w:val="22"/>
          <w:szCs w:val="22"/>
        </w:rPr>
      </w:pPr>
      <w:r w:rsidRPr="000C1DD4">
        <w:rPr>
          <w:rFonts w:ascii="Arial" w:hAnsi="Arial" w:cs="Arial"/>
          <w:sz w:val="22"/>
          <w:szCs w:val="22"/>
        </w:rPr>
        <w:t>Where pupils who are deemed vulnerable are not attending school, the following safeguards have been put in place to support, in addition to the points above:-</w:t>
      </w:r>
    </w:p>
    <w:p w14:paraId="70079FB3" w14:textId="77777777" w:rsidR="000C1DD4" w:rsidRPr="000C1DD4" w:rsidRDefault="000C1DD4" w:rsidP="000C1DD4">
      <w:pPr>
        <w:rPr>
          <w:rFonts w:ascii="Arial" w:hAnsi="Arial" w:cs="Arial"/>
          <w:sz w:val="22"/>
          <w:szCs w:val="22"/>
        </w:rPr>
      </w:pPr>
    </w:p>
    <w:p w14:paraId="6F867675" w14:textId="3955DAE9" w:rsidR="000C1DD4" w:rsidRPr="000C1DD4" w:rsidRDefault="000C1DD4">
      <w:pPr>
        <w:numPr>
          <w:ilvl w:val="0"/>
          <w:numId w:val="35"/>
        </w:numPr>
        <w:rPr>
          <w:rFonts w:ascii="Arial" w:hAnsi="Arial" w:cs="Arial"/>
          <w:color w:val="000000"/>
          <w:sz w:val="22"/>
          <w:szCs w:val="22"/>
        </w:rPr>
      </w:pPr>
      <w:r w:rsidRPr="28C89B62">
        <w:rPr>
          <w:rFonts w:ascii="Arial" w:hAnsi="Arial" w:cs="Arial"/>
          <w:color w:val="000000" w:themeColor="text1"/>
          <w:sz w:val="22"/>
          <w:szCs w:val="22"/>
        </w:rPr>
        <w:t xml:space="preserve">Doorstep safe and well checks </w:t>
      </w:r>
      <w:r w:rsidR="6FFB8FFC" w:rsidRPr="189731C0">
        <w:rPr>
          <w:rFonts w:ascii="Arial" w:hAnsi="Arial" w:cs="Arial"/>
          <w:color w:val="000000" w:themeColor="text1"/>
          <w:sz w:val="22"/>
          <w:szCs w:val="22"/>
        </w:rPr>
        <w:t>weekly</w:t>
      </w:r>
    </w:p>
    <w:p w14:paraId="147B5E04"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Lead professional/social worker/Virtual Headteacher made aware of non-attendance at school and additional support from these professionals agreed</w:t>
      </w:r>
    </w:p>
    <w:p w14:paraId="5BD28E80" w14:textId="1512121D" w:rsidR="000C1DD4" w:rsidRPr="00493543" w:rsidRDefault="000C1DD4">
      <w:pPr>
        <w:numPr>
          <w:ilvl w:val="0"/>
          <w:numId w:val="35"/>
        </w:numPr>
      </w:pPr>
      <w:r w:rsidRPr="35255F6A">
        <w:rPr>
          <w:rFonts w:ascii="Arial" w:hAnsi="Arial" w:cs="Arial"/>
          <w:color w:val="000000" w:themeColor="text1"/>
          <w:sz w:val="22"/>
          <w:szCs w:val="22"/>
        </w:rPr>
        <w:t>Telephone co</w:t>
      </w:r>
      <w:r w:rsidRPr="3A703F33">
        <w:rPr>
          <w:rFonts w:ascii="Arial" w:hAnsi="Arial" w:cs="Arial"/>
          <w:sz w:val="22"/>
          <w:szCs w:val="22"/>
        </w:rPr>
        <w:t xml:space="preserve">ntact </w:t>
      </w:r>
      <w:r w:rsidR="6D9F0DC2" w:rsidRPr="3A703F33">
        <w:rPr>
          <w:rFonts w:ascii="Arial" w:hAnsi="Arial" w:cs="Arial"/>
          <w:i/>
          <w:sz w:val="22"/>
          <w:szCs w:val="22"/>
        </w:rPr>
        <w:t>dai</w:t>
      </w:r>
      <w:r w:rsidR="6C750C75" w:rsidRPr="3A703F33">
        <w:rPr>
          <w:rFonts w:ascii="Arial" w:hAnsi="Arial" w:cs="Arial"/>
          <w:i/>
          <w:sz w:val="22"/>
          <w:szCs w:val="22"/>
        </w:rPr>
        <w:t>ly</w:t>
      </w:r>
    </w:p>
    <w:p w14:paraId="23EDEF16" w14:textId="30D98748" w:rsidR="6C750C75" w:rsidRDefault="6C750C75" w:rsidP="7D3EB6AF">
      <w:pPr>
        <w:numPr>
          <w:ilvl w:val="0"/>
          <w:numId w:val="35"/>
        </w:numPr>
        <w:rPr>
          <w:rFonts w:ascii="Arial" w:hAnsi="Arial" w:cs="Arial"/>
          <w:i/>
          <w:iCs/>
          <w:color w:val="FF0000"/>
          <w:sz w:val="22"/>
          <w:szCs w:val="22"/>
        </w:rPr>
      </w:pPr>
      <w:r w:rsidRPr="7D3EB6AF">
        <w:rPr>
          <w:rFonts w:ascii="Arial" w:hAnsi="Arial" w:cs="Arial"/>
          <w:color w:val="000000" w:themeColor="text1"/>
          <w:sz w:val="22"/>
          <w:szCs w:val="22"/>
        </w:rPr>
        <w:t xml:space="preserve">System in place for pupils to alert safeguarding team if at risk </w:t>
      </w:r>
      <w:r w:rsidR="397D322A" w:rsidRPr="6993BBF8">
        <w:rPr>
          <w:rFonts w:ascii="Arial" w:hAnsi="Arial" w:cs="Arial"/>
          <w:color w:val="000000" w:themeColor="text1"/>
          <w:sz w:val="22"/>
          <w:szCs w:val="22"/>
        </w:rPr>
        <w:t xml:space="preserve">– check ins with pastoral team </w:t>
      </w:r>
      <w:r w:rsidR="397D322A" w:rsidRPr="3117834D">
        <w:rPr>
          <w:rFonts w:ascii="Arial" w:hAnsi="Arial" w:cs="Arial"/>
          <w:color w:val="000000" w:themeColor="text1"/>
          <w:sz w:val="22"/>
          <w:szCs w:val="22"/>
        </w:rPr>
        <w:t>/ trusted adult</w:t>
      </w:r>
    </w:p>
    <w:p w14:paraId="37B4B782"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 xml:space="preserve">Links to support available made available on school website </w:t>
      </w:r>
    </w:p>
    <w:p w14:paraId="2AF0B4DE" w14:textId="77777777" w:rsidR="000C1DD4" w:rsidRPr="000C1DD4" w:rsidRDefault="000C1DD4">
      <w:pPr>
        <w:numPr>
          <w:ilvl w:val="0"/>
          <w:numId w:val="35"/>
        </w:numPr>
        <w:rPr>
          <w:rFonts w:ascii="Arial" w:hAnsi="Arial" w:cs="Arial"/>
          <w:color w:val="000000"/>
          <w:sz w:val="22"/>
          <w:szCs w:val="22"/>
        </w:rPr>
      </w:pPr>
      <w:r w:rsidRPr="3FAF9485">
        <w:rPr>
          <w:rFonts w:ascii="Arial" w:hAnsi="Arial" w:cs="Arial"/>
          <w:color w:val="000000" w:themeColor="text1"/>
          <w:sz w:val="22"/>
          <w:szCs w:val="22"/>
        </w:rPr>
        <w:t>Safety plan written with parents/carers to support pupils during time at home</w:t>
      </w:r>
    </w:p>
    <w:p w14:paraId="0A5B50EA" w14:textId="77777777" w:rsidR="000C1DD4" w:rsidRPr="000C1DD4" w:rsidRDefault="000C1DD4" w:rsidP="000C1DD4">
      <w:pPr>
        <w:ind w:left="720"/>
        <w:rPr>
          <w:rFonts w:ascii="Arial" w:hAnsi="Arial" w:cs="Arial"/>
          <w:color w:val="000000"/>
          <w:sz w:val="22"/>
          <w:szCs w:val="22"/>
        </w:rPr>
      </w:pPr>
    </w:p>
    <w:p w14:paraId="6C3BDA53" w14:textId="77777777" w:rsidR="000C1DD4" w:rsidRPr="000C1DD4" w:rsidRDefault="000C1DD4" w:rsidP="000C1DD4">
      <w:pPr>
        <w:ind w:left="720"/>
        <w:rPr>
          <w:rFonts w:ascii="Arial" w:hAnsi="Arial" w:cs="Arial"/>
          <w:color w:val="000000"/>
          <w:sz w:val="22"/>
          <w:szCs w:val="22"/>
        </w:rPr>
      </w:pPr>
    </w:p>
    <w:p w14:paraId="0AA631B5" w14:textId="6E4BD63A" w:rsidR="000C1DD4" w:rsidRPr="00493543" w:rsidRDefault="000C1DD4" w:rsidP="000C1DD4">
      <w:pPr>
        <w:rPr>
          <w:rFonts w:ascii="Arial" w:hAnsi="Arial" w:cs="Arial"/>
          <w:bCs/>
          <w:color w:val="FF0000"/>
          <w:sz w:val="22"/>
          <w:szCs w:val="22"/>
        </w:rPr>
      </w:pPr>
      <w:r w:rsidRPr="00317EC1">
        <w:rPr>
          <w:rFonts w:ascii="Arial" w:hAnsi="Arial" w:cs="Arial"/>
          <w:b/>
          <w:color w:val="000000"/>
          <w:sz w:val="22"/>
          <w:szCs w:val="22"/>
        </w:rPr>
        <w:t>Arrangements to support  pupil</w:t>
      </w:r>
      <w:r w:rsidR="005B4EB0" w:rsidRPr="00317EC1">
        <w:rPr>
          <w:rFonts w:ascii="Arial" w:hAnsi="Arial" w:cs="Arial"/>
          <w:b/>
          <w:color w:val="000000"/>
          <w:sz w:val="22"/>
          <w:szCs w:val="22"/>
        </w:rPr>
        <w:t>s</w:t>
      </w:r>
      <w:r w:rsidRPr="00317EC1">
        <w:rPr>
          <w:rFonts w:ascii="Arial" w:hAnsi="Arial" w:cs="Arial"/>
          <w:b/>
          <w:color w:val="000000"/>
          <w:sz w:val="22"/>
          <w:szCs w:val="22"/>
        </w:rPr>
        <w:t xml:space="preserve"> we are concerned about but who do not meet the ‘vulnerable’ definition</w:t>
      </w:r>
      <w:r w:rsidRPr="000C1DD4">
        <w:rPr>
          <w:rFonts w:ascii="Arial" w:hAnsi="Arial" w:cs="Arial"/>
          <w:b/>
          <w:color w:val="000000"/>
          <w:sz w:val="22"/>
          <w:szCs w:val="22"/>
        </w:rPr>
        <w:t xml:space="preserve">  </w:t>
      </w:r>
    </w:p>
    <w:p w14:paraId="24CDB1D7"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In addition to those pupils identified as vulnerable, we are aware of the following groups who may be at increased risk during this time.</w:t>
      </w:r>
    </w:p>
    <w:p w14:paraId="022C4AB8" w14:textId="77777777" w:rsidR="000C1DD4" w:rsidRPr="000C1DD4" w:rsidRDefault="000C1DD4" w:rsidP="000C1DD4">
      <w:pPr>
        <w:rPr>
          <w:rFonts w:ascii="Arial" w:hAnsi="Arial" w:cs="Arial"/>
          <w:color w:val="000000"/>
          <w:sz w:val="22"/>
          <w:szCs w:val="22"/>
        </w:rPr>
      </w:pPr>
    </w:p>
    <w:p w14:paraId="783B1E80" w14:textId="77777777" w:rsidR="000C1DD4" w:rsidRPr="000C1DD4" w:rsidRDefault="000C1DD4" w:rsidP="000C1DD4">
      <w:pPr>
        <w:rPr>
          <w:rFonts w:ascii="Arial" w:hAnsi="Arial" w:cs="Arial"/>
          <w:color w:val="000000"/>
          <w:sz w:val="22"/>
          <w:szCs w:val="22"/>
          <w:u w:val="single"/>
        </w:rPr>
      </w:pPr>
      <w:r w:rsidRPr="000C1DD4">
        <w:rPr>
          <w:rFonts w:ascii="Arial" w:hAnsi="Arial" w:cs="Arial"/>
          <w:color w:val="000000"/>
          <w:sz w:val="22"/>
          <w:szCs w:val="22"/>
          <w:u w:val="single"/>
        </w:rPr>
        <w:t xml:space="preserve">Pupils who are living in households where there is domestic abuse </w:t>
      </w:r>
    </w:p>
    <w:p w14:paraId="0F0E1469" w14:textId="77777777" w:rsidR="000C1DD4" w:rsidRPr="000C1DD4" w:rsidRDefault="000C1DD4" w:rsidP="000C1DD4">
      <w:pPr>
        <w:rPr>
          <w:rFonts w:ascii="Arial" w:hAnsi="Arial" w:cs="Arial"/>
          <w:color w:val="000000"/>
          <w:sz w:val="22"/>
          <w:szCs w:val="22"/>
        </w:rPr>
      </w:pPr>
    </w:p>
    <w:p w14:paraId="2A31A696"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Support includes:-</w:t>
      </w:r>
    </w:p>
    <w:p w14:paraId="4DD082F0" w14:textId="77777777" w:rsidR="000C1DD4" w:rsidRPr="000C1DD4" w:rsidRDefault="000C1DD4" w:rsidP="000C1DD4">
      <w:pPr>
        <w:rPr>
          <w:rFonts w:ascii="Arial" w:hAnsi="Arial" w:cs="Arial"/>
          <w:color w:val="000000"/>
          <w:sz w:val="22"/>
          <w:szCs w:val="22"/>
        </w:rPr>
      </w:pPr>
    </w:p>
    <w:p w14:paraId="533BFEBD" w14:textId="214A5B1C" w:rsidR="000C1DD4" w:rsidRPr="000C1DD4" w:rsidRDefault="000C1DD4">
      <w:pPr>
        <w:numPr>
          <w:ilvl w:val="0"/>
          <w:numId w:val="35"/>
        </w:numPr>
      </w:pPr>
      <w:r w:rsidRPr="07F9BC7D">
        <w:rPr>
          <w:rFonts w:ascii="Arial" w:hAnsi="Arial" w:cs="Arial"/>
          <w:color w:val="000000" w:themeColor="text1"/>
          <w:sz w:val="22"/>
          <w:szCs w:val="22"/>
        </w:rPr>
        <w:t xml:space="preserve">Telephone contact </w:t>
      </w:r>
      <w:r w:rsidR="37EAAFF1" w:rsidRPr="07F9BC7D">
        <w:rPr>
          <w:rFonts w:ascii="Arial" w:hAnsi="Arial" w:cs="Arial"/>
          <w:i/>
          <w:iCs/>
          <w:color w:val="FF0000"/>
          <w:sz w:val="22"/>
          <w:szCs w:val="22"/>
        </w:rPr>
        <w:t>week</w:t>
      </w:r>
      <w:r w:rsidR="6C750C75" w:rsidRPr="07F9BC7D">
        <w:rPr>
          <w:rFonts w:ascii="Arial" w:hAnsi="Arial" w:cs="Arial"/>
          <w:i/>
          <w:iCs/>
          <w:color w:val="FF0000"/>
          <w:sz w:val="22"/>
          <w:szCs w:val="22"/>
        </w:rPr>
        <w:t>ly</w:t>
      </w:r>
    </w:p>
    <w:p w14:paraId="3FA8726D"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 xml:space="preserve">Links to support available on school website, including contact numbers for  </w:t>
      </w:r>
      <w:hyperlink r:id="rId99" w:history="1">
        <w:r w:rsidRPr="000C1DD4">
          <w:rPr>
            <w:rStyle w:val="Hyperlink"/>
            <w:rFonts w:ascii="Arial" w:hAnsi="Arial" w:cs="Arial"/>
            <w:sz w:val="22"/>
            <w:szCs w:val="22"/>
          </w:rPr>
          <w:t>National Domestic Abuse Helpline</w:t>
        </w:r>
      </w:hyperlink>
    </w:p>
    <w:p w14:paraId="3C3A8A4D"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Ensuring victims are aware of the Government advice that they are able to leave their house to seek refuge if their safety is at risk</w:t>
      </w:r>
    </w:p>
    <w:p w14:paraId="2CD8897C" w14:textId="77777777" w:rsidR="000C1DD4" w:rsidRPr="000C1DD4" w:rsidRDefault="000C1DD4">
      <w:pPr>
        <w:numPr>
          <w:ilvl w:val="0"/>
          <w:numId w:val="35"/>
        </w:numPr>
        <w:rPr>
          <w:rFonts w:ascii="Arial" w:hAnsi="Arial" w:cs="Arial"/>
          <w:color w:val="000000"/>
          <w:sz w:val="22"/>
          <w:szCs w:val="22"/>
        </w:rPr>
      </w:pPr>
      <w:r w:rsidRPr="36C49645">
        <w:rPr>
          <w:rFonts w:ascii="Arial" w:hAnsi="Arial" w:cs="Arial"/>
          <w:color w:val="000000" w:themeColor="text1"/>
          <w:sz w:val="22"/>
          <w:szCs w:val="22"/>
        </w:rPr>
        <w:t>Regular review to monitor whether risk is increasing by pupil remaining at home and provision of school place if required</w:t>
      </w:r>
    </w:p>
    <w:p w14:paraId="684A71D4" w14:textId="77777777" w:rsidR="000C1DD4" w:rsidRPr="00493543" w:rsidRDefault="000C1DD4" w:rsidP="000C1DD4">
      <w:pPr>
        <w:ind w:left="720"/>
        <w:rPr>
          <w:rFonts w:ascii="Arial" w:hAnsi="Arial" w:cs="Arial"/>
          <w:i/>
          <w:iCs/>
          <w:color w:val="000000"/>
          <w:sz w:val="22"/>
          <w:szCs w:val="22"/>
        </w:rPr>
      </w:pPr>
    </w:p>
    <w:p w14:paraId="0AFDB29A" w14:textId="77777777" w:rsidR="000C1DD4" w:rsidRPr="000C1DD4" w:rsidRDefault="000C1DD4" w:rsidP="000C1DD4">
      <w:pPr>
        <w:outlineLvl w:val="0"/>
        <w:rPr>
          <w:rFonts w:ascii="Arial" w:hAnsi="Arial" w:cs="Arial"/>
          <w:color w:val="0070C0"/>
          <w:sz w:val="22"/>
          <w:szCs w:val="22"/>
        </w:rPr>
      </w:pPr>
    </w:p>
    <w:p w14:paraId="41B97697" w14:textId="77777777" w:rsidR="000C1DD4" w:rsidRPr="000C1DD4" w:rsidRDefault="000C1DD4" w:rsidP="000C1DD4">
      <w:pPr>
        <w:rPr>
          <w:rFonts w:ascii="Arial" w:hAnsi="Arial" w:cs="Arial"/>
          <w:color w:val="000000"/>
          <w:sz w:val="22"/>
          <w:szCs w:val="22"/>
          <w:u w:val="single"/>
        </w:rPr>
      </w:pPr>
      <w:r w:rsidRPr="000C1DD4">
        <w:rPr>
          <w:rFonts w:ascii="Arial" w:hAnsi="Arial" w:cs="Arial"/>
          <w:color w:val="000000"/>
          <w:sz w:val="22"/>
          <w:szCs w:val="22"/>
          <w:u w:val="single"/>
        </w:rPr>
        <w:t>Pupils who have mental health issues, including anxiety and depression</w:t>
      </w:r>
    </w:p>
    <w:p w14:paraId="030764FD" w14:textId="77777777" w:rsidR="000C1DD4" w:rsidRPr="000C1DD4" w:rsidRDefault="000C1DD4" w:rsidP="000C1DD4">
      <w:pPr>
        <w:rPr>
          <w:rFonts w:ascii="Arial" w:hAnsi="Arial" w:cs="Arial"/>
          <w:color w:val="000000"/>
          <w:sz w:val="22"/>
          <w:szCs w:val="22"/>
        </w:rPr>
      </w:pPr>
    </w:p>
    <w:p w14:paraId="4DB9E120"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Support includes:-</w:t>
      </w:r>
    </w:p>
    <w:p w14:paraId="6EFE70B3" w14:textId="77777777" w:rsidR="000C1DD4" w:rsidRPr="000C1DD4" w:rsidRDefault="000C1DD4" w:rsidP="000C1DD4">
      <w:pPr>
        <w:rPr>
          <w:rFonts w:ascii="Arial" w:hAnsi="Arial" w:cs="Arial"/>
          <w:color w:val="000000"/>
          <w:sz w:val="22"/>
          <w:szCs w:val="22"/>
        </w:rPr>
      </w:pPr>
    </w:p>
    <w:p w14:paraId="32367F56" w14:textId="77777777" w:rsidR="000C1DD4" w:rsidRPr="000C1DD4" w:rsidRDefault="000C1DD4">
      <w:pPr>
        <w:numPr>
          <w:ilvl w:val="0"/>
          <w:numId w:val="75"/>
        </w:numPr>
        <w:rPr>
          <w:rFonts w:ascii="Arial" w:hAnsi="Arial" w:cs="Arial"/>
          <w:color w:val="000000"/>
          <w:sz w:val="22"/>
          <w:szCs w:val="22"/>
        </w:rPr>
      </w:pPr>
      <w:r w:rsidRPr="000C1DD4">
        <w:rPr>
          <w:rFonts w:ascii="Arial" w:hAnsi="Arial" w:cs="Arial"/>
          <w:color w:val="000000"/>
          <w:sz w:val="22"/>
          <w:szCs w:val="22"/>
        </w:rPr>
        <w:t>Teacher/tutor contact with pupils to check on well-being via school email systems or virtual learning environments. Staff aware of safeguarding procedures to follow if they have concerns about a pupil welfare</w:t>
      </w:r>
    </w:p>
    <w:p w14:paraId="6FBFC6E7" w14:textId="6DD348F9" w:rsidR="000C1DD4" w:rsidRPr="00493543" w:rsidRDefault="000C1DD4">
      <w:pPr>
        <w:numPr>
          <w:ilvl w:val="0"/>
          <w:numId w:val="75"/>
        </w:numPr>
        <w:rPr>
          <w:rFonts w:ascii="Arial" w:hAnsi="Arial" w:cs="Arial"/>
          <w:i/>
          <w:color w:val="FF0000"/>
          <w:sz w:val="22"/>
          <w:szCs w:val="22"/>
        </w:rPr>
      </w:pPr>
      <w:r w:rsidRPr="11592174">
        <w:rPr>
          <w:rFonts w:ascii="Arial" w:hAnsi="Arial" w:cs="Arial"/>
          <w:color w:val="000000" w:themeColor="text1"/>
          <w:sz w:val="22"/>
          <w:szCs w:val="22"/>
        </w:rPr>
        <w:t xml:space="preserve">Support from the school’s pastoral team </w:t>
      </w:r>
    </w:p>
    <w:p w14:paraId="2B3E82C1" w14:textId="77777777" w:rsidR="000C1DD4" w:rsidRPr="000C1DD4" w:rsidRDefault="000C1DD4">
      <w:pPr>
        <w:numPr>
          <w:ilvl w:val="0"/>
          <w:numId w:val="75"/>
        </w:numPr>
        <w:rPr>
          <w:rFonts w:ascii="Arial" w:hAnsi="Arial" w:cs="Arial"/>
          <w:color w:val="000000"/>
          <w:sz w:val="22"/>
          <w:szCs w:val="22"/>
        </w:rPr>
      </w:pPr>
      <w:r w:rsidRPr="000C1DD4">
        <w:rPr>
          <w:rFonts w:ascii="Arial" w:hAnsi="Arial" w:cs="Arial"/>
          <w:color w:val="000000"/>
          <w:sz w:val="22"/>
          <w:szCs w:val="22"/>
        </w:rPr>
        <w:t xml:space="preserve">Links to support available on school website, including </w:t>
      </w:r>
      <w:hyperlink r:id="rId100" w:history="1">
        <w:r w:rsidRPr="000C1DD4">
          <w:rPr>
            <w:rStyle w:val="Hyperlink"/>
            <w:rFonts w:ascii="Arial" w:hAnsi="Arial" w:cs="Arial"/>
            <w:sz w:val="22"/>
            <w:szCs w:val="22"/>
          </w:rPr>
          <w:t>Young Minds</w:t>
        </w:r>
      </w:hyperlink>
      <w:r w:rsidRPr="000C1DD4">
        <w:rPr>
          <w:rFonts w:ascii="Arial" w:hAnsi="Arial" w:cs="Arial"/>
          <w:color w:val="000000"/>
          <w:sz w:val="22"/>
          <w:szCs w:val="22"/>
        </w:rPr>
        <w:t xml:space="preserve"> and </w:t>
      </w:r>
      <w:hyperlink r:id="rId101" w:history="1">
        <w:r w:rsidRPr="000C1DD4">
          <w:rPr>
            <w:rStyle w:val="Hyperlink"/>
            <w:rFonts w:ascii="Arial" w:hAnsi="Arial" w:cs="Arial"/>
            <w:sz w:val="22"/>
            <w:szCs w:val="22"/>
          </w:rPr>
          <w:t>Childline</w:t>
        </w:r>
      </w:hyperlink>
    </w:p>
    <w:p w14:paraId="182B031A" w14:textId="77777777" w:rsidR="000C1DD4" w:rsidRPr="000C1DD4" w:rsidRDefault="000C1DD4">
      <w:pPr>
        <w:numPr>
          <w:ilvl w:val="0"/>
          <w:numId w:val="75"/>
        </w:numPr>
        <w:rPr>
          <w:rFonts w:ascii="Arial" w:hAnsi="Arial" w:cs="Arial"/>
          <w:color w:val="000000"/>
          <w:sz w:val="22"/>
          <w:szCs w:val="22"/>
        </w:rPr>
      </w:pPr>
      <w:r w:rsidRPr="58B8AF40">
        <w:rPr>
          <w:rFonts w:ascii="Arial" w:hAnsi="Arial" w:cs="Arial"/>
          <w:color w:val="000000" w:themeColor="text1"/>
          <w:sz w:val="22"/>
          <w:szCs w:val="22"/>
        </w:rPr>
        <w:t>Regular review to monitor whether risk is increasing by pupil remaining at home and provision of school place if required</w:t>
      </w:r>
    </w:p>
    <w:p w14:paraId="612806DC" w14:textId="77777777" w:rsidR="000C1DD4" w:rsidRPr="00493543" w:rsidRDefault="000C1DD4" w:rsidP="000C1DD4">
      <w:pPr>
        <w:ind w:left="360"/>
        <w:rPr>
          <w:rFonts w:ascii="Arial" w:hAnsi="Arial" w:cs="Arial"/>
          <w:i/>
          <w:iCs/>
          <w:color w:val="000000"/>
          <w:sz w:val="22"/>
          <w:szCs w:val="22"/>
        </w:rPr>
      </w:pPr>
    </w:p>
    <w:p w14:paraId="579C03E1" w14:textId="77777777" w:rsidR="000C1DD4" w:rsidRPr="000C1DD4" w:rsidRDefault="000C1DD4" w:rsidP="000C1DD4">
      <w:pPr>
        <w:rPr>
          <w:rFonts w:ascii="Arial" w:hAnsi="Arial" w:cs="Arial"/>
          <w:color w:val="000000"/>
          <w:sz w:val="22"/>
          <w:szCs w:val="22"/>
        </w:rPr>
      </w:pPr>
    </w:p>
    <w:p w14:paraId="174DC667" w14:textId="77777777" w:rsidR="000C1DD4" w:rsidRPr="000C1DD4" w:rsidRDefault="000C1DD4" w:rsidP="000C1DD4">
      <w:pPr>
        <w:rPr>
          <w:rFonts w:ascii="Arial" w:hAnsi="Arial" w:cs="Arial"/>
          <w:b/>
          <w:color w:val="000000"/>
          <w:sz w:val="22"/>
          <w:szCs w:val="22"/>
        </w:rPr>
      </w:pPr>
      <w:r w:rsidRPr="000C1DD4">
        <w:rPr>
          <w:rFonts w:ascii="Arial" w:hAnsi="Arial" w:cs="Arial"/>
          <w:color w:val="000000"/>
          <w:sz w:val="22"/>
          <w:szCs w:val="22"/>
          <w:u w:val="single"/>
        </w:rPr>
        <w:t xml:space="preserve">Pupils who are at risk of </w:t>
      </w:r>
      <w:r w:rsidR="00612914">
        <w:rPr>
          <w:rFonts w:ascii="Arial" w:hAnsi="Arial" w:cs="Arial"/>
          <w:color w:val="000000"/>
          <w:sz w:val="22"/>
          <w:szCs w:val="22"/>
          <w:u w:val="single"/>
        </w:rPr>
        <w:t xml:space="preserve">child on child </w:t>
      </w:r>
      <w:r w:rsidRPr="000C1DD4">
        <w:rPr>
          <w:rFonts w:ascii="Arial" w:hAnsi="Arial" w:cs="Arial"/>
          <w:color w:val="000000"/>
          <w:sz w:val="22"/>
          <w:szCs w:val="22"/>
          <w:u w:val="single"/>
        </w:rPr>
        <w:t xml:space="preserve"> abuse, including cyber-bullying</w:t>
      </w:r>
    </w:p>
    <w:p w14:paraId="1DC113F8" w14:textId="77777777" w:rsidR="000C1DD4" w:rsidRPr="000C1DD4" w:rsidRDefault="000C1DD4" w:rsidP="000C1DD4">
      <w:pPr>
        <w:rPr>
          <w:rFonts w:ascii="Arial" w:hAnsi="Arial" w:cs="Arial"/>
          <w:b/>
          <w:color w:val="000000"/>
          <w:sz w:val="22"/>
          <w:szCs w:val="22"/>
        </w:rPr>
      </w:pPr>
    </w:p>
    <w:p w14:paraId="1327CD90" w14:textId="77777777" w:rsidR="000C1DD4" w:rsidRPr="000C1DD4" w:rsidRDefault="000C1DD4" w:rsidP="000C1DD4">
      <w:pPr>
        <w:rPr>
          <w:rFonts w:ascii="Arial" w:hAnsi="Arial" w:cs="Arial"/>
          <w:color w:val="000000"/>
          <w:sz w:val="22"/>
          <w:szCs w:val="22"/>
        </w:rPr>
      </w:pPr>
      <w:r w:rsidRPr="000C1DD4">
        <w:rPr>
          <w:rFonts w:ascii="Arial" w:hAnsi="Arial" w:cs="Arial"/>
          <w:color w:val="000000"/>
          <w:sz w:val="22"/>
          <w:szCs w:val="22"/>
        </w:rPr>
        <w:t>Support includes:-</w:t>
      </w:r>
    </w:p>
    <w:p w14:paraId="7905D730" w14:textId="77777777" w:rsidR="000C1DD4" w:rsidRPr="000C1DD4" w:rsidRDefault="000C1DD4" w:rsidP="000C1DD4">
      <w:pPr>
        <w:rPr>
          <w:rFonts w:ascii="Arial" w:hAnsi="Arial" w:cs="Arial"/>
          <w:color w:val="000000"/>
          <w:sz w:val="22"/>
          <w:szCs w:val="22"/>
        </w:rPr>
      </w:pPr>
    </w:p>
    <w:p w14:paraId="701D5062" w14:textId="77777777" w:rsidR="000C1DD4" w:rsidRPr="000C1DD4" w:rsidRDefault="000C1DD4">
      <w:pPr>
        <w:numPr>
          <w:ilvl w:val="0"/>
          <w:numId w:val="75"/>
        </w:numPr>
        <w:rPr>
          <w:rFonts w:ascii="Arial" w:hAnsi="Arial" w:cs="Arial"/>
          <w:color w:val="000000"/>
          <w:sz w:val="22"/>
          <w:szCs w:val="22"/>
        </w:rPr>
      </w:pPr>
      <w:r w:rsidRPr="000C1DD4">
        <w:rPr>
          <w:rFonts w:ascii="Arial" w:hAnsi="Arial" w:cs="Arial"/>
          <w:color w:val="000000"/>
          <w:sz w:val="22"/>
          <w:szCs w:val="22"/>
        </w:rPr>
        <w:t>Teacher/tutor contact with pupils to check on well-being via school email systems or virtual learning environments. Staff aware of safeguarding procedures to follow if they have concerns about a pupil welfare</w:t>
      </w:r>
    </w:p>
    <w:p w14:paraId="2FA1BADC" w14:textId="33D0C1EF" w:rsidR="000C1DD4" w:rsidRPr="00493543" w:rsidRDefault="000C1DD4">
      <w:pPr>
        <w:numPr>
          <w:ilvl w:val="0"/>
          <w:numId w:val="75"/>
        </w:numPr>
        <w:rPr>
          <w:rFonts w:ascii="Arial" w:hAnsi="Arial" w:cs="Arial"/>
          <w:i/>
          <w:color w:val="FF0000"/>
          <w:sz w:val="22"/>
          <w:szCs w:val="22"/>
        </w:rPr>
      </w:pPr>
      <w:r w:rsidRPr="36193B40">
        <w:rPr>
          <w:rFonts w:ascii="Arial" w:hAnsi="Arial" w:cs="Arial"/>
          <w:color w:val="000000" w:themeColor="text1"/>
          <w:sz w:val="22"/>
          <w:szCs w:val="22"/>
        </w:rPr>
        <w:t>System in place for pupils to alert safeguarding team if at risk</w:t>
      </w:r>
      <w:r w:rsidR="4F6E290F" w:rsidRPr="36193B40">
        <w:rPr>
          <w:rFonts w:ascii="Arial" w:hAnsi="Arial" w:cs="Arial"/>
          <w:color w:val="000000" w:themeColor="text1"/>
          <w:sz w:val="22"/>
          <w:szCs w:val="22"/>
        </w:rPr>
        <w:t xml:space="preserve">- regular </w:t>
      </w:r>
      <w:r w:rsidR="4F6E290F" w:rsidRPr="47372520">
        <w:rPr>
          <w:rFonts w:ascii="Arial" w:hAnsi="Arial" w:cs="Arial"/>
          <w:color w:val="000000" w:themeColor="text1"/>
          <w:sz w:val="22"/>
          <w:szCs w:val="22"/>
        </w:rPr>
        <w:t xml:space="preserve">check ins </w:t>
      </w:r>
      <w:r w:rsidR="4F6E290F" w:rsidRPr="6956EDE6">
        <w:rPr>
          <w:rFonts w:ascii="Arial" w:hAnsi="Arial" w:cs="Arial"/>
          <w:color w:val="000000" w:themeColor="text1"/>
          <w:sz w:val="22"/>
          <w:szCs w:val="22"/>
        </w:rPr>
        <w:t>with pastoral team</w:t>
      </w:r>
    </w:p>
    <w:p w14:paraId="6A8A5C1E" w14:textId="77777777" w:rsidR="000C1DD4" w:rsidRPr="000C1DD4" w:rsidRDefault="000C1DD4">
      <w:pPr>
        <w:numPr>
          <w:ilvl w:val="0"/>
          <w:numId w:val="75"/>
        </w:numPr>
        <w:rPr>
          <w:rFonts w:ascii="Arial" w:hAnsi="Arial" w:cs="Arial"/>
          <w:color w:val="000000"/>
          <w:sz w:val="22"/>
          <w:szCs w:val="22"/>
        </w:rPr>
      </w:pPr>
      <w:r w:rsidRPr="000C1DD4">
        <w:rPr>
          <w:rFonts w:ascii="Arial" w:hAnsi="Arial" w:cs="Arial"/>
          <w:color w:val="000000"/>
          <w:sz w:val="22"/>
          <w:szCs w:val="22"/>
        </w:rPr>
        <w:t>Safety plan written with parents/carers to support pupils during time at home</w:t>
      </w:r>
    </w:p>
    <w:p w14:paraId="58FCCEB4" w14:textId="77777777" w:rsidR="000C1DD4" w:rsidRPr="000C1DD4" w:rsidRDefault="000C1DD4">
      <w:pPr>
        <w:numPr>
          <w:ilvl w:val="0"/>
          <w:numId w:val="75"/>
        </w:numPr>
        <w:rPr>
          <w:rFonts w:ascii="Arial" w:hAnsi="Arial" w:cs="Arial"/>
          <w:color w:val="000000"/>
          <w:sz w:val="22"/>
          <w:szCs w:val="22"/>
        </w:rPr>
      </w:pPr>
      <w:r w:rsidRPr="000C1DD4">
        <w:rPr>
          <w:rFonts w:ascii="Arial" w:hAnsi="Arial" w:cs="Arial"/>
          <w:color w:val="000000"/>
          <w:sz w:val="22"/>
          <w:szCs w:val="22"/>
        </w:rPr>
        <w:t xml:space="preserve">Links to support available on school website, including resources for parents to access to keep their children safe online eg </w:t>
      </w:r>
      <w:hyperlink r:id="rId102" w:history="1">
        <w:r w:rsidRPr="000C1DD4">
          <w:rPr>
            <w:rStyle w:val="Hyperlink"/>
            <w:rFonts w:ascii="Arial" w:hAnsi="Arial" w:cs="Arial"/>
            <w:sz w:val="22"/>
            <w:szCs w:val="22"/>
          </w:rPr>
          <w:t>Kidscape</w:t>
        </w:r>
      </w:hyperlink>
      <w:r w:rsidRPr="000C1DD4">
        <w:rPr>
          <w:rFonts w:ascii="Arial" w:hAnsi="Arial" w:cs="Arial"/>
          <w:color w:val="000000"/>
          <w:sz w:val="22"/>
          <w:szCs w:val="22"/>
        </w:rPr>
        <w:t xml:space="preserve"> </w:t>
      </w:r>
    </w:p>
    <w:p w14:paraId="7592A721" w14:textId="77777777" w:rsidR="000C1DD4" w:rsidRPr="000C1DD4" w:rsidRDefault="000C1DD4">
      <w:pPr>
        <w:numPr>
          <w:ilvl w:val="0"/>
          <w:numId w:val="75"/>
        </w:numPr>
        <w:rPr>
          <w:rFonts w:ascii="Arial" w:hAnsi="Arial" w:cs="Arial"/>
          <w:color w:val="000000"/>
          <w:sz w:val="22"/>
          <w:szCs w:val="22"/>
        </w:rPr>
      </w:pPr>
      <w:r w:rsidRPr="000C1DD4">
        <w:rPr>
          <w:rFonts w:ascii="Arial" w:hAnsi="Arial" w:cs="Arial"/>
          <w:color w:val="000000"/>
          <w:sz w:val="22"/>
          <w:szCs w:val="22"/>
        </w:rPr>
        <w:t>Regular review to monitor whether risk is increasing by pupil remaining at home and provision of school place if required</w:t>
      </w:r>
    </w:p>
    <w:p w14:paraId="162291BB" w14:textId="77777777" w:rsidR="000C1DD4" w:rsidRPr="000C1DD4" w:rsidRDefault="000C1DD4" w:rsidP="000C1DD4">
      <w:pPr>
        <w:rPr>
          <w:rFonts w:ascii="Arial" w:hAnsi="Arial" w:cs="Arial"/>
          <w:color w:val="000000"/>
          <w:sz w:val="22"/>
          <w:szCs w:val="22"/>
        </w:rPr>
      </w:pPr>
    </w:p>
    <w:p w14:paraId="473D6642" w14:textId="77777777" w:rsidR="000C1DD4" w:rsidRPr="000C1DD4" w:rsidRDefault="000C1DD4" w:rsidP="000C1DD4">
      <w:pPr>
        <w:rPr>
          <w:rFonts w:ascii="Arial" w:hAnsi="Arial" w:cs="Arial"/>
          <w:color w:val="000000"/>
          <w:sz w:val="22"/>
          <w:szCs w:val="22"/>
          <w:u w:val="single"/>
        </w:rPr>
      </w:pPr>
      <w:r w:rsidRPr="000C1DD4">
        <w:rPr>
          <w:rFonts w:ascii="Arial" w:hAnsi="Arial" w:cs="Arial"/>
          <w:color w:val="000000"/>
          <w:sz w:val="22"/>
          <w:szCs w:val="22"/>
          <w:u w:val="single"/>
        </w:rPr>
        <w:t>Pupils who are at risk of being left at home unsupervised</w:t>
      </w:r>
    </w:p>
    <w:p w14:paraId="1988DC14" w14:textId="77777777" w:rsidR="000C1DD4" w:rsidRPr="000C1DD4" w:rsidRDefault="000C1DD4" w:rsidP="000C1DD4">
      <w:pPr>
        <w:rPr>
          <w:rFonts w:ascii="Arial" w:hAnsi="Arial" w:cs="Arial"/>
          <w:b/>
          <w:color w:val="000000"/>
          <w:sz w:val="22"/>
          <w:szCs w:val="22"/>
        </w:rPr>
      </w:pPr>
    </w:p>
    <w:p w14:paraId="326FA689" w14:textId="77777777" w:rsidR="000C1DD4" w:rsidRPr="000C1DD4" w:rsidRDefault="000C1DD4">
      <w:pPr>
        <w:numPr>
          <w:ilvl w:val="0"/>
          <w:numId w:val="35"/>
        </w:numPr>
        <w:rPr>
          <w:rFonts w:ascii="Arial" w:hAnsi="Arial" w:cs="Arial"/>
          <w:sz w:val="22"/>
          <w:szCs w:val="22"/>
        </w:rPr>
      </w:pPr>
      <w:r w:rsidRPr="12F7620A">
        <w:rPr>
          <w:rFonts w:ascii="Arial" w:hAnsi="Arial" w:cs="Arial"/>
          <w:sz w:val="22"/>
          <w:szCs w:val="22"/>
        </w:rPr>
        <w:t>Clear communication with parents/carers about the importance of keeping their children safe whilst they are at home, including appropriate supervision, both in the ’real world’ and online</w:t>
      </w:r>
    </w:p>
    <w:p w14:paraId="6738A940" w14:textId="4698F1A8" w:rsidR="16C49830" w:rsidRDefault="000C1DD4" w:rsidP="2164919E">
      <w:pPr>
        <w:numPr>
          <w:ilvl w:val="0"/>
          <w:numId w:val="35"/>
        </w:numPr>
        <w:rPr>
          <w:rFonts w:ascii="Arial" w:hAnsi="Arial" w:cs="Arial"/>
          <w:i/>
          <w:sz w:val="22"/>
          <w:szCs w:val="22"/>
        </w:rPr>
      </w:pPr>
      <w:r w:rsidRPr="12F7620A">
        <w:rPr>
          <w:rFonts w:ascii="Arial" w:hAnsi="Arial" w:cs="Arial"/>
          <w:sz w:val="22"/>
          <w:szCs w:val="22"/>
        </w:rPr>
        <w:t xml:space="preserve">System in place for pupils to alert safeguarding team if at risk </w:t>
      </w:r>
      <w:r w:rsidR="3DAC598D" w:rsidRPr="12F7620A">
        <w:rPr>
          <w:rFonts w:ascii="Arial" w:hAnsi="Arial" w:cs="Arial"/>
          <w:sz w:val="22"/>
          <w:szCs w:val="22"/>
        </w:rPr>
        <w:t xml:space="preserve">– regular check ins with pastoral team </w:t>
      </w:r>
    </w:p>
    <w:p w14:paraId="4A077AAF" w14:textId="77777777" w:rsidR="000C1DD4" w:rsidRPr="000C1DD4" w:rsidRDefault="000C1DD4">
      <w:pPr>
        <w:numPr>
          <w:ilvl w:val="0"/>
          <w:numId w:val="35"/>
        </w:numPr>
        <w:rPr>
          <w:rFonts w:ascii="Arial" w:hAnsi="Arial" w:cs="Arial"/>
          <w:color w:val="000000"/>
          <w:sz w:val="22"/>
          <w:szCs w:val="22"/>
        </w:rPr>
      </w:pPr>
      <w:r w:rsidRPr="000C1DD4">
        <w:rPr>
          <w:rFonts w:ascii="Arial" w:hAnsi="Arial" w:cs="Arial"/>
          <w:color w:val="000000"/>
          <w:sz w:val="22"/>
          <w:szCs w:val="22"/>
        </w:rPr>
        <w:t>Regular review to monitor whether risk is increasing by pupil remaining at home and provision of school place if required</w:t>
      </w:r>
    </w:p>
    <w:p w14:paraId="1BFA5A67" w14:textId="77777777" w:rsidR="000C1DD4" w:rsidRPr="000C1DD4" w:rsidRDefault="000C1DD4" w:rsidP="000C1DD4">
      <w:pPr>
        <w:rPr>
          <w:rFonts w:ascii="Arial" w:hAnsi="Arial" w:cs="Arial"/>
          <w:color w:val="000000"/>
          <w:sz w:val="22"/>
          <w:szCs w:val="22"/>
        </w:rPr>
      </w:pPr>
    </w:p>
    <w:p w14:paraId="161C8858" w14:textId="77777777" w:rsidR="000C1DD4" w:rsidRPr="000C1DD4" w:rsidRDefault="000C1DD4" w:rsidP="000C1DD4">
      <w:pPr>
        <w:rPr>
          <w:rFonts w:ascii="Arial" w:hAnsi="Arial" w:cs="Arial"/>
          <w:color w:val="FF0000"/>
          <w:sz w:val="22"/>
          <w:szCs w:val="22"/>
        </w:rPr>
      </w:pPr>
    </w:p>
    <w:p w14:paraId="2BFAA697" w14:textId="77777777" w:rsidR="00334074" w:rsidRDefault="00334074" w:rsidP="00CE49F3">
      <w:pPr>
        <w:rPr>
          <w:rFonts w:ascii="Arial" w:hAnsi="Arial" w:cs="Arial"/>
          <w:sz w:val="22"/>
          <w:szCs w:val="22"/>
        </w:rPr>
      </w:pPr>
    </w:p>
    <w:p w14:paraId="4E285D55" w14:textId="6A507739" w:rsidR="00CE49F3" w:rsidRPr="00F16057" w:rsidRDefault="00CE49F3" w:rsidP="00CE49F3">
      <w:pPr>
        <w:rPr>
          <w:rFonts w:ascii="Arial" w:hAnsi="Arial" w:cs="Arial"/>
          <w:b/>
          <w:bCs/>
        </w:rPr>
      </w:pPr>
      <w:r>
        <w:rPr>
          <w:rFonts w:ascii="Arial" w:hAnsi="Arial" w:cs="Arial"/>
          <w:b/>
          <w:bCs/>
        </w:rPr>
        <w:t xml:space="preserve">Appendix 8 - </w:t>
      </w:r>
      <w:r w:rsidRPr="00F16057">
        <w:rPr>
          <w:rFonts w:ascii="Arial" w:hAnsi="Arial" w:cs="Arial"/>
          <w:b/>
          <w:bCs/>
        </w:rPr>
        <w:t>Individual Pupil/Student  Risk Assessment</w:t>
      </w:r>
    </w:p>
    <w:p w14:paraId="7D915AC5" w14:textId="77777777" w:rsidR="00CE49F3" w:rsidRPr="00F16057" w:rsidRDefault="00CE49F3" w:rsidP="00CE49F3">
      <w:pPr>
        <w:jc w:val="center"/>
        <w:rPr>
          <w:rFonts w:ascii="Arial" w:hAnsi="Arial" w:cs="Arial"/>
          <w:b/>
          <w:bCs/>
          <w:sz w:val="22"/>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820"/>
      </w:tblGrid>
      <w:tr w:rsidR="00CE49F3" w:rsidRPr="00F16057" w14:paraId="7F0EF58F" w14:textId="77777777" w:rsidTr="00334074">
        <w:tc>
          <w:tcPr>
            <w:tcW w:w="4106" w:type="dxa"/>
            <w:shd w:val="clear" w:color="auto" w:fill="D9D9D9"/>
          </w:tcPr>
          <w:p w14:paraId="4C54300D" w14:textId="77777777" w:rsidR="00CE49F3" w:rsidRPr="00334074" w:rsidRDefault="00CE49F3" w:rsidP="001D6CC3">
            <w:pPr>
              <w:rPr>
                <w:rFonts w:ascii="Arial" w:hAnsi="Arial" w:cs="Arial"/>
                <w:b/>
                <w:sz w:val="20"/>
                <w:szCs w:val="20"/>
              </w:rPr>
            </w:pPr>
            <w:r w:rsidRPr="00334074">
              <w:rPr>
                <w:rFonts w:ascii="Arial" w:hAnsi="Arial" w:cs="Arial"/>
                <w:b/>
                <w:sz w:val="20"/>
                <w:szCs w:val="20"/>
              </w:rPr>
              <w:t>Pupil/Student</w:t>
            </w:r>
          </w:p>
          <w:p w14:paraId="54C43F8F" w14:textId="77777777" w:rsidR="00CE49F3" w:rsidRPr="00334074" w:rsidRDefault="00CE49F3" w:rsidP="001D6CC3">
            <w:pPr>
              <w:rPr>
                <w:rFonts w:ascii="Arial" w:hAnsi="Arial" w:cs="Arial"/>
                <w:b/>
                <w:sz w:val="20"/>
                <w:szCs w:val="20"/>
              </w:rPr>
            </w:pPr>
          </w:p>
        </w:tc>
        <w:tc>
          <w:tcPr>
            <w:tcW w:w="4820" w:type="dxa"/>
            <w:shd w:val="clear" w:color="auto" w:fill="FFFFFF"/>
          </w:tcPr>
          <w:p w14:paraId="07C72CD1" w14:textId="77777777" w:rsidR="00CE49F3" w:rsidRPr="00334074" w:rsidRDefault="00CE49F3" w:rsidP="001D6CC3">
            <w:pPr>
              <w:rPr>
                <w:rFonts w:ascii="Arial" w:hAnsi="Arial" w:cs="Arial"/>
                <w:b/>
                <w:sz w:val="20"/>
                <w:szCs w:val="20"/>
              </w:rPr>
            </w:pPr>
          </w:p>
        </w:tc>
      </w:tr>
      <w:tr w:rsidR="00CE49F3" w:rsidRPr="00F16057" w14:paraId="5642D85B" w14:textId="77777777" w:rsidTr="00334074">
        <w:tc>
          <w:tcPr>
            <w:tcW w:w="4106" w:type="dxa"/>
            <w:shd w:val="clear" w:color="auto" w:fill="D9D9D9"/>
          </w:tcPr>
          <w:p w14:paraId="7BEF7285" w14:textId="77777777" w:rsidR="00CE49F3" w:rsidRPr="00334074" w:rsidRDefault="00CE49F3" w:rsidP="001D6CC3">
            <w:pPr>
              <w:rPr>
                <w:rFonts w:ascii="Arial" w:hAnsi="Arial" w:cs="Arial"/>
                <w:b/>
                <w:sz w:val="20"/>
                <w:szCs w:val="20"/>
              </w:rPr>
            </w:pPr>
            <w:r w:rsidRPr="00334074">
              <w:rPr>
                <w:rFonts w:ascii="Arial" w:hAnsi="Arial" w:cs="Arial"/>
                <w:b/>
                <w:sz w:val="20"/>
                <w:szCs w:val="20"/>
              </w:rPr>
              <w:t>Date of birth</w:t>
            </w:r>
          </w:p>
          <w:p w14:paraId="2C095706" w14:textId="77777777" w:rsidR="00CE49F3" w:rsidRPr="00334074" w:rsidRDefault="00CE49F3" w:rsidP="001D6CC3">
            <w:pPr>
              <w:rPr>
                <w:rFonts w:ascii="Arial" w:hAnsi="Arial" w:cs="Arial"/>
                <w:b/>
                <w:sz w:val="20"/>
                <w:szCs w:val="20"/>
              </w:rPr>
            </w:pPr>
          </w:p>
        </w:tc>
        <w:tc>
          <w:tcPr>
            <w:tcW w:w="4820" w:type="dxa"/>
            <w:shd w:val="clear" w:color="auto" w:fill="FFFFFF"/>
          </w:tcPr>
          <w:p w14:paraId="7D5C3AA5" w14:textId="77777777" w:rsidR="00CE49F3" w:rsidRPr="00334074" w:rsidRDefault="00CE49F3" w:rsidP="001D6CC3">
            <w:pPr>
              <w:rPr>
                <w:rFonts w:ascii="Arial" w:hAnsi="Arial" w:cs="Arial"/>
                <w:b/>
                <w:sz w:val="20"/>
                <w:szCs w:val="20"/>
              </w:rPr>
            </w:pPr>
          </w:p>
        </w:tc>
      </w:tr>
      <w:tr w:rsidR="00CE49F3" w:rsidRPr="00F16057" w14:paraId="0660B903" w14:textId="77777777" w:rsidTr="00334074">
        <w:tc>
          <w:tcPr>
            <w:tcW w:w="4106" w:type="dxa"/>
            <w:shd w:val="clear" w:color="auto" w:fill="D9D9D9"/>
          </w:tcPr>
          <w:p w14:paraId="5D730408" w14:textId="77777777" w:rsidR="00CE49F3" w:rsidRPr="00334074" w:rsidRDefault="00CE49F3" w:rsidP="001D6CC3">
            <w:pPr>
              <w:rPr>
                <w:rFonts w:ascii="Arial" w:hAnsi="Arial" w:cs="Arial"/>
                <w:b/>
                <w:sz w:val="20"/>
                <w:szCs w:val="20"/>
              </w:rPr>
            </w:pPr>
            <w:r w:rsidRPr="00334074">
              <w:rPr>
                <w:rFonts w:ascii="Arial" w:hAnsi="Arial" w:cs="Arial"/>
                <w:b/>
                <w:sz w:val="20"/>
                <w:szCs w:val="20"/>
              </w:rPr>
              <w:t>Class/Year group</w:t>
            </w:r>
          </w:p>
          <w:p w14:paraId="206E931B" w14:textId="77777777" w:rsidR="00CE49F3" w:rsidRPr="00334074" w:rsidRDefault="00CE49F3" w:rsidP="001D6CC3">
            <w:pPr>
              <w:rPr>
                <w:rFonts w:ascii="Arial" w:hAnsi="Arial" w:cs="Arial"/>
                <w:b/>
                <w:sz w:val="20"/>
                <w:szCs w:val="20"/>
              </w:rPr>
            </w:pPr>
          </w:p>
        </w:tc>
        <w:tc>
          <w:tcPr>
            <w:tcW w:w="4820" w:type="dxa"/>
            <w:shd w:val="clear" w:color="auto" w:fill="FFFFFF"/>
          </w:tcPr>
          <w:p w14:paraId="4D0E3160" w14:textId="77777777" w:rsidR="00CE49F3" w:rsidRPr="00334074" w:rsidRDefault="00CE49F3" w:rsidP="001D6CC3">
            <w:pPr>
              <w:rPr>
                <w:rFonts w:ascii="Arial" w:hAnsi="Arial" w:cs="Arial"/>
                <w:b/>
                <w:sz w:val="20"/>
                <w:szCs w:val="20"/>
              </w:rPr>
            </w:pPr>
          </w:p>
          <w:p w14:paraId="3488FD0D" w14:textId="77777777" w:rsidR="00CE49F3" w:rsidRPr="00334074" w:rsidRDefault="00CE49F3" w:rsidP="001D6CC3">
            <w:pPr>
              <w:rPr>
                <w:rFonts w:ascii="Arial" w:hAnsi="Arial" w:cs="Arial"/>
                <w:b/>
                <w:sz w:val="20"/>
                <w:szCs w:val="20"/>
              </w:rPr>
            </w:pPr>
          </w:p>
        </w:tc>
      </w:tr>
      <w:tr w:rsidR="00CE49F3" w:rsidRPr="00F16057" w14:paraId="4479D104" w14:textId="77777777" w:rsidTr="00334074">
        <w:tc>
          <w:tcPr>
            <w:tcW w:w="4106" w:type="dxa"/>
            <w:shd w:val="clear" w:color="auto" w:fill="D9D9D9"/>
          </w:tcPr>
          <w:p w14:paraId="47A66109" w14:textId="77777777" w:rsidR="00CE49F3" w:rsidRPr="00334074" w:rsidRDefault="00CE49F3" w:rsidP="001D6CC3">
            <w:pPr>
              <w:rPr>
                <w:rFonts w:ascii="Arial" w:hAnsi="Arial" w:cs="Arial"/>
                <w:b/>
                <w:sz w:val="20"/>
                <w:szCs w:val="20"/>
              </w:rPr>
            </w:pPr>
            <w:r w:rsidRPr="00334074">
              <w:rPr>
                <w:rFonts w:ascii="Arial" w:hAnsi="Arial" w:cs="Arial"/>
                <w:b/>
                <w:sz w:val="20"/>
                <w:szCs w:val="20"/>
              </w:rPr>
              <w:t>Date risk assessment written</w:t>
            </w:r>
          </w:p>
          <w:p w14:paraId="54E571E8" w14:textId="77777777" w:rsidR="00CE49F3" w:rsidRPr="00334074" w:rsidRDefault="00CE49F3" w:rsidP="001D6CC3">
            <w:pPr>
              <w:rPr>
                <w:rFonts w:ascii="Arial" w:hAnsi="Arial" w:cs="Arial"/>
                <w:b/>
                <w:sz w:val="20"/>
                <w:szCs w:val="20"/>
              </w:rPr>
            </w:pPr>
          </w:p>
        </w:tc>
        <w:tc>
          <w:tcPr>
            <w:tcW w:w="4820" w:type="dxa"/>
            <w:shd w:val="clear" w:color="auto" w:fill="FFFFFF"/>
          </w:tcPr>
          <w:p w14:paraId="014FB0BE" w14:textId="77777777" w:rsidR="00CE49F3" w:rsidRPr="00334074" w:rsidRDefault="00CE49F3" w:rsidP="001D6CC3">
            <w:pPr>
              <w:rPr>
                <w:rFonts w:ascii="Arial" w:hAnsi="Arial" w:cs="Arial"/>
                <w:b/>
                <w:sz w:val="20"/>
                <w:szCs w:val="20"/>
              </w:rPr>
            </w:pPr>
          </w:p>
          <w:p w14:paraId="693C2C3B" w14:textId="77777777" w:rsidR="00CE49F3" w:rsidRPr="00334074" w:rsidRDefault="00CE49F3" w:rsidP="001D6CC3">
            <w:pPr>
              <w:rPr>
                <w:rFonts w:ascii="Arial" w:hAnsi="Arial" w:cs="Arial"/>
                <w:b/>
                <w:sz w:val="20"/>
                <w:szCs w:val="20"/>
              </w:rPr>
            </w:pPr>
          </w:p>
        </w:tc>
      </w:tr>
      <w:tr w:rsidR="00CE49F3" w:rsidRPr="00F16057" w14:paraId="2A6F28E2" w14:textId="77777777" w:rsidTr="00334074">
        <w:tc>
          <w:tcPr>
            <w:tcW w:w="4106" w:type="dxa"/>
            <w:shd w:val="clear" w:color="auto" w:fill="D9D9D9"/>
          </w:tcPr>
          <w:p w14:paraId="105455E1" w14:textId="77777777" w:rsidR="00CE49F3" w:rsidRPr="00334074" w:rsidRDefault="00CE49F3" w:rsidP="001D6CC3">
            <w:pPr>
              <w:rPr>
                <w:rFonts w:ascii="Arial" w:hAnsi="Arial" w:cs="Arial"/>
                <w:b/>
                <w:sz w:val="20"/>
                <w:szCs w:val="20"/>
              </w:rPr>
            </w:pPr>
            <w:r w:rsidRPr="00334074">
              <w:rPr>
                <w:rFonts w:ascii="Arial" w:hAnsi="Arial" w:cs="Arial"/>
                <w:b/>
                <w:sz w:val="20"/>
                <w:szCs w:val="20"/>
              </w:rPr>
              <w:t>Date for review</w:t>
            </w:r>
          </w:p>
          <w:p w14:paraId="0E6F60E6" w14:textId="77777777" w:rsidR="00CE49F3" w:rsidRPr="00334074" w:rsidRDefault="00CE49F3" w:rsidP="001D6CC3">
            <w:pPr>
              <w:rPr>
                <w:rFonts w:ascii="Arial" w:hAnsi="Arial" w:cs="Arial"/>
                <w:b/>
                <w:sz w:val="20"/>
                <w:szCs w:val="20"/>
              </w:rPr>
            </w:pPr>
          </w:p>
        </w:tc>
        <w:tc>
          <w:tcPr>
            <w:tcW w:w="4820" w:type="dxa"/>
            <w:shd w:val="clear" w:color="auto" w:fill="FFFFFF"/>
          </w:tcPr>
          <w:p w14:paraId="61E507F5" w14:textId="77777777" w:rsidR="00CE49F3" w:rsidRPr="00334074" w:rsidRDefault="00CE49F3" w:rsidP="001D6CC3">
            <w:pPr>
              <w:rPr>
                <w:rFonts w:ascii="Arial" w:hAnsi="Arial" w:cs="Arial"/>
                <w:b/>
                <w:sz w:val="20"/>
                <w:szCs w:val="20"/>
              </w:rPr>
            </w:pPr>
          </w:p>
        </w:tc>
      </w:tr>
      <w:tr w:rsidR="00CE49F3" w:rsidRPr="00F16057" w14:paraId="49000A1A" w14:textId="77777777" w:rsidTr="00334074">
        <w:tc>
          <w:tcPr>
            <w:tcW w:w="4106" w:type="dxa"/>
            <w:shd w:val="clear" w:color="auto" w:fill="D9D9D9"/>
          </w:tcPr>
          <w:p w14:paraId="058028A4" w14:textId="77777777" w:rsidR="00CE49F3" w:rsidRPr="00334074" w:rsidRDefault="00CE49F3" w:rsidP="001D6CC3">
            <w:pPr>
              <w:rPr>
                <w:rFonts w:ascii="Arial" w:hAnsi="Arial" w:cs="Arial"/>
                <w:b/>
                <w:sz w:val="20"/>
                <w:szCs w:val="20"/>
              </w:rPr>
            </w:pPr>
            <w:r w:rsidRPr="00334074">
              <w:rPr>
                <w:rFonts w:ascii="Arial" w:hAnsi="Arial" w:cs="Arial"/>
                <w:b/>
                <w:sz w:val="20"/>
                <w:szCs w:val="20"/>
              </w:rPr>
              <w:t>Who has been involved in the writing of the assessment? (including child/parents/carers)</w:t>
            </w:r>
          </w:p>
        </w:tc>
        <w:tc>
          <w:tcPr>
            <w:tcW w:w="4820" w:type="dxa"/>
            <w:shd w:val="clear" w:color="auto" w:fill="FFFFFF"/>
          </w:tcPr>
          <w:p w14:paraId="20A3DA72" w14:textId="77777777" w:rsidR="00CE49F3" w:rsidRPr="00334074" w:rsidRDefault="00CE49F3" w:rsidP="001D6CC3">
            <w:pPr>
              <w:rPr>
                <w:rFonts w:ascii="Arial" w:hAnsi="Arial" w:cs="Arial"/>
                <w:b/>
                <w:sz w:val="20"/>
                <w:szCs w:val="20"/>
              </w:rPr>
            </w:pPr>
          </w:p>
        </w:tc>
      </w:tr>
      <w:tr w:rsidR="00CE49F3" w:rsidRPr="00F16057" w14:paraId="569EDB37" w14:textId="77777777" w:rsidTr="00334074">
        <w:tc>
          <w:tcPr>
            <w:tcW w:w="4106" w:type="dxa"/>
            <w:shd w:val="clear" w:color="auto" w:fill="D9D9D9"/>
          </w:tcPr>
          <w:p w14:paraId="21905440" w14:textId="77777777" w:rsidR="00CE49F3" w:rsidRPr="00334074" w:rsidRDefault="00CE49F3" w:rsidP="001D6CC3">
            <w:pPr>
              <w:rPr>
                <w:rFonts w:ascii="Arial" w:hAnsi="Arial" w:cs="Arial"/>
                <w:b/>
                <w:sz w:val="20"/>
                <w:szCs w:val="20"/>
              </w:rPr>
            </w:pPr>
            <w:r w:rsidRPr="00334074">
              <w:rPr>
                <w:rFonts w:ascii="Arial" w:hAnsi="Arial" w:cs="Arial"/>
                <w:b/>
                <w:sz w:val="20"/>
                <w:szCs w:val="20"/>
              </w:rPr>
              <w:t>Professionals who need to be aware of the assessment (including school staff and multi agency professionals)</w:t>
            </w:r>
          </w:p>
        </w:tc>
        <w:tc>
          <w:tcPr>
            <w:tcW w:w="4820" w:type="dxa"/>
            <w:shd w:val="clear" w:color="auto" w:fill="FFFFFF"/>
          </w:tcPr>
          <w:p w14:paraId="38FCD5B2" w14:textId="77777777" w:rsidR="00CE49F3" w:rsidRPr="00334074" w:rsidRDefault="00CE49F3" w:rsidP="001D6CC3">
            <w:pPr>
              <w:rPr>
                <w:rFonts w:ascii="Arial" w:hAnsi="Arial" w:cs="Arial"/>
                <w:b/>
                <w:sz w:val="20"/>
                <w:szCs w:val="20"/>
              </w:rPr>
            </w:pPr>
          </w:p>
        </w:tc>
      </w:tr>
      <w:tr w:rsidR="00CE49F3" w:rsidRPr="00F16057" w14:paraId="79A626C5" w14:textId="77777777" w:rsidTr="00334074">
        <w:tc>
          <w:tcPr>
            <w:tcW w:w="4106" w:type="dxa"/>
            <w:shd w:val="clear" w:color="auto" w:fill="D9D9D9"/>
          </w:tcPr>
          <w:p w14:paraId="274CA6BF" w14:textId="77777777" w:rsidR="00CE49F3" w:rsidRPr="00334074" w:rsidRDefault="00CE49F3" w:rsidP="001D6CC3">
            <w:pPr>
              <w:rPr>
                <w:rFonts w:ascii="Arial" w:hAnsi="Arial" w:cs="Arial"/>
                <w:b/>
                <w:sz w:val="20"/>
                <w:szCs w:val="20"/>
              </w:rPr>
            </w:pPr>
            <w:r w:rsidRPr="00334074">
              <w:rPr>
                <w:rFonts w:ascii="Arial" w:hAnsi="Arial" w:cs="Arial"/>
                <w:b/>
                <w:sz w:val="20"/>
                <w:szCs w:val="20"/>
              </w:rPr>
              <w:t>Consent given by parents/carers</w:t>
            </w:r>
          </w:p>
          <w:p w14:paraId="42A5B817" w14:textId="77777777" w:rsidR="00CE49F3" w:rsidRPr="00334074" w:rsidRDefault="00CE49F3" w:rsidP="001D6CC3">
            <w:pPr>
              <w:rPr>
                <w:rFonts w:ascii="Arial" w:hAnsi="Arial" w:cs="Arial"/>
                <w:b/>
                <w:sz w:val="20"/>
                <w:szCs w:val="20"/>
              </w:rPr>
            </w:pPr>
          </w:p>
          <w:p w14:paraId="6A9427DD" w14:textId="77777777" w:rsidR="00CE49F3" w:rsidRPr="00334074" w:rsidRDefault="00CE49F3" w:rsidP="001D6CC3">
            <w:pPr>
              <w:rPr>
                <w:rFonts w:ascii="Arial" w:hAnsi="Arial" w:cs="Arial"/>
                <w:b/>
                <w:sz w:val="20"/>
                <w:szCs w:val="20"/>
              </w:rPr>
            </w:pPr>
          </w:p>
        </w:tc>
        <w:tc>
          <w:tcPr>
            <w:tcW w:w="4820" w:type="dxa"/>
            <w:shd w:val="clear" w:color="auto" w:fill="FFFFFF"/>
          </w:tcPr>
          <w:p w14:paraId="50CA3D80" w14:textId="77777777" w:rsidR="00CE49F3" w:rsidRPr="00334074" w:rsidRDefault="00CE49F3" w:rsidP="001D6CC3">
            <w:pPr>
              <w:rPr>
                <w:rFonts w:ascii="Arial" w:hAnsi="Arial" w:cs="Arial"/>
                <w:b/>
                <w:sz w:val="20"/>
                <w:szCs w:val="20"/>
              </w:rPr>
            </w:pPr>
            <w:r w:rsidRPr="00334074">
              <w:rPr>
                <w:rFonts w:ascii="Arial" w:hAnsi="Arial" w:cs="Arial"/>
                <w:b/>
                <w:sz w:val="20"/>
                <w:szCs w:val="20"/>
              </w:rPr>
              <w:t>Signature                                                                    Date</w:t>
            </w:r>
          </w:p>
        </w:tc>
      </w:tr>
    </w:tbl>
    <w:p w14:paraId="762A5A82" w14:textId="77777777" w:rsidR="00CE49F3" w:rsidRPr="00F16057" w:rsidRDefault="00CE49F3" w:rsidP="00CE49F3">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5"/>
        <w:gridCol w:w="4895"/>
      </w:tblGrid>
      <w:tr w:rsidR="00CE49F3" w:rsidRPr="00F16057" w14:paraId="7AA7DDA7" w14:textId="77777777" w:rsidTr="001D6CC3">
        <w:tc>
          <w:tcPr>
            <w:tcW w:w="14174" w:type="dxa"/>
            <w:gridSpan w:val="2"/>
          </w:tcPr>
          <w:p w14:paraId="51DF32AC" w14:textId="77777777" w:rsidR="00CE49F3" w:rsidRPr="00334074" w:rsidRDefault="00CE49F3" w:rsidP="001D6CC3">
            <w:pPr>
              <w:rPr>
                <w:rFonts w:ascii="Arial" w:hAnsi="Arial" w:cs="Arial"/>
                <w:sz w:val="20"/>
                <w:szCs w:val="20"/>
              </w:rPr>
            </w:pPr>
            <w:r w:rsidRPr="00334074">
              <w:rPr>
                <w:rFonts w:ascii="Arial" w:hAnsi="Arial" w:cs="Arial"/>
                <w:sz w:val="20"/>
                <w:szCs w:val="20"/>
              </w:rPr>
              <w:t>Provide a brief overview below of events leading up to a risk assessment being considered</w:t>
            </w:r>
          </w:p>
        </w:tc>
      </w:tr>
      <w:tr w:rsidR="00CE49F3" w:rsidRPr="00F16057" w14:paraId="4B6FA960" w14:textId="77777777" w:rsidTr="001D6CC3">
        <w:tc>
          <w:tcPr>
            <w:tcW w:w="14174" w:type="dxa"/>
            <w:gridSpan w:val="2"/>
          </w:tcPr>
          <w:p w14:paraId="14EF4276" w14:textId="77777777" w:rsidR="00CE49F3" w:rsidRPr="00334074" w:rsidRDefault="00CE49F3" w:rsidP="001D6CC3">
            <w:pPr>
              <w:rPr>
                <w:rFonts w:ascii="Arial" w:hAnsi="Arial" w:cs="Arial"/>
                <w:sz w:val="20"/>
                <w:szCs w:val="20"/>
              </w:rPr>
            </w:pPr>
          </w:p>
          <w:p w14:paraId="39D566D5" w14:textId="77777777" w:rsidR="00CE49F3" w:rsidRPr="00334074" w:rsidRDefault="00CE49F3" w:rsidP="001D6CC3">
            <w:pPr>
              <w:rPr>
                <w:rFonts w:ascii="Arial" w:hAnsi="Arial" w:cs="Arial"/>
                <w:sz w:val="20"/>
                <w:szCs w:val="20"/>
              </w:rPr>
            </w:pPr>
          </w:p>
          <w:p w14:paraId="4AD6DB89" w14:textId="77777777" w:rsidR="00CE49F3" w:rsidRPr="00334074" w:rsidRDefault="00CE49F3" w:rsidP="001D6CC3">
            <w:pPr>
              <w:rPr>
                <w:rFonts w:ascii="Arial" w:hAnsi="Arial" w:cs="Arial"/>
                <w:sz w:val="20"/>
                <w:szCs w:val="20"/>
              </w:rPr>
            </w:pPr>
          </w:p>
          <w:p w14:paraId="2FB0EEA9" w14:textId="77777777" w:rsidR="00CE49F3" w:rsidRPr="00334074" w:rsidRDefault="00CE49F3" w:rsidP="001D6CC3">
            <w:pPr>
              <w:rPr>
                <w:rFonts w:ascii="Arial" w:hAnsi="Arial" w:cs="Arial"/>
                <w:sz w:val="20"/>
                <w:szCs w:val="20"/>
              </w:rPr>
            </w:pPr>
          </w:p>
          <w:p w14:paraId="31C0A5B5" w14:textId="77777777" w:rsidR="00CE49F3" w:rsidRPr="00334074" w:rsidRDefault="00CE49F3" w:rsidP="001D6CC3">
            <w:pPr>
              <w:rPr>
                <w:rFonts w:ascii="Arial" w:hAnsi="Arial" w:cs="Arial"/>
                <w:sz w:val="20"/>
                <w:szCs w:val="20"/>
              </w:rPr>
            </w:pPr>
          </w:p>
          <w:p w14:paraId="46A1E233" w14:textId="77777777" w:rsidR="00CE49F3" w:rsidRPr="00334074" w:rsidRDefault="00CE49F3" w:rsidP="001D6CC3">
            <w:pPr>
              <w:rPr>
                <w:rFonts w:ascii="Arial" w:hAnsi="Arial" w:cs="Arial"/>
                <w:sz w:val="20"/>
                <w:szCs w:val="20"/>
              </w:rPr>
            </w:pPr>
          </w:p>
        </w:tc>
      </w:tr>
      <w:tr w:rsidR="00CE49F3" w:rsidRPr="00F16057" w14:paraId="081C7E35" w14:textId="77777777" w:rsidTr="001D6CC3">
        <w:tc>
          <w:tcPr>
            <w:tcW w:w="7087" w:type="dxa"/>
          </w:tcPr>
          <w:p w14:paraId="15C1A277" w14:textId="77777777" w:rsidR="00CE49F3" w:rsidRPr="00334074" w:rsidRDefault="00CE49F3" w:rsidP="001D6CC3">
            <w:pPr>
              <w:rPr>
                <w:rFonts w:ascii="Arial" w:hAnsi="Arial" w:cs="Arial"/>
                <w:sz w:val="20"/>
                <w:szCs w:val="20"/>
              </w:rPr>
            </w:pPr>
            <w:r w:rsidRPr="00334074">
              <w:rPr>
                <w:rFonts w:ascii="Arial" w:hAnsi="Arial" w:cs="Arial"/>
                <w:sz w:val="20"/>
                <w:szCs w:val="20"/>
              </w:rPr>
              <w:t xml:space="preserve">What category/categories of harm does this involve? </w:t>
            </w:r>
          </w:p>
          <w:p w14:paraId="408279DC" w14:textId="77777777" w:rsidR="00CE49F3" w:rsidRPr="00334074" w:rsidRDefault="00CE49F3" w:rsidP="001D6CC3">
            <w:pPr>
              <w:rPr>
                <w:rFonts w:ascii="Arial" w:hAnsi="Arial" w:cs="Arial"/>
                <w:sz w:val="20"/>
                <w:szCs w:val="20"/>
              </w:rPr>
            </w:pPr>
          </w:p>
        </w:tc>
        <w:tc>
          <w:tcPr>
            <w:tcW w:w="7087" w:type="dxa"/>
          </w:tcPr>
          <w:p w14:paraId="6889C376" w14:textId="77777777" w:rsidR="00CE49F3" w:rsidRPr="00334074" w:rsidRDefault="00CE49F3" w:rsidP="001D6CC3">
            <w:pPr>
              <w:rPr>
                <w:rFonts w:ascii="Arial" w:hAnsi="Arial" w:cs="Arial"/>
                <w:sz w:val="20"/>
                <w:szCs w:val="20"/>
              </w:rPr>
            </w:pPr>
            <w:r w:rsidRPr="00334074">
              <w:rPr>
                <w:rFonts w:ascii="Arial" w:hAnsi="Arial" w:cs="Arial"/>
                <w:sz w:val="20"/>
                <w:szCs w:val="20"/>
              </w:rPr>
              <w:t>Physical/Emotional/Sexual/Neglect</w:t>
            </w:r>
          </w:p>
        </w:tc>
      </w:tr>
      <w:tr w:rsidR="00CE49F3" w:rsidRPr="00F16057" w14:paraId="733BADD3" w14:textId="77777777" w:rsidTr="001D6CC3">
        <w:tc>
          <w:tcPr>
            <w:tcW w:w="7087" w:type="dxa"/>
          </w:tcPr>
          <w:p w14:paraId="48225FCA" w14:textId="77777777" w:rsidR="00CE49F3" w:rsidRPr="00334074" w:rsidRDefault="00CE49F3" w:rsidP="001D6CC3">
            <w:pPr>
              <w:rPr>
                <w:rFonts w:ascii="Arial" w:hAnsi="Arial" w:cs="Arial"/>
                <w:sz w:val="20"/>
                <w:szCs w:val="20"/>
              </w:rPr>
            </w:pPr>
            <w:r w:rsidRPr="00334074">
              <w:rPr>
                <w:rFonts w:ascii="Arial" w:hAnsi="Arial" w:cs="Arial"/>
                <w:sz w:val="20"/>
                <w:szCs w:val="20"/>
              </w:rPr>
              <w:t>What behaviours are displayed? What are the outward signs?</w:t>
            </w:r>
          </w:p>
          <w:p w14:paraId="69C1AC7C" w14:textId="77777777" w:rsidR="00CE49F3" w:rsidRPr="00334074" w:rsidRDefault="00CE49F3" w:rsidP="001D6CC3">
            <w:pPr>
              <w:rPr>
                <w:rFonts w:ascii="Arial" w:hAnsi="Arial" w:cs="Arial"/>
                <w:sz w:val="20"/>
                <w:szCs w:val="20"/>
              </w:rPr>
            </w:pPr>
          </w:p>
          <w:p w14:paraId="460304A9" w14:textId="77777777" w:rsidR="00CE49F3" w:rsidRPr="00334074" w:rsidRDefault="00CE49F3" w:rsidP="001D6CC3">
            <w:pPr>
              <w:rPr>
                <w:rFonts w:ascii="Arial" w:hAnsi="Arial" w:cs="Arial"/>
                <w:sz w:val="20"/>
                <w:szCs w:val="20"/>
              </w:rPr>
            </w:pPr>
          </w:p>
          <w:p w14:paraId="7CD6ABA5" w14:textId="77777777" w:rsidR="00CE49F3" w:rsidRPr="00334074" w:rsidRDefault="00CE49F3" w:rsidP="001D6CC3">
            <w:pPr>
              <w:rPr>
                <w:rFonts w:ascii="Arial" w:hAnsi="Arial" w:cs="Arial"/>
                <w:sz w:val="20"/>
                <w:szCs w:val="20"/>
              </w:rPr>
            </w:pPr>
          </w:p>
          <w:p w14:paraId="5283DA7E" w14:textId="77777777" w:rsidR="00CE49F3" w:rsidRPr="00334074" w:rsidRDefault="00CE49F3" w:rsidP="001D6CC3">
            <w:pPr>
              <w:rPr>
                <w:rFonts w:ascii="Arial" w:hAnsi="Arial" w:cs="Arial"/>
                <w:sz w:val="20"/>
                <w:szCs w:val="20"/>
              </w:rPr>
            </w:pPr>
          </w:p>
        </w:tc>
        <w:tc>
          <w:tcPr>
            <w:tcW w:w="7087" w:type="dxa"/>
          </w:tcPr>
          <w:p w14:paraId="2761EFDD" w14:textId="77777777" w:rsidR="00CE49F3" w:rsidRPr="00334074" w:rsidRDefault="00CE49F3" w:rsidP="001D6CC3">
            <w:pPr>
              <w:rPr>
                <w:rFonts w:ascii="Arial" w:hAnsi="Arial" w:cs="Arial"/>
                <w:sz w:val="20"/>
                <w:szCs w:val="20"/>
              </w:rPr>
            </w:pPr>
          </w:p>
        </w:tc>
      </w:tr>
      <w:tr w:rsidR="00CE49F3" w:rsidRPr="00F16057" w14:paraId="1D5A48C1" w14:textId="77777777" w:rsidTr="001D6CC3">
        <w:tc>
          <w:tcPr>
            <w:tcW w:w="7087" w:type="dxa"/>
          </w:tcPr>
          <w:p w14:paraId="53886EDD" w14:textId="77777777" w:rsidR="00CE49F3" w:rsidRPr="00334074" w:rsidRDefault="00CE49F3" w:rsidP="001D6CC3">
            <w:pPr>
              <w:rPr>
                <w:rFonts w:ascii="Arial" w:hAnsi="Arial" w:cs="Arial"/>
                <w:sz w:val="20"/>
                <w:szCs w:val="20"/>
              </w:rPr>
            </w:pPr>
            <w:r w:rsidRPr="00334074">
              <w:rPr>
                <w:rFonts w:ascii="Arial" w:hAnsi="Arial" w:cs="Arial"/>
                <w:sz w:val="20"/>
                <w:szCs w:val="20"/>
              </w:rPr>
              <w:t>Does the risk of harm include:-</w:t>
            </w:r>
          </w:p>
          <w:p w14:paraId="3411EDD3" w14:textId="77777777" w:rsidR="00CE49F3" w:rsidRPr="00334074" w:rsidRDefault="00CE49F3" w:rsidP="001D6CC3">
            <w:pPr>
              <w:rPr>
                <w:rFonts w:ascii="Arial" w:hAnsi="Arial" w:cs="Arial"/>
                <w:sz w:val="20"/>
                <w:szCs w:val="20"/>
              </w:rPr>
            </w:pPr>
          </w:p>
          <w:p w14:paraId="2EDD93D1" w14:textId="77777777" w:rsidR="00CE49F3" w:rsidRPr="00334074" w:rsidRDefault="00CE49F3" w:rsidP="001D6CC3">
            <w:pPr>
              <w:rPr>
                <w:rFonts w:ascii="Arial" w:hAnsi="Arial" w:cs="Arial"/>
                <w:sz w:val="20"/>
                <w:szCs w:val="20"/>
              </w:rPr>
            </w:pPr>
          </w:p>
          <w:p w14:paraId="057C7C71" w14:textId="77777777" w:rsidR="00CE49F3" w:rsidRPr="00334074" w:rsidRDefault="00CE49F3" w:rsidP="001D6CC3">
            <w:pPr>
              <w:rPr>
                <w:rFonts w:ascii="Arial" w:hAnsi="Arial" w:cs="Arial"/>
                <w:sz w:val="20"/>
                <w:szCs w:val="20"/>
              </w:rPr>
            </w:pPr>
          </w:p>
        </w:tc>
        <w:tc>
          <w:tcPr>
            <w:tcW w:w="7087" w:type="dxa"/>
          </w:tcPr>
          <w:p w14:paraId="13BEA16B" w14:textId="77777777" w:rsidR="00CE49F3" w:rsidRPr="00334074" w:rsidRDefault="00CE49F3" w:rsidP="001D6CC3">
            <w:pPr>
              <w:rPr>
                <w:rFonts w:ascii="Arial" w:hAnsi="Arial" w:cs="Arial"/>
                <w:sz w:val="20"/>
                <w:szCs w:val="20"/>
              </w:rPr>
            </w:pPr>
            <w:r w:rsidRPr="00334074">
              <w:rPr>
                <w:rFonts w:ascii="Arial" w:hAnsi="Arial" w:cs="Arial"/>
                <w:sz w:val="20"/>
                <w:szCs w:val="20"/>
              </w:rPr>
              <w:t>Risk to the child themselves</w:t>
            </w:r>
          </w:p>
          <w:p w14:paraId="1343395A" w14:textId="77777777" w:rsidR="00CE49F3" w:rsidRPr="00334074" w:rsidRDefault="00CE49F3" w:rsidP="001D6CC3">
            <w:pPr>
              <w:rPr>
                <w:rFonts w:ascii="Arial" w:hAnsi="Arial" w:cs="Arial"/>
                <w:sz w:val="20"/>
                <w:szCs w:val="20"/>
              </w:rPr>
            </w:pPr>
            <w:r w:rsidRPr="00334074">
              <w:rPr>
                <w:rFonts w:ascii="Arial" w:hAnsi="Arial" w:cs="Arial"/>
                <w:sz w:val="20"/>
                <w:szCs w:val="20"/>
              </w:rPr>
              <w:t>Risk to peers</w:t>
            </w:r>
          </w:p>
          <w:p w14:paraId="14FBDD02" w14:textId="77777777" w:rsidR="00CE49F3" w:rsidRPr="00334074" w:rsidRDefault="00CE49F3" w:rsidP="001D6CC3">
            <w:pPr>
              <w:rPr>
                <w:rFonts w:ascii="Arial" w:hAnsi="Arial" w:cs="Arial"/>
                <w:sz w:val="20"/>
                <w:szCs w:val="20"/>
              </w:rPr>
            </w:pPr>
            <w:r w:rsidRPr="00334074">
              <w:rPr>
                <w:rFonts w:ascii="Arial" w:hAnsi="Arial" w:cs="Arial"/>
                <w:sz w:val="20"/>
                <w:szCs w:val="20"/>
              </w:rPr>
              <w:t>Risk to staff</w:t>
            </w:r>
          </w:p>
        </w:tc>
      </w:tr>
      <w:tr w:rsidR="00CE49F3" w:rsidRPr="00F16057" w14:paraId="4A912D22" w14:textId="77777777" w:rsidTr="001D6CC3">
        <w:tc>
          <w:tcPr>
            <w:tcW w:w="7087" w:type="dxa"/>
          </w:tcPr>
          <w:p w14:paraId="2BA5E257" w14:textId="77777777" w:rsidR="00CE49F3" w:rsidRPr="00334074" w:rsidRDefault="00CE49F3" w:rsidP="001D6CC3">
            <w:pPr>
              <w:rPr>
                <w:rFonts w:ascii="Arial" w:hAnsi="Arial" w:cs="Arial"/>
                <w:sz w:val="20"/>
                <w:szCs w:val="20"/>
              </w:rPr>
            </w:pPr>
            <w:r w:rsidRPr="00334074">
              <w:rPr>
                <w:rFonts w:ascii="Arial" w:hAnsi="Arial" w:cs="Arial"/>
                <w:sz w:val="20"/>
                <w:szCs w:val="20"/>
              </w:rPr>
              <w:t>Possible triggers?</w:t>
            </w:r>
          </w:p>
          <w:p w14:paraId="15E8EF5C" w14:textId="77777777" w:rsidR="00CE49F3" w:rsidRPr="00334074" w:rsidRDefault="00CE49F3" w:rsidP="001D6CC3">
            <w:pPr>
              <w:rPr>
                <w:rFonts w:ascii="Arial" w:hAnsi="Arial" w:cs="Arial"/>
                <w:sz w:val="20"/>
                <w:szCs w:val="20"/>
              </w:rPr>
            </w:pPr>
          </w:p>
          <w:p w14:paraId="24336867" w14:textId="77777777" w:rsidR="00CE49F3" w:rsidRPr="00334074" w:rsidRDefault="00CE49F3" w:rsidP="001D6CC3">
            <w:pPr>
              <w:rPr>
                <w:rFonts w:ascii="Arial" w:hAnsi="Arial" w:cs="Arial"/>
                <w:sz w:val="20"/>
                <w:szCs w:val="20"/>
              </w:rPr>
            </w:pPr>
          </w:p>
          <w:p w14:paraId="6338F1EF" w14:textId="77777777" w:rsidR="00CE49F3" w:rsidRPr="00334074" w:rsidRDefault="00CE49F3" w:rsidP="001D6CC3">
            <w:pPr>
              <w:rPr>
                <w:rFonts w:ascii="Arial" w:hAnsi="Arial" w:cs="Arial"/>
                <w:sz w:val="20"/>
                <w:szCs w:val="20"/>
              </w:rPr>
            </w:pPr>
          </w:p>
          <w:p w14:paraId="1AA658B6" w14:textId="77777777" w:rsidR="00CE49F3" w:rsidRPr="00334074" w:rsidRDefault="00CE49F3" w:rsidP="001D6CC3">
            <w:pPr>
              <w:rPr>
                <w:rFonts w:ascii="Arial" w:hAnsi="Arial" w:cs="Arial"/>
                <w:sz w:val="20"/>
                <w:szCs w:val="20"/>
              </w:rPr>
            </w:pPr>
          </w:p>
        </w:tc>
        <w:tc>
          <w:tcPr>
            <w:tcW w:w="7087" w:type="dxa"/>
          </w:tcPr>
          <w:p w14:paraId="7AA5ED65" w14:textId="77777777" w:rsidR="00CE49F3" w:rsidRPr="00334074" w:rsidRDefault="00CE49F3" w:rsidP="001D6CC3">
            <w:pPr>
              <w:rPr>
                <w:rFonts w:ascii="Arial" w:hAnsi="Arial" w:cs="Arial"/>
                <w:i/>
                <w:iCs/>
                <w:sz w:val="20"/>
                <w:szCs w:val="20"/>
              </w:rPr>
            </w:pPr>
          </w:p>
        </w:tc>
      </w:tr>
      <w:tr w:rsidR="00CE49F3" w:rsidRPr="00F16057" w14:paraId="2C0AD146" w14:textId="77777777" w:rsidTr="001D6CC3">
        <w:tc>
          <w:tcPr>
            <w:tcW w:w="7087" w:type="dxa"/>
          </w:tcPr>
          <w:p w14:paraId="3E7D4B57" w14:textId="77777777" w:rsidR="00CE49F3" w:rsidRPr="00334074" w:rsidRDefault="00CE49F3" w:rsidP="001D6CC3">
            <w:pPr>
              <w:rPr>
                <w:rFonts w:ascii="Arial" w:hAnsi="Arial" w:cs="Arial"/>
                <w:sz w:val="20"/>
                <w:szCs w:val="20"/>
              </w:rPr>
            </w:pPr>
            <w:r w:rsidRPr="00334074">
              <w:rPr>
                <w:rFonts w:ascii="Arial" w:hAnsi="Arial" w:cs="Arial"/>
                <w:sz w:val="20"/>
                <w:szCs w:val="20"/>
              </w:rPr>
              <w:t>Are there are times of the day when the risk is increased?</w:t>
            </w:r>
          </w:p>
          <w:p w14:paraId="67C02836" w14:textId="77777777" w:rsidR="00CE49F3" w:rsidRPr="00334074" w:rsidRDefault="00CE49F3" w:rsidP="001D6CC3">
            <w:pPr>
              <w:rPr>
                <w:rFonts w:ascii="Arial" w:hAnsi="Arial" w:cs="Arial"/>
                <w:i/>
                <w:iCs/>
                <w:sz w:val="20"/>
                <w:szCs w:val="20"/>
              </w:rPr>
            </w:pPr>
          </w:p>
          <w:p w14:paraId="51D39721" w14:textId="77777777" w:rsidR="00CE49F3" w:rsidRPr="00334074" w:rsidRDefault="00CE49F3" w:rsidP="001D6CC3">
            <w:pPr>
              <w:rPr>
                <w:rFonts w:ascii="Arial" w:hAnsi="Arial" w:cs="Arial"/>
                <w:i/>
                <w:iCs/>
                <w:sz w:val="20"/>
                <w:szCs w:val="20"/>
              </w:rPr>
            </w:pPr>
          </w:p>
          <w:p w14:paraId="3D599BF7" w14:textId="77777777" w:rsidR="00CE49F3" w:rsidRPr="00334074" w:rsidRDefault="00CE49F3" w:rsidP="001D6CC3">
            <w:pPr>
              <w:rPr>
                <w:rFonts w:ascii="Arial" w:hAnsi="Arial" w:cs="Arial"/>
                <w:i/>
                <w:iCs/>
                <w:sz w:val="20"/>
                <w:szCs w:val="20"/>
              </w:rPr>
            </w:pPr>
          </w:p>
          <w:p w14:paraId="31C11771" w14:textId="77777777" w:rsidR="00CE49F3" w:rsidRPr="00334074" w:rsidRDefault="00CE49F3" w:rsidP="001D6CC3">
            <w:pPr>
              <w:rPr>
                <w:rFonts w:ascii="Arial" w:hAnsi="Arial" w:cs="Arial"/>
                <w:i/>
                <w:iCs/>
                <w:sz w:val="20"/>
                <w:szCs w:val="20"/>
              </w:rPr>
            </w:pPr>
          </w:p>
        </w:tc>
        <w:tc>
          <w:tcPr>
            <w:tcW w:w="7087" w:type="dxa"/>
          </w:tcPr>
          <w:p w14:paraId="57AD132E" w14:textId="77777777" w:rsidR="00CE49F3" w:rsidRPr="00334074" w:rsidRDefault="00CE49F3" w:rsidP="001D6CC3">
            <w:pPr>
              <w:rPr>
                <w:rFonts w:ascii="Arial" w:hAnsi="Arial" w:cs="Arial"/>
                <w:i/>
                <w:iCs/>
                <w:sz w:val="20"/>
                <w:szCs w:val="20"/>
              </w:rPr>
            </w:pPr>
            <w:r w:rsidRPr="00334074">
              <w:rPr>
                <w:rFonts w:ascii="Arial" w:hAnsi="Arial" w:cs="Arial"/>
                <w:i/>
                <w:iCs/>
                <w:sz w:val="20"/>
                <w:szCs w:val="20"/>
              </w:rPr>
              <w:t>Include detail here</w:t>
            </w:r>
          </w:p>
          <w:p w14:paraId="25C5B057" w14:textId="77777777" w:rsidR="00CE49F3" w:rsidRPr="00334074" w:rsidRDefault="00CE49F3" w:rsidP="001D6CC3">
            <w:pPr>
              <w:rPr>
                <w:rFonts w:ascii="Arial" w:hAnsi="Arial" w:cs="Arial"/>
                <w:sz w:val="20"/>
                <w:szCs w:val="20"/>
              </w:rPr>
            </w:pPr>
          </w:p>
        </w:tc>
      </w:tr>
      <w:tr w:rsidR="00CE49F3" w:rsidRPr="00F16057" w14:paraId="0C8FD943" w14:textId="77777777" w:rsidTr="001D6CC3">
        <w:tc>
          <w:tcPr>
            <w:tcW w:w="7087" w:type="dxa"/>
          </w:tcPr>
          <w:p w14:paraId="360B31D6" w14:textId="77777777" w:rsidR="00CE49F3" w:rsidRPr="00334074" w:rsidRDefault="00CE49F3" w:rsidP="001D6CC3">
            <w:pPr>
              <w:rPr>
                <w:rFonts w:ascii="Arial" w:hAnsi="Arial" w:cs="Arial"/>
                <w:sz w:val="20"/>
                <w:szCs w:val="20"/>
              </w:rPr>
            </w:pPr>
            <w:r w:rsidRPr="00334074">
              <w:rPr>
                <w:rFonts w:ascii="Arial" w:hAnsi="Arial" w:cs="Arial"/>
                <w:sz w:val="20"/>
                <w:szCs w:val="20"/>
              </w:rPr>
              <w:t xml:space="preserve">What additional support /supervision is in place to mitigate at these </w:t>
            </w:r>
          </w:p>
          <w:p w14:paraId="6683BC8D" w14:textId="77777777" w:rsidR="00CE49F3" w:rsidRPr="00334074" w:rsidRDefault="00CE49F3" w:rsidP="001D6CC3">
            <w:pPr>
              <w:rPr>
                <w:rFonts w:ascii="Arial" w:hAnsi="Arial" w:cs="Arial"/>
                <w:sz w:val="20"/>
                <w:szCs w:val="20"/>
              </w:rPr>
            </w:pPr>
          </w:p>
          <w:p w14:paraId="66E556F2" w14:textId="77777777" w:rsidR="00CE49F3" w:rsidRPr="00334074" w:rsidRDefault="00CE49F3" w:rsidP="001D6CC3">
            <w:pPr>
              <w:rPr>
                <w:rFonts w:ascii="Arial" w:hAnsi="Arial" w:cs="Arial"/>
                <w:sz w:val="20"/>
                <w:szCs w:val="20"/>
              </w:rPr>
            </w:pPr>
            <w:r w:rsidRPr="00334074">
              <w:rPr>
                <w:rFonts w:ascii="Arial" w:hAnsi="Arial" w:cs="Arial"/>
                <w:sz w:val="20"/>
                <w:szCs w:val="20"/>
              </w:rPr>
              <w:t>times?</w:t>
            </w:r>
          </w:p>
        </w:tc>
        <w:tc>
          <w:tcPr>
            <w:tcW w:w="7087" w:type="dxa"/>
          </w:tcPr>
          <w:p w14:paraId="07456712" w14:textId="77777777" w:rsidR="00CE49F3" w:rsidRPr="00334074" w:rsidRDefault="00CE49F3" w:rsidP="001D6CC3">
            <w:pPr>
              <w:rPr>
                <w:rFonts w:ascii="Arial" w:hAnsi="Arial" w:cs="Arial"/>
                <w:i/>
                <w:iCs/>
                <w:sz w:val="20"/>
                <w:szCs w:val="20"/>
              </w:rPr>
            </w:pPr>
            <w:r w:rsidRPr="00334074">
              <w:rPr>
                <w:rFonts w:ascii="Arial" w:hAnsi="Arial" w:cs="Arial"/>
                <w:i/>
                <w:iCs/>
                <w:sz w:val="20"/>
                <w:szCs w:val="20"/>
              </w:rPr>
              <w:t>Include details about which staff are involved in supervision</w:t>
            </w:r>
          </w:p>
        </w:tc>
      </w:tr>
      <w:tr w:rsidR="00CE49F3" w:rsidRPr="00334074" w14:paraId="4B2755B3" w14:textId="77777777" w:rsidTr="001D6CC3">
        <w:tc>
          <w:tcPr>
            <w:tcW w:w="7087" w:type="dxa"/>
          </w:tcPr>
          <w:p w14:paraId="058E89E7" w14:textId="77777777" w:rsidR="00CE49F3" w:rsidRPr="00334074" w:rsidRDefault="00CE49F3" w:rsidP="001D6CC3">
            <w:pPr>
              <w:rPr>
                <w:rFonts w:ascii="Arial" w:hAnsi="Arial" w:cs="Arial"/>
                <w:sz w:val="20"/>
                <w:szCs w:val="20"/>
              </w:rPr>
            </w:pPr>
            <w:r w:rsidRPr="00334074">
              <w:rPr>
                <w:rFonts w:ascii="Arial" w:hAnsi="Arial" w:cs="Arial"/>
                <w:sz w:val="20"/>
                <w:szCs w:val="20"/>
              </w:rPr>
              <w:t>Are there are areas of the school/grounds where risk is increased?</w:t>
            </w:r>
          </w:p>
          <w:p w14:paraId="484D1CFD" w14:textId="77777777" w:rsidR="00CE49F3" w:rsidRPr="00334074" w:rsidRDefault="00CE49F3" w:rsidP="001D6CC3">
            <w:pPr>
              <w:rPr>
                <w:rFonts w:ascii="Arial" w:hAnsi="Arial" w:cs="Arial"/>
                <w:sz w:val="20"/>
                <w:szCs w:val="20"/>
              </w:rPr>
            </w:pPr>
          </w:p>
          <w:p w14:paraId="515DE6FB" w14:textId="77777777" w:rsidR="00CE49F3" w:rsidRPr="00334074" w:rsidRDefault="00CE49F3" w:rsidP="001D6CC3">
            <w:pPr>
              <w:rPr>
                <w:rFonts w:ascii="Arial" w:hAnsi="Arial" w:cs="Arial"/>
                <w:sz w:val="20"/>
                <w:szCs w:val="20"/>
              </w:rPr>
            </w:pPr>
          </w:p>
          <w:p w14:paraId="1A73198E" w14:textId="77777777" w:rsidR="00CE49F3" w:rsidRPr="00334074" w:rsidRDefault="00CE49F3" w:rsidP="001D6CC3">
            <w:pPr>
              <w:rPr>
                <w:rFonts w:ascii="Arial" w:hAnsi="Arial" w:cs="Arial"/>
                <w:sz w:val="20"/>
                <w:szCs w:val="20"/>
              </w:rPr>
            </w:pPr>
          </w:p>
          <w:p w14:paraId="4CA8256A" w14:textId="77777777" w:rsidR="00CE49F3" w:rsidRPr="00334074" w:rsidRDefault="00CE49F3" w:rsidP="001D6CC3">
            <w:pPr>
              <w:rPr>
                <w:rFonts w:ascii="Arial" w:hAnsi="Arial" w:cs="Arial"/>
                <w:sz w:val="20"/>
                <w:szCs w:val="20"/>
              </w:rPr>
            </w:pPr>
          </w:p>
          <w:p w14:paraId="69B042A0" w14:textId="77777777" w:rsidR="00CE49F3" w:rsidRPr="00334074" w:rsidRDefault="00CE49F3" w:rsidP="001D6CC3">
            <w:pPr>
              <w:rPr>
                <w:rFonts w:ascii="Arial" w:hAnsi="Arial" w:cs="Arial"/>
                <w:i/>
                <w:iCs/>
                <w:sz w:val="20"/>
                <w:szCs w:val="20"/>
              </w:rPr>
            </w:pPr>
          </w:p>
        </w:tc>
        <w:tc>
          <w:tcPr>
            <w:tcW w:w="7087" w:type="dxa"/>
          </w:tcPr>
          <w:p w14:paraId="29F8DC47" w14:textId="77777777" w:rsidR="00CE49F3" w:rsidRPr="00334074" w:rsidRDefault="00CE49F3" w:rsidP="001D6CC3">
            <w:pPr>
              <w:rPr>
                <w:rFonts w:ascii="Arial" w:hAnsi="Arial" w:cs="Arial"/>
                <w:sz w:val="20"/>
                <w:szCs w:val="20"/>
              </w:rPr>
            </w:pPr>
            <w:r w:rsidRPr="00334074">
              <w:rPr>
                <w:rFonts w:ascii="Arial" w:hAnsi="Arial" w:cs="Arial"/>
                <w:i/>
                <w:iCs/>
                <w:sz w:val="20"/>
                <w:szCs w:val="20"/>
              </w:rPr>
              <w:t>Include detail here</w:t>
            </w:r>
          </w:p>
        </w:tc>
      </w:tr>
      <w:tr w:rsidR="00CE49F3" w:rsidRPr="00334074" w14:paraId="164632DF" w14:textId="77777777" w:rsidTr="001D6CC3">
        <w:tc>
          <w:tcPr>
            <w:tcW w:w="7087" w:type="dxa"/>
          </w:tcPr>
          <w:p w14:paraId="3F0F9FED" w14:textId="77777777" w:rsidR="00CE49F3" w:rsidRPr="00334074" w:rsidRDefault="00CE49F3" w:rsidP="001D6CC3">
            <w:pPr>
              <w:rPr>
                <w:rFonts w:ascii="Arial" w:hAnsi="Arial" w:cs="Arial"/>
                <w:sz w:val="20"/>
                <w:szCs w:val="20"/>
              </w:rPr>
            </w:pPr>
            <w:r w:rsidRPr="00334074">
              <w:rPr>
                <w:rFonts w:ascii="Arial" w:hAnsi="Arial" w:cs="Arial"/>
                <w:sz w:val="20"/>
                <w:szCs w:val="20"/>
              </w:rPr>
              <w:t>What additional support /supervision is in place to mitigate in these areas?</w:t>
            </w:r>
          </w:p>
          <w:p w14:paraId="55771027" w14:textId="77777777" w:rsidR="00CE49F3" w:rsidRPr="00334074" w:rsidRDefault="00CE49F3" w:rsidP="001D6CC3">
            <w:pPr>
              <w:rPr>
                <w:rFonts w:ascii="Arial" w:hAnsi="Arial" w:cs="Arial"/>
                <w:sz w:val="20"/>
                <w:szCs w:val="20"/>
              </w:rPr>
            </w:pPr>
          </w:p>
          <w:p w14:paraId="53B385D4" w14:textId="77777777" w:rsidR="00CE49F3" w:rsidRPr="00334074" w:rsidRDefault="00CE49F3" w:rsidP="001D6CC3">
            <w:pPr>
              <w:rPr>
                <w:rFonts w:ascii="Arial" w:hAnsi="Arial" w:cs="Arial"/>
                <w:sz w:val="20"/>
                <w:szCs w:val="20"/>
              </w:rPr>
            </w:pPr>
          </w:p>
        </w:tc>
        <w:tc>
          <w:tcPr>
            <w:tcW w:w="7087" w:type="dxa"/>
          </w:tcPr>
          <w:p w14:paraId="2921F1CE" w14:textId="77777777" w:rsidR="00CE49F3" w:rsidRPr="00334074" w:rsidRDefault="00CE49F3" w:rsidP="001D6CC3">
            <w:pPr>
              <w:rPr>
                <w:rFonts w:ascii="Arial" w:hAnsi="Arial" w:cs="Arial"/>
                <w:i/>
                <w:iCs/>
                <w:sz w:val="20"/>
                <w:szCs w:val="20"/>
              </w:rPr>
            </w:pPr>
          </w:p>
        </w:tc>
      </w:tr>
      <w:tr w:rsidR="00CE49F3" w:rsidRPr="00334074" w14:paraId="411E4922" w14:textId="77777777" w:rsidTr="001D6CC3">
        <w:tc>
          <w:tcPr>
            <w:tcW w:w="7087" w:type="dxa"/>
          </w:tcPr>
          <w:p w14:paraId="1E1A4FFC" w14:textId="77777777" w:rsidR="00CE49F3" w:rsidRPr="00334074" w:rsidRDefault="00CE49F3" w:rsidP="001D6CC3">
            <w:pPr>
              <w:rPr>
                <w:rFonts w:ascii="Arial" w:hAnsi="Arial" w:cs="Arial"/>
                <w:sz w:val="20"/>
                <w:szCs w:val="20"/>
              </w:rPr>
            </w:pPr>
            <w:r w:rsidRPr="00334074">
              <w:rPr>
                <w:rFonts w:ascii="Arial" w:hAnsi="Arial" w:cs="Arial"/>
                <w:sz w:val="20"/>
                <w:szCs w:val="20"/>
              </w:rPr>
              <w:t>How will risk be managed off site? Eg school trips, alternative provision</w:t>
            </w:r>
          </w:p>
          <w:p w14:paraId="727B2826" w14:textId="77777777" w:rsidR="00CE49F3" w:rsidRPr="00334074" w:rsidRDefault="00CE49F3" w:rsidP="001D6CC3">
            <w:pPr>
              <w:rPr>
                <w:rFonts w:ascii="Arial" w:hAnsi="Arial" w:cs="Arial"/>
                <w:sz w:val="20"/>
                <w:szCs w:val="20"/>
              </w:rPr>
            </w:pPr>
          </w:p>
          <w:p w14:paraId="79C01D15" w14:textId="77777777" w:rsidR="00CE49F3" w:rsidRPr="00334074" w:rsidRDefault="00CE49F3" w:rsidP="001D6CC3">
            <w:pPr>
              <w:rPr>
                <w:rFonts w:ascii="Arial" w:hAnsi="Arial" w:cs="Arial"/>
                <w:sz w:val="20"/>
                <w:szCs w:val="20"/>
              </w:rPr>
            </w:pPr>
          </w:p>
          <w:p w14:paraId="5A28A264" w14:textId="77777777" w:rsidR="00CE49F3" w:rsidRPr="00334074" w:rsidRDefault="00CE49F3" w:rsidP="001D6CC3">
            <w:pPr>
              <w:rPr>
                <w:rFonts w:ascii="Arial" w:hAnsi="Arial" w:cs="Arial"/>
                <w:sz w:val="20"/>
                <w:szCs w:val="20"/>
              </w:rPr>
            </w:pPr>
          </w:p>
        </w:tc>
        <w:tc>
          <w:tcPr>
            <w:tcW w:w="7087" w:type="dxa"/>
          </w:tcPr>
          <w:p w14:paraId="63EAC898" w14:textId="77777777" w:rsidR="00CE49F3" w:rsidRPr="00334074" w:rsidRDefault="00CE49F3" w:rsidP="001D6CC3">
            <w:pPr>
              <w:rPr>
                <w:rFonts w:ascii="Arial" w:hAnsi="Arial" w:cs="Arial"/>
                <w:sz w:val="20"/>
                <w:szCs w:val="20"/>
              </w:rPr>
            </w:pPr>
          </w:p>
        </w:tc>
      </w:tr>
      <w:tr w:rsidR="00CE49F3" w:rsidRPr="00334074" w14:paraId="23A4DECD" w14:textId="77777777" w:rsidTr="001D6CC3">
        <w:tc>
          <w:tcPr>
            <w:tcW w:w="7087" w:type="dxa"/>
          </w:tcPr>
          <w:p w14:paraId="41E875FE" w14:textId="77777777" w:rsidR="00CE49F3" w:rsidRPr="00334074" w:rsidRDefault="00CE49F3" w:rsidP="001D6CC3">
            <w:pPr>
              <w:rPr>
                <w:rFonts w:ascii="Arial" w:hAnsi="Arial" w:cs="Arial"/>
                <w:sz w:val="20"/>
                <w:szCs w:val="20"/>
              </w:rPr>
            </w:pPr>
            <w:r w:rsidRPr="00334074">
              <w:rPr>
                <w:rFonts w:ascii="Arial" w:hAnsi="Arial" w:cs="Arial"/>
                <w:sz w:val="20"/>
                <w:szCs w:val="20"/>
              </w:rPr>
              <w:t xml:space="preserve">Has the child been spoken to about their behaviours? </w:t>
            </w:r>
          </w:p>
          <w:p w14:paraId="0E03668C" w14:textId="77777777" w:rsidR="00CE49F3" w:rsidRPr="00334074" w:rsidRDefault="00CE49F3" w:rsidP="001D6CC3">
            <w:pPr>
              <w:rPr>
                <w:rFonts w:ascii="Arial" w:hAnsi="Arial" w:cs="Arial"/>
                <w:i/>
                <w:iCs/>
                <w:sz w:val="20"/>
                <w:szCs w:val="20"/>
              </w:rPr>
            </w:pPr>
          </w:p>
          <w:p w14:paraId="3381B119" w14:textId="77777777" w:rsidR="00CE49F3" w:rsidRPr="00334074" w:rsidRDefault="00CE49F3" w:rsidP="001D6CC3">
            <w:pPr>
              <w:rPr>
                <w:rFonts w:ascii="Arial" w:hAnsi="Arial" w:cs="Arial"/>
                <w:sz w:val="20"/>
                <w:szCs w:val="20"/>
              </w:rPr>
            </w:pPr>
          </w:p>
        </w:tc>
        <w:tc>
          <w:tcPr>
            <w:tcW w:w="7087" w:type="dxa"/>
          </w:tcPr>
          <w:p w14:paraId="1173D451" w14:textId="77777777" w:rsidR="00CE49F3" w:rsidRPr="00334074" w:rsidRDefault="00CE49F3" w:rsidP="001D6CC3">
            <w:pPr>
              <w:rPr>
                <w:rFonts w:ascii="Arial" w:hAnsi="Arial" w:cs="Arial"/>
                <w:sz w:val="20"/>
                <w:szCs w:val="20"/>
              </w:rPr>
            </w:pPr>
          </w:p>
        </w:tc>
      </w:tr>
      <w:tr w:rsidR="00CE49F3" w:rsidRPr="00334074" w14:paraId="5F09B579" w14:textId="77777777" w:rsidTr="001D6CC3">
        <w:tc>
          <w:tcPr>
            <w:tcW w:w="7087" w:type="dxa"/>
          </w:tcPr>
          <w:p w14:paraId="07041ADE" w14:textId="77777777" w:rsidR="00CE49F3" w:rsidRPr="00334074" w:rsidRDefault="00CE49F3" w:rsidP="001D6CC3">
            <w:pPr>
              <w:pStyle w:val="NormalWeb"/>
              <w:rPr>
                <w:rFonts w:ascii="Arial" w:hAnsi="Arial" w:cs="Arial"/>
                <w:sz w:val="20"/>
                <w:szCs w:val="20"/>
              </w:rPr>
            </w:pPr>
            <w:r w:rsidRPr="00334074">
              <w:rPr>
                <w:rFonts w:ascii="Arial" w:hAnsi="Arial" w:cs="Arial"/>
                <w:sz w:val="20"/>
                <w:szCs w:val="20"/>
              </w:rPr>
              <w:t xml:space="preserve">What sensory / physical difficulties, medical issues (including medication), communication difficulties, need to be taken into account? Are there any issues such as previous abuse, family dynamics, psychological problems that may impact upon the child’s level of impulsiveness, perception of danger, emotional response, etc? </w:t>
            </w:r>
          </w:p>
          <w:p w14:paraId="4387798F" w14:textId="77777777" w:rsidR="00CE49F3" w:rsidRPr="00334074" w:rsidRDefault="00CE49F3" w:rsidP="001D6CC3">
            <w:pPr>
              <w:rPr>
                <w:rFonts w:ascii="Arial" w:hAnsi="Arial" w:cs="Arial"/>
                <w:sz w:val="20"/>
                <w:szCs w:val="20"/>
              </w:rPr>
            </w:pPr>
          </w:p>
        </w:tc>
        <w:tc>
          <w:tcPr>
            <w:tcW w:w="7087" w:type="dxa"/>
          </w:tcPr>
          <w:p w14:paraId="3F4F44A8" w14:textId="77777777" w:rsidR="00CE49F3" w:rsidRPr="00334074" w:rsidRDefault="00CE49F3" w:rsidP="001D6CC3">
            <w:pPr>
              <w:rPr>
                <w:rFonts w:ascii="Arial" w:hAnsi="Arial" w:cs="Arial"/>
                <w:sz w:val="20"/>
                <w:szCs w:val="20"/>
              </w:rPr>
            </w:pPr>
          </w:p>
        </w:tc>
      </w:tr>
      <w:tr w:rsidR="00CE49F3" w:rsidRPr="00334074" w14:paraId="77990530" w14:textId="77777777" w:rsidTr="001D6CC3">
        <w:tc>
          <w:tcPr>
            <w:tcW w:w="7087" w:type="dxa"/>
          </w:tcPr>
          <w:p w14:paraId="1283D800" w14:textId="77777777" w:rsidR="00CE49F3" w:rsidRPr="00334074" w:rsidRDefault="00CE49F3" w:rsidP="001D6CC3">
            <w:pPr>
              <w:pStyle w:val="NormalWeb"/>
              <w:rPr>
                <w:rFonts w:ascii="Arial" w:hAnsi="Arial" w:cs="Arial"/>
                <w:sz w:val="20"/>
                <w:szCs w:val="20"/>
              </w:rPr>
            </w:pPr>
            <w:r w:rsidRPr="00334074">
              <w:rPr>
                <w:rFonts w:ascii="Arial" w:hAnsi="Arial" w:cs="Arial"/>
                <w:sz w:val="20"/>
                <w:szCs w:val="20"/>
              </w:rPr>
              <w:t xml:space="preserve">What are the factors that contribute to the level of risk? For example, environmental cues, frustration, confusion, peer dynamics, level of demand. Please indicate factors that pose a risk in both the short and long term. </w:t>
            </w:r>
          </w:p>
          <w:p w14:paraId="670220D5" w14:textId="77777777" w:rsidR="00CE49F3" w:rsidRPr="00334074" w:rsidRDefault="00CE49F3" w:rsidP="001D6CC3">
            <w:pPr>
              <w:rPr>
                <w:rFonts w:ascii="Arial" w:hAnsi="Arial" w:cs="Arial"/>
                <w:sz w:val="20"/>
                <w:szCs w:val="20"/>
              </w:rPr>
            </w:pPr>
          </w:p>
        </w:tc>
        <w:tc>
          <w:tcPr>
            <w:tcW w:w="7087" w:type="dxa"/>
          </w:tcPr>
          <w:p w14:paraId="57B28B5B" w14:textId="77777777" w:rsidR="00CE49F3" w:rsidRPr="00334074" w:rsidRDefault="00CE49F3" w:rsidP="001D6CC3">
            <w:pPr>
              <w:rPr>
                <w:rFonts w:ascii="Arial" w:hAnsi="Arial" w:cs="Arial"/>
                <w:sz w:val="20"/>
                <w:szCs w:val="20"/>
              </w:rPr>
            </w:pPr>
          </w:p>
        </w:tc>
      </w:tr>
      <w:tr w:rsidR="00CE49F3" w:rsidRPr="00334074" w14:paraId="6AF994DB" w14:textId="77777777" w:rsidTr="001D6CC3">
        <w:tc>
          <w:tcPr>
            <w:tcW w:w="7087" w:type="dxa"/>
          </w:tcPr>
          <w:p w14:paraId="4468E831" w14:textId="77777777" w:rsidR="00CE49F3" w:rsidRPr="00334074" w:rsidRDefault="00CE49F3" w:rsidP="001D6CC3">
            <w:pPr>
              <w:pStyle w:val="NormalWeb"/>
              <w:rPr>
                <w:rFonts w:ascii="Arial" w:hAnsi="Arial" w:cs="Arial"/>
                <w:sz w:val="20"/>
                <w:szCs w:val="20"/>
              </w:rPr>
            </w:pPr>
            <w:r w:rsidRPr="00334074">
              <w:rPr>
                <w:rFonts w:ascii="Arial" w:hAnsi="Arial" w:cs="Arial"/>
                <w:sz w:val="20"/>
                <w:szCs w:val="20"/>
              </w:rPr>
              <w:t xml:space="preserve">Any additional information </w:t>
            </w:r>
          </w:p>
          <w:p w14:paraId="07A06CE8" w14:textId="77777777" w:rsidR="00CE49F3" w:rsidRPr="00334074" w:rsidRDefault="00CE49F3" w:rsidP="001D6CC3">
            <w:pPr>
              <w:pStyle w:val="NormalWeb"/>
              <w:rPr>
                <w:rFonts w:ascii="Arial" w:hAnsi="Arial" w:cs="Arial"/>
                <w:sz w:val="20"/>
                <w:szCs w:val="20"/>
              </w:rPr>
            </w:pPr>
          </w:p>
          <w:p w14:paraId="307EB03D" w14:textId="77777777" w:rsidR="00CE49F3" w:rsidRPr="00334074" w:rsidRDefault="00CE49F3" w:rsidP="001D6CC3">
            <w:pPr>
              <w:pStyle w:val="NormalWeb"/>
              <w:rPr>
                <w:rFonts w:ascii="Arial" w:hAnsi="Arial" w:cs="Arial"/>
                <w:sz w:val="20"/>
                <w:szCs w:val="20"/>
              </w:rPr>
            </w:pPr>
          </w:p>
          <w:p w14:paraId="073BD13B" w14:textId="77777777" w:rsidR="00CE49F3" w:rsidRPr="00334074" w:rsidRDefault="00CE49F3" w:rsidP="001D6CC3">
            <w:pPr>
              <w:pStyle w:val="NormalWeb"/>
              <w:rPr>
                <w:rFonts w:ascii="Arial" w:hAnsi="Arial" w:cs="Arial"/>
                <w:sz w:val="20"/>
                <w:szCs w:val="20"/>
              </w:rPr>
            </w:pPr>
          </w:p>
        </w:tc>
        <w:tc>
          <w:tcPr>
            <w:tcW w:w="7087" w:type="dxa"/>
          </w:tcPr>
          <w:p w14:paraId="1CD67956" w14:textId="77777777" w:rsidR="00CE49F3" w:rsidRPr="00334074" w:rsidRDefault="00CE49F3" w:rsidP="001D6CC3">
            <w:pPr>
              <w:rPr>
                <w:rFonts w:ascii="Arial" w:hAnsi="Arial" w:cs="Arial"/>
                <w:sz w:val="20"/>
                <w:szCs w:val="20"/>
              </w:rPr>
            </w:pPr>
          </w:p>
        </w:tc>
      </w:tr>
    </w:tbl>
    <w:p w14:paraId="73C08F00" w14:textId="77777777" w:rsidR="00CE49F3" w:rsidRPr="00334074" w:rsidRDefault="00CE49F3" w:rsidP="00334074">
      <w:pPr>
        <w:rPr>
          <w:rFonts w:ascii="Arial" w:hAnsi="Arial" w:cs="Arial"/>
          <w:b/>
          <w:bCs/>
          <w:sz w:val="20"/>
          <w:szCs w:val="20"/>
        </w:rPr>
      </w:pPr>
      <w:r w:rsidRPr="00334074">
        <w:rPr>
          <w:rFonts w:ascii="Arial" w:hAnsi="Arial" w:cs="Arial"/>
          <w:b/>
          <w:bCs/>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04"/>
      </w:tblGrid>
      <w:tr w:rsidR="00CE49F3" w:rsidRPr="00334074" w14:paraId="4855AC0E" w14:textId="77777777" w:rsidTr="00334074">
        <w:tc>
          <w:tcPr>
            <w:tcW w:w="4106" w:type="dxa"/>
          </w:tcPr>
          <w:p w14:paraId="3D3AEEEF" w14:textId="77777777" w:rsidR="00CE49F3" w:rsidRPr="00334074" w:rsidRDefault="00CE49F3" w:rsidP="001D6CC3">
            <w:pPr>
              <w:rPr>
                <w:rFonts w:ascii="Arial" w:hAnsi="Arial" w:cs="Arial"/>
                <w:sz w:val="20"/>
                <w:szCs w:val="20"/>
              </w:rPr>
            </w:pPr>
            <w:r w:rsidRPr="00334074">
              <w:rPr>
                <w:rFonts w:ascii="Arial" w:hAnsi="Arial" w:cs="Arial"/>
                <w:sz w:val="20"/>
                <w:szCs w:val="20"/>
              </w:rPr>
              <w:t>How will this assessment be monitored?</w:t>
            </w:r>
          </w:p>
          <w:p w14:paraId="18ED0AF0" w14:textId="77777777" w:rsidR="00CE49F3" w:rsidRPr="00334074" w:rsidRDefault="00CE49F3" w:rsidP="001D6CC3">
            <w:pPr>
              <w:rPr>
                <w:rFonts w:ascii="Arial" w:hAnsi="Arial" w:cs="Arial"/>
                <w:sz w:val="20"/>
                <w:szCs w:val="20"/>
              </w:rPr>
            </w:pPr>
          </w:p>
          <w:p w14:paraId="58C950EF" w14:textId="77777777" w:rsidR="00CE49F3" w:rsidRPr="00334074" w:rsidRDefault="00CE49F3" w:rsidP="001D6CC3">
            <w:pPr>
              <w:rPr>
                <w:rFonts w:ascii="Arial" w:hAnsi="Arial" w:cs="Arial"/>
                <w:sz w:val="20"/>
                <w:szCs w:val="20"/>
              </w:rPr>
            </w:pPr>
          </w:p>
          <w:p w14:paraId="3E32C00F" w14:textId="77777777" w:rsidR="00CE49F3" w:rsidRPr="00334074" w:rsidRDefault="00CE49F3" w:rsidP="001D6CC3">
            <w:pPr>
              <w:rPr>
                <w:rFonts w:ascii="Arial" w:hAnsi="Arial" w:cs="Arial"/>
                <w:sz w:val="20"/>
                <w:szCs w:val="20"/>
              </w:rPr>
            </w:pPr>
          </w:p>
          <w:p w14:paraId="3BFED41E" w14:textId="77777777" w:rsidR="00CE49F3" w:rsidRPr="00334074" w:rsidRDefault="00CE49F3" w:rsidP="001D6CC3">
            <w:pPr>
              <w:rPr>
                <w:rFonts w:ascii="Arial" w:hAnsi="Arial" w:cs="Arial"/>
                <w:sz w:val="20"/>
                <w:szCs w:val="20"/>
              </w:rPr>
            </w:pPr>
          </w:p>
          <w:p w14:paraId="3A1C667B" w14:textId="77777777" w:rsidR="00CE49F3" w:rsidRPr="00334074" w:rsidRDefault="00CE49F3" w:rsidP="001D6CC3">
            <w:pPr>
              <w:rPr>
                <w:rFonts w:ascii="Arial" w:hAnsi="Arial" w:cs="Arial"/>
                <w:sz w:val="20"/>
                <w:szCs w:val="20"/>
              </w:rPr>
            </w:pPr>
          </w:p>
        </w:tc>
        <w:tc>
          <w:tcPr>
            <w:tcW w:w="4904" w:type="dxa"/>
          </w:tcPr>
          <w:p w14:paraId="6E943F84" w14:textId="77777777" w:rsidR="00CE49F3" w:rsidRPr="00334074" w:rsidRDefault="00CE49F3" w:rsidP="001D6CC3">
            <w:pPr>
              <w:rPr>
                <w:rFonts w:ascii="Arial" w:hAnsi="Arial" w:cs="Arial"/>
                <w:sz w:val="20"/>
                <w:szCs w:val="20"/>
              </w:rPr>
            </w:pPr>
          </w:p>
        </w:tc>
      </w:tr>
      <w:tr w:rsidR="00CE49F3" w:rsidRPr="00F16057" w14:paraId="3562FFB5" w14:textId="77777777" w:rsidTr="00334074">
        <w:tc>
          <w:tcPr>
            <w:tcW w:w="4106" w:type="dxa"/>
          </w:tcPr>
          <w:p w14:paraId="19B66DBB" w14:textId="77777777" w:rsidR="00CE49F3" w:rsidRPr="00334074" w:rsidRDefault="00CE49F3" w:rsidP="001D6CC3">
            <w:pPr>
              <w:rPr>
                <w:rFonts w:ascii="Arial" w:hAnsi="Arial" w:cs="Arial"/>
                <w:sz w:val="20"/>
                <w:szCs w:val="20"/>
              </w:rPr>
            </w:pPr>
            <w:r w:rsidRPr="00334074">
              <w:rPr>
                <w:rFonts w:ascii="Arial" w:hAnsi="Arial" w:cs="Arial"/>
                <w:sz w:val="20"/>
                <w:szCs w:val="20"/>
              </w:rPr>
              <w:t>Has the Brook tool been referred to as part of this assessment?</w:t>
            </w:r>
          </w:p>
        </w:tc>
        <w:tc>
          <w:tcPr>
            <w:tcW w:w="4904" w:type="dxa"/>
          </w:tcPr>
          <w:p w14:paraId="069C4DD8" w14:textId="77777777" w:rsidR="00CE49F3" w:rsidRPr="00334074" w:rsidRDefault="00CE49F3" w:rsidP="001D6CC3">
            <w:pPr>
              <w:rPr>
                <w:rFonts w:ascii="Arial" w:hAnsi="Arial" w:cs="Arial"/>
                <w:sz w:val="20"/>
                <w:szCs w:val="20"/>
              </w:rPr>
            </w:pPr>
            <w:r w:rsidRPr="00334074">
              <w:rPr>
                <w:rFonts w:ascii="Arial" w:hAnsi="Arial" w:cs="Arial"/>
                <w:sz w:val="20"/>
                <w:szCs w:val="20"/>
              </w:rPr>
              <w:t>Yes / No</w:t>
            </w:r>
          </w:p>
        </w:tc>
      </w:tr>
      <w:tr w:rsidR="00CE49F3" w:rsidRPr="00F16057" w14:paraId="7CA79B13" w14:textId="77777777" w:rsidTr="00334074">
        <w:tc>
          <w:tcPr>
            <w:tcW w:w="4106" w:type="dxa"/>
          </w:tcPr>
          <w:p w14:paraId="31F88AFC" w14:textId="77777777" w:rsidR="00CE49F3" w:rsidRPr="00334074" w:rsidRDefault="00CE49F3" w:rsidP="001D6CC3">
            <w:pPr>
              <w:rPr>
                <w:rFonts w:ascii="Arial" w:hAnsi="Arial" w:cs="Arial"/>
                <w:sz w:val="20"/>
                <w:szCs w:val="20"/>
              </w:rPr>
            </w:pPr>
            <w:r w:rsidRPr="00334074">
              <w:rPr>
                <w:rFonts w:ascii="Arial" w:hAnsi="Arial" w:cs="Arial"/>
                <w:sz w:val="20"/>
                <w:szCs w:val="20"/>
              </w:rPr>
              <w:t>Who has responsibility for monitoring?</w:t>
            </w:r>
          </w:p>
          <w:p w14:paraId="26F8C349" w14:textId="77777777" w:rsidR="00CE49F3" w:rsidRPr="00334074" w:rsidRDefault="00CE49F3" w:rsidP="001D6CC3">
            <w:pPr>
              <w:rPr>
                <w:rFonts w:ascii="Arial" w:hAnsi="Arial" w:cs="Arial"/>
                <w:sz w:val="20"/>
                <w:szCs w:val="20"/>
              </w:rPr>
            </w:pPr>
          </w:p>
          <w:p w14:paraId="306883EA" w14:textId="77777777" w:rsidR="00CE49F3" w:rsidRPr="00334074" w:rsidRDefault="00CE49F3" w:rsidP="001D6CC3">
            <w:pPr>
              <w:rPr>
                <w:rFonts w:ascii="Arial" w:hAnsi="Arial" w:cs="Arial"/>
                <w:sz w:val="20"/>
                <w:szCs w:val="20"/>
              </w:rPr>
            </w:pPr>
          </w:p>
        </w:tc>
        <w:tc>
          <w:tcPr>
            <w:tcW w:w="4904" w:type="dxa"/>
          </w:tcPr>
          <w:p w14:paraId="34996AEB" w14:textId="77777777" w:rsidR="00CE49F3" w:rsidRPr="00334074" w:rsidRDefault="00CE49F3" w:rsidP="001D6CC3">
            <w:pPr>
              <w:rPr>
                <w:rFonts w:ascii="Arial" w:hAnsi="Arial" w:cs="Arial"/>
                <w:sz w:val="20"/>
                <w:szCs w:val="20"/>
              </w:rPr>
            </w:pPr>
          </w:p>
        </w:tc>
      </w:tr>
    </w:tbl>
    <w:p w14:paraId="2F12E856" w14:textId="77777777" w:rsidR="006C605A" w:rsidRPr="00F16057" w:rsidRDefault="006C605A" w:rsidP="006C605A">
      <w:pPr>
        <w:rPr>
          <w:rFonts w:ascii="Arial" w:hAnsi="Arial" w:cs="Arial"/>
          <w:sz w:val="22"/>
          <w:szCs w:val="22"/>
        </w:rPr>
      </w:pPr>
    </w:p>
    <w:p w14:paraId="19B47405" w14:textId="6B3866BE" w:rsidR="00334074" w:rsidRPr="00F16057" w:rsidRDefault="00334074" w:rsidP="006C605A">
      <w:pPr>
        <w:rPr>
          <w:rFonts w:ascii="Arial" w:hAnsi="Arial" w:cs="Arial"/>
          <w:sz w:val="22"/>
          <w:szCs w:val="22"/>
        </w:rPr>
      </w:pPr>
      <w:r>
        <w:rPr>
          <w:rFonts w:ascii="Arial" w:hAnsi="Arial" w:cs="Arial"/>
          <w:sz w:val="22"/>
          <w:szCs w:val="22"/>
        </w:rPr>
        <w:t>This safeguarding policy was most recently reviewed and revised on ………………Ratified by governors on ………………………………………….</w:t>
      </w:r>
    </w:p>
    <w:p w14:paraId="5CEF5266" w14:textId="77777777" w:rsidR="006C605A" w:rsidRPr="00F16057" w:rsidRDefault="006C605A" w:rsidP="006C605A">
      <w:pPr>
        <w:rPr>
          <w:rFonts w:ascii="Arial" w:hAnsi="Arial" w:cs="Arial"/>
          <w:sz w:val="22"/>
          <w:szCs w:val="22"/>
        </w:rPr>
      </w:pPr>
    </w:p>
    <w:p w14:paraId="6438FE93" w14:textId="77777777" w:rsidR="006C605A" w:rsidRPr="00F16057" w:rsidRDefault="006C605A" w:rsidP="006C605A">
      <w:pPr>
        <w:rPr>
          <w:rFonts w:ascii="Arial" w:hAnsi="Arial" w:cs="Arial"/>
          <w:sz w:val="22"/>
          <w:szCs w:val="22"/>
        </w:rPr>
      </w:pPr>
    </w:p>
    <w:p w14:paraId="798B4057" w14:textId="77777777" w:rsidR="006C605A" w:rsidRPr="00F16057" w:rsidRDefault="006C605A" w:rsidP="006C605A">
      <w:pPr>
        <w:jc w:val="center"/>
        <w:rPr>
          <w:rFonts w:ascii="Arial" w:hAnsi="Arial" w:cs="Arial"/>
          <w:sz w:val="22"/>
          <w:szCs w:val="22"/>
        </w:rPr>
      </w:pPr>
    </w:p>
    <w:p w14:paraId="6E303BDE" w14:textId="77777777" w:rsidR="006C605A" w:rsidRPr="00F16057" w:rsidRDefault="006C605A" w:rsidP="006C605A">
      <w:pPr>
        <w:rPr>
          <w:rFonts w:ascii="Arial" w:hAnsi="Arial" w:cs="Arial"/>
          <w:sz w:val="22"/>
          <w:szCs w:val="22"/>
        </w:rPr>
      </w:pPr>
    </w:p>
    <w:p w14:paraId="4B75B400" w14:textId="77777777" w:rsidR="006C605A" w:rsidRPr="00F16057" w:rsidRDefault="006C605A" w:rsidP="006C605A">
      <w:pPr>
        <w:rPr>
          <w:rFonts w:ascii="Arial" w:hAnsi="Arial" w:cs="Arial"/>
          <w:sz w:val="22"/>
          <w:szCs w:val="22"/>
        </w:rPr>
      </w:pPr>
    </w:p>
    <w:p w14:paraId="7D8743AE" w14:textId="77777777" w:rsidR="006C605A" w:rsidRDefault="006C605A" w:rsidP="006C605A">
      <w:pPr>
        <w:tabs>
          <w:tab w:val="left" w:pos="3760"/>
        </w:tabs>
        <w:jc w:val="both"/>
        <w:rPr>
          <w:sz w:val="28"/>
          <w:szCs w:val="28"/>
        </w:rPr>
      </w:pPr>
      <w:r>
        <w:rPr>
          <w:sz w:val="28"/>
          <w:szCs w:val="28"/>
        </w:rPr>
        <w:t xml:space="preserve"> </w:t>
      </w:r>
    </w:p>
    <w:p w14:paraId="493C68B1" w14:textId="77777777" w:rsidR="006C605A" w:rsidRDefault="006C605A" w:rsidP="006C605A">
      <w:pPr>
        <w:tabs>
          <w:tab w:val="left" w:pos="3760"/>
        </w:tabs>
        <w:jc w:val="both"/>
        <w:rPr>
          <w:sz w:val="28"/>
          <w:szCs w:val="28"/>
        </w:rPr>
      </w:pPr>
    </w:p>
    <w:p w14:paraId="2D891928" w14:textId="77777777" w:rsidR="006C605A" w:rsidRDefault="006C605A" w:rsidP="006C605A">
      <w:pPr>
        <w:tabs>
          <w:tab w:val="left" w:pos="3760"/>
        </w:tabs>
        <w:jc w:val="both"/>
        <w:rPr>
          <w:sz w:val="28"/>
          <w:szCs w:val="28"/>
        </w:rPr>
      </w:pPr>
    </w:p>
    <w:p w14:paraId="7F96D89D" w14:textId="77777777" w:rsidR="001C513B" w:rsidRPr="000C1DD4" w:rsidRDefault="001C513B" w:rsidP="00D70C5F">
      <w:pPr>
        <w:rPr>
          <w:rFonts w:ascii="Arial" w:hAnsi="Arial" w:cs="Arial"/>
          <w:color w:val="000000"/>
          <w:sz w:val="22"/>
          <w:szCs w:val="22"/>
        </w:rPr>
      </w:pPr>
    </w:p>
    <w:p w14:paraId="5900EB01" w14:textId="77777777" w:rsidR="004D7686" w:rsidRPr="000C1DD4" w:rsidRDefault="004D7686" w:rsidP="00D70C5F">
      <w:pPr>
        <w:rPr>
          <w:rFonts w:ascii="Arial" w:hAnsi="Arial" w:cs="Arial"/>
          <w:color w:val="000000"/>
          <w:sz w:val="22"/>
          <w:szCs w:val="22"/>
        </w:rPr>
      </w:pPr>
    </w:p>
    <w:p w14:paraId="13447BD4" w14:textId="77777777" w:rsidR="004D7686" w:rsidRPr="000C1DD4" w:rsidRDefault="004D7686" w:rsidP="00D70C5F">
      <w:pPr>
        <w:rPr>
          <w:rFonts w:ascii="Arial" w:hAnsi="Arial" w:cs="Arial"/>
          <w:color w:val="000000"/>
          <w:sz w:val="22"/>
          <w:szCs w:val="22"/>
        </w:rPr>
      </w:pPr>
    </w:p>
    <w:p w14:paraId="454F2E29" w14:textId="77777777" w:rsidR="004D7686" w:rsidRPr="000C1DD4" w:rsidRDefault="004D7686" w:rsidP="00D70C5F">
      <w:pPr>
        <w:rPr>
          <w:rFonts w:ascii="Arial" w:hAnsi="Arial" w:cs="Arial"/>
          <w:color w:val="000000"/>
          <w:sz w:val="22"/>
          <w:szCs w:val="22"/>
        </w:rPr>
      </w:pPr>
    </w:p>
    <w:p w14:paraId="09AAB2F0" w14:textId="77777777" w:rsidR="004D7686" w:rsidRPr="000C1DD4" w:rsidRDefault="004D7686" w:rsidP="00D70C5F">
      <w:pPr>
        <w:rPr>
          <w:rFonts w:ascii="Arial" w:hAnsi="Arial" w:cs="Arial"/>
          <w:color w:val="000000"/>
          <w:sz w:val="22"/>
          <w:szCs w:val="22"/>
        </w:rPr>
      </w:pPr>
    </w:p>
    <w:p w14:paraId="749F6512" w14:textId="77777777" w:rsidR="004D7686" w:rsidRPr="000C1DD4" w:rsidRDefault="004D7686" w:rsidP="00D70C5F">
      <w:pPr>
        <w:rPr>
          <w:rFonts w:ascii="Arial" w:hAnsi="Arial" w:cs="Arial"/>
          <w:color w:val="000000"/>
          <w:sz w:val="22"/>
          <w:szCs w:val="22"/>
        </w:rPr>
      </w:pPr>
    </w:p>
    <w:p w14:paraId="21F5531C" w14:textId="77777777" w:rsidR="004D7686" w:rsidRPr="000C1DD4" w:rsidRDefault="004D7686" w:rsidP="00D70C5F">
      <w:pPr>
        <w:rPr>
          <w:rFonts w:ascii="Arial" w:hAnsi="Arial" w:cs="Arial"/>
          <w:color w:val="000000"/>
          <w:sz w:val="22"/>
          <w:szCs w:val="22"/>
        </w:rPr>
      </w:pPr>
    </w:p>
    <w:p w14:paraId="5B821E7B" w14:textId="77777777" w:rsidR="004D7686" w:rsidRPr="000C1DD4" w:rsidRDefault="004D7686" w:rsidP="00D70C5F">
      <w:pPr>
        <w:rPr>
          <w:rFonts w:ascii="Arial" w:hAnsi="Arial" w:cs="Arial"/>
          <w:color w:val="000000"/>
          <w:sz w:val="22"/>
          <w:szCs w:val="22"/>
        </w:rPr>
      </w:pPr>
    </w:p>
    <w:sectPr w:rsidR="004D7686" w:rsidRPr="000C1DD4" w:rsidSect="00334074">
      <w:footerReference w:type="even" r:id="rId103"/>
      <w:footerReference w:type="default" r:id="rId10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F0318" w14:textId="77777777" w:rsidR="0014092E" w:rsidRDefault="0014092E" w:rsidP="00375FA6">
      <w:r>
        <w:separator/>
      </w:r>
    </w:p>
  </w:endnote>
  <w:endnote w:type="continuationSeparator" w:id="0">
    <w:p w14:paraId="0ABC7056" w14:textId="77777777" w:rsidR="0014092E" w:rsidRDefault="0014092E" w:rsidP="0037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CFD3" w14:textId="77777777" w:rsidR="00711546" w:rsidRDefault="00711546" w:rsidP="007F1B3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D760F">
      <w:rPr>
        <w:rStyle w:val="PageNumber"/>
        <w:noProof/>
      </w:rPr>
      <w:t>4</w:t>
    </w:r>
    <w:r>
      <w:rPr>
        <w:rStyle w:val="PageNumber"/>
      </w:rPr>
      <w:fldChar w:fldCharType="end"/>
    </w:r>
  </w:p>
  <w:p w14:paraId="71F49F93" w14:textId="77777777" w:rsidR="00711546" w:rsidRDefault="00711546" w:rsidP="00BC21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7443" w14:textId="77777777" w:rsidR="00711546" w:rsidRDefault="00711546" w:rsidP="007F1B3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6BC5">
      <w:rPr>
        <w:rStyle w:val="PageNumber"/>
        <w:noProof/>
      </w:rPr>
      <w:t>1</w:t>
    </w:r>
    <w:r>
      <w:rPr>
        <w:rStyle w:val="PageNumber"/>
      </w:rPr>
      <w:fldChar w:fldCharType="end"/>
    </w:r>
  </w:p>
  <w:p w14:paraId="6A6614B1" w14:textId="5FB79B00" w:rsidR="00711546" w:rsidRPr="00061DED" w:rsidRDefault="00711546" w:rsidP="00BC2156">
    <w:pPr>
      <w:pStyle w:val="Footer"/>
      <w:ind w:right="360"/>
      <w:rPr>
        <w:rFonts w:ascii="Arial" w:hAnsi="Arial" w:cs="Arial"/>
        <w:sz w:val="20"/>
        <w:szCs w:val="20"/>
      </w:rPr>
    </w:pPr>
    <w:r>
      <w:t xml:space="preserve"> </w:t>
    </w:r>
    <w:r w:rsidRPr="00061DED">
      <w:rPr>
        <w:rFonts w:ascii="Arial" w:hAnsi="Arial" w:cs="Arial"/>
        <w:sz w:val="20"/>
        <w:szCs w:val="20"/>
      </w:rPr>
      <w:t xml:space="preserve">Safeguarding and </w:t>
    </w:r>
    <w:r w:rsidR="00973C3D" w:rsidRPr="00061DED">
      <w:rPr>
        <w:rFonts w:ascii="Arial" w:hAnsi="Arial" w:cs="Arial"/>
        <w:sz w:val="20"/>
        <w:szCs w:val="20"/>
      </w:rPr>
      <w:t>C</w:t>
    </w:r>
    <w:r w:rsidR="00452EBD" w:rsidRPr="00061DED">
      <w:rPr>
        <w:rFonts w:ascii="Arial" w:hAnsi="Arial" w:cs="Arial"/>
        <w:sz w:val="20"/>
        <w:szCs w:val="20"/>
      </w:rPr>
      <w:t>hild</w:t>
    </w:r>
    <w:r w:rsidRPr="00061DED">
      <w:rPr>
        <w:rFonts w:ascii="Arial" w:hAnsi="Arial" w:cs="Arial"/>
        <w:sz w:val="20"/>
        <w:szCs w:val="20"/>
      </w:rPr>
      <w:t xml:space="preserve"> </w:t>
    </w:r>
    <w:r w:rsidR="00973C3D" w:rsidRPr="00061DED">
      <w:rPr>
        <w:rFonts w:ascii="Arial" w:hAnsi="Arial" w:cs="Arial"/>
        <w:sz w:val="20"/>
        <w:szCs w:val="20"/>
      </w:rPr>
      <w:t>P</w:t>
    </w:r>
    <w:r w:rsidRPr="00061DED">
      <w:rPr>
        <w:rFonts w:ascii="Arial" w:hAnsi="Arial" w:cs="Arial"/>
        <w:sz w:val="20"/>
        <w:szCs w:val="20"/>
      </w:rPr>
      <w:t xml:space="preserve">rotection </w:t>
    </w:r>
    <w:r w:rsidR="004903A3" w:rsidRPr="00061DED">
      <w:rPr>
        <w:rFonts w:ascii="Arial" w:hAnsi="Arial" w:cs="Arial"/>
        <w:sz w:val="20"/>
        <w:szCs w:val="20"/>
      </w:rPr>
      <w:t>P</w:t>
    </w:r>
    <w:r w:rsidRPr="00061DED">
      <w:rPr>
        <w:rFonts w:ascii="Arial" w:hAnsi="Arial" w:cs="Arial"/>
        <w:sz w:val="20"/>
        <w:szCs w:val="20"/>
      </w:rPr>
      <w:t xml:space="preserve">olicy and </w:t>
    </w:r>
    <w:r w:rsidR="00973C3D" w:rsidRPr="005B72D4">
      <w:rPr>
        <w:rFonts w:ascii="Arial" w:hAnsi="Arial" w:cs="Arial"/>
        <w:sz w:val="20"/>
        <w:szCs w:val="20"/>
      </w:rPr>
      <w:t>P</w:t>
    </w:r>
    <w:r w:rsidRPr="005B72D4">
      <w:rPr>
        <w:rFonts w:ascii="Arial" w:hAnsi="Arial" w:cs="Arial"/>
        <w:sz w:val="20"/>
        <w:szCs w:val="20"/>
      </w:rPr>
      <w:t xml:space="preserve">rocedures Version </w:t>
    </w:r>
    <w:r w:rsidR="00A242D6">
      <w:rPr>
        <w:rFonts w:ascii="Arial" w:hAnsi="Arial" w:cs="Arial"/>
        <w:sz w:val="20"/>
        <w:szCs w:val="20"/>
      </w:rPr>
      <w:t>2</w:t>
    </w:r>
    <w:r w:rsidR="009C63AF">
      <w:rPr>
        <w:rFonts w:ascii="Arial" w:hAnsi="Arial" w:cs="Arial"/>
        <w:sz w:val="20"/>
        <w:szCs w:val="20"/>
      </w:rPr>
      <w:t>1</w:t>
    </w:r>
    <w:r w:rsidR="005B72D4">
      <w:rPr>
        <w:rFonts w:ascii="Arial" w:hAnsi="Arial" w:cs="Arial"/>
        <w:sz w:val="20"/>
        <w:szCs w:val="20"/>
      </w:rPr>
      <w:t xml:space="preserve"> </w:t>
    </w:r>
    <w:r w:rsidR="00D03D5C">
      <w:rPr>
        <w:rFonts w:ascii="Arial" w:hAnsi="Arial" w:cs="Arial"/>
        <w:sz w:val="20"/>
        <w:szCs w:val="20"/>
      </w:rPr>
      <w:t xml:space="preserve"> </w:t>
    </w:r>
    <w:r w:rsidR="00F41B9B">
      <w:rPr>
        <w:rFonts w:ascii="Arial" w:hAnsi="Arial" w:cs="Arial"/>
        <w:sz w:val="20"/>
        <w:szCs w:val="20"/>
      </w:rPr>
      <w:t>Sept</w:t>
    </w:r>
    <w:r w:rsidR="00C66991">
      <w:rPr>
        <w:rFonts w:ascii="Arial" w:hAnsi="Arial" w:cs="Arial"/>
        <w:sz w:val="20"/>
        <w:szCs w:val="20"/>
      </w:rPr>
      <w:t xml:space="preserve">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FCE90" w14:textId="77777777" w:rsidR="0014092E" w:rsidRDefault="0014092E" w:rsidP="00375FA6">
      <w:r>
        <w:separator/>
      </w:r>
    </w:p>
  </w:footnote>
  <w:footnote w:type="continuationSeparator" w:id="0">
    <w:p w14:paraId="7115E28D" w14:textId="77777777" w:rsidR="0014092E" w:rsidRDefault="0014092E" w:rsidP="00375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69E"/>
    <w:multiLevelType w:val="hybridMultilevel"/>
    <w:tmpl w:val="18BA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D0107"/>
    <w:multiLevelType w:val="hybridMultilevel"/>
    <w:tmpl w:val="3690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E3F1E"/>
    <w:multiLevelType w:val="multilevel"/>
    <w:tmpl w:val="593237EA"/>
    <w:lvl w:ilvl="0">
      <w:start w:val="1"/>
      <w:numFmt w:val="decimal"/>
      <w:lvlText w:val="%1."/>
      <w:lvlJc w:val="left"/>
      <w:pPr>
        <w:ind w:left="720" w:hanging="360"/>
      </w:pPr>
    </w:lvl>
    <w:lvl w:ilvl="1">
      <w:start w:val="10"/>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BF64DC"/>
    <w:multiLevelType w:val="hybridMultilevel"/>
    <w:tmpl w:val="4A3A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D76E6"/>
    <w:multiLevelType w:val="hybridMultilevel"/>
    <w:tmpl w:val="6082E7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FC7742"/>
    <w:multiLevelType w:val="hybridMultilevel"/>
    <w:tmpl w:val="1C5A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C64E4"/>
    <w:multiLevelType w:val="hybridMultilevel"/>
    <w:tmpl w:val="A4EC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11481A"/>
    <w:multiLevelType w:val="hybridMultilevel"/>
    <w:tmpl w:val="61EA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C7432E"/>
    <w:multiLevelType w:val="hybridMultilevel"/>
    <w:tmpl w:val="EF4E2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E6506"/>
    <w:multiLevelType w:val="hybridMultilevel"/>
    <w:tmpl w:val="25AC9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B146CC"/>
    <w:multiLevelType w:val="hybridMultilevel"/>
    <w:tmpl w:val="AC6E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F0352"/>
    <w:multiLevelType w:val="hybridMultilevel"/>
    <w:tmpl w:val="FB1E3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4D09C3"/>
    <w:multiLevelType w:val="hybridMultilevel"/>
    <w:tmpl w:val="3108689E"/>
    <w:lvl w:ilvl="0" w:tplc="D6C2549A">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9C3D64"/>
    <w:multiLevelType w:val="hybridMultilevel"/>
    <w:tmpl w:val="D9B23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EB3D26"/>
    <w:multiLevelType w:val="hybridMultilevel"/>
    <w:tmpl w:val="3A460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8B34A7"/>
    <w:multiLevelType w:val="hybridMultilevel"/>
    <w:tmpl w:val="B97A1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3926FA"/>
    <w:multiLevelType w:val="hybridMultilevel"/>
    <w:tmpl w:val="EEDAA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66646F"/>
    <w:multiLevelType w:val="hybridMultilevel"/>
    <w:tmpl w:val="07049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80388F"/>
    <w:multiLevelType w:val="hybridMultilevel"/>
    <w:tmpl w:val="2C0C286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9" w15:restartNumberingAfterBreak="0">
    <w:nsid w:val="231E5EA8"/>
    <w:multiLevelType w:val="hybridMultilevel"/>
    <w:tmpl w:val="9AFC3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BB4DE1"/>
    <w:multiLevelType w:val="hybridMultilevel"/>
    <w:tmpl w:val="C742C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105FB6"/>
    <w:multiLevelType w:val="hybridMultilevel"/>
    <w:tmpl w:val="1638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832926"/>
    <w:multiLevelType w:val="hybridMultilevel"/>
    <w:tmpl w:val="99967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2D2ADF"/>
    <w:multiLevelType w:val="hybridMultilevel"/>
    <w:tmpl w:val="DC0AF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264886"/>
    <w:multiLevelType w:val="hybridMultilevel"/>
    <w:tmpl w:val="EF90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8D536D"/>
    <w:multiLevelType w:val="hybridMultilevel"/>
    <w:tmpl w:val="7A78E392"/>
    <w:lvl w:ilvl="0" w:tplc="A106DE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9C82325"/>
    <w:multiLevelType w:val="hybridMultilevel"/>
    <w:tmpl w:val="7F82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4D7C03"/>
    <w:multiLevelType w:val="hybridMultilevel"/>
    <w:tmpl w:val="966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D25750"/>
    <w:multiLevelType w:val="hybridMultilevel"/>
    <w:tmpl w:val="A8EAC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167737"/>
    <w:multiLevelType w:val="hybridMultilevel"/>
    <w:tmpl w:val="2894224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05E388F"/>
    <w:multiLevelType w:val="hybridMultilevel"/>
    <w:tmpl w:val="2EF27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0B007DA"/>
    <w:multiLevelType w:val="hybridMultilevel"/>
    <w:tmpl w:val="C976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4841C1"/>
    <w:multiLevelType w:val="hybridMultilevel"/>
    <w:tmpl w:val="7FC2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284298F"/>
    <w:multiLevelType w:val="hybridMultilevel"/>
    <w:tmpl w:val="152C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39C1947"/>
    <w:multiLevelType w:val="hybridMultilevel"/>
    <w:tmpl w:val="EB803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3C07D93"/>
    <w:multiLevelType w:val="hybridMultilevel"/>
    <w:tmpl w:val="9A204B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6" w15:restartNumberingAfterBreak="0">
    <w:nsid w:val="345B39B9"/>
    <w:multiLevelType w:val="hybridMultilevel"/>
    <w:tmpl w:val="6ED2D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3033EF"/>
    <w:multiLevelType w:val="hybridMultilevel"/>
    <w:tmpl w:val="9FB0C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71707A"/>
    <w:multiLevelType w:val="hybridMultilevel"/>
    <w:tmpl w:val="7406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5AD5FE3"/>
    <w:multiLevelType w:val="hybridMultilevel"/>
    <w:tmpl w:val="BAE8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A14546F"/>
    <w:multiLevelType w:val="hybridMultilevel"/>
    <w:tmpl w:val="9E50D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46492F"/>
    <w:multiLevelType w:val="hybridMultilevel"/>
    <w:tmpl w:val="E32A4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EEE6668"/>
    <w:multiLevelType w:val="hybridMultilevel"/>
    <w:tmpl w:val="CBECB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401BEF"/>
    <w:multiLevelType w:val="hybridMultilevel"/>
    <w:tmpl w:val="EF9A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9D72DB"/>
    <w:multiLevelType w:val="hybridMultilevel"/>
    <w:tmpl w:val="1490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61D0FFC"/>
    <w:multiLevelType w:val="hybridMultilevel"/>
    <w:tmpl w:val="BED23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7D45FF4"/>
    <w:multiLevelType w:val="hybridMultilevel"/>
    <w:tmpl w:val="BBBA6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077E7E"/>
    <w:multiLevelType w:val="hybridMultilevel"/>
    <w:tmpl w:val="DB78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C3A0876"/>
    <w:multiLevelType w:val="hybridMultilevel"/>
    <w:tmpl w:val="EF30872E"/>
    <w:lvl w:ilvl="0" w:tplc="86FCDA84">
      <w:start w:val="1"/>
      <w:numFmt w:val="decimal"/>
      <w:lvlText w:val="%1."/>
      <w:lvlJc w:val="left"/>
      <w:pPr>
        <w:ind w:left="720" w:hanging="360"/>
      </w:pPr>
      <w:rPr>
        <w:rFont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CBF02A3"/>
    <w:multiLevelType w:val="hybridMultilevel"/>
    <w:tmpl w:val="74BA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EB00B4D"/>
    <w:multiLevelType w:val="hybridMultilevel"/>
    <w:tmpl w:val="551A4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EC476F0"/>
    <w:multiLevelType w:val="hybridMultilevel"/>
    <w:tmpl w:val="6C6E3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EFF50A4"/>
    <w:multiLevelType w:val="hybridMultilevel"/>
    <w:tmpl w:val="F24E4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945F54"/>
    <w:multiLevelType w:val="multilevel"/>
    <w:tmpl w:val="B1A2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2014226"/>
    <w:multiLevelType w:val="hybridMultilevel"/>
    <w:tmpl w:val="ED2E8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33D1F91"/>
    <w:multiLevelType w:val="hybridMultilevel"/>
    <w:tmpl w:val="384A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41E49F1"/>
    <w:multiLevelType w:val="hybridMultilevel"/>
    <w:tmpl w:val="CD88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5706BB6"/>
    <w:multiLevelType w:val="hybridMultilevel"/>
    <w:tmpl w:val="0C322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B6215CE"/>
    <w:multiLevelType w:val="hybridMultilevel"/>
    <w:tmpl w:val="53F8D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CB25F52"/>
    <w:multiLevelType w:val="hybridMultilevel"/>
    <w:tmpl w:val="6E507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1B071B8"/>
    <w:multiLevelType w:val="hybridMultilevel"/>
    <w:tmpl w:val="CCEA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1F956C4"/>
    <w:multiLevelType w:val="hybridMultilevel"/>
    <w:tmpl w:val="5854E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27B4935"/>
    <w:multiLevelType w:val="hybridMultilevel"/>
    <w:tmpl w:val="50B2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2BB7BBA"/>
    <w:multiLevelType w:val="hybridMultilevel"/>
    <w:tmpl w:val="E4621F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3DC307D"/>
    <w:multiLevelType w:val="hybridMultilevel"/>
    <w:tmpl w:val="C934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6756C29"/>
    <w:multiLevelType w:val="hybridMultilevel"/>
    <w:tmpl w:val="6578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86D79B0"/>
    <w:multiLevelType w:val="hybridMultilevel"/>
    <w:tmpl w:val="6AC6A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885060C"/>
    <w:multiLevelType w:val="hybridMultilevel"/>
    <w:tmpl w:val="3EDAB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939791C"/>
    <w:multiLevelType w:val="hybridMultilevel"/>
    <w:tmpl w:val="E8746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A725F75"/>
    <w:multiLevelType w:val="hybridMultilevel"/>
    <w:tmpl w:val="E7541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BA15827"/>
    <w:multiLevelType w:val="hybridMultilevel"/>
    <w:tmpl w:val="CEB82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D4E0E30"/>
    <w:multiLevelType w:val="hybridMultilevel"/>
    <w:tmpl w:val="173EE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D5221A6"/>
    <w:multiLevelType w:val="hybridMultilevel"/>
    <w:tmpl w:val="8B666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D8F601E"/>
    <w:multiLevelType w:val="hybridMultilevel"/>
    <w:tmpl w:val="79D20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E0212E4"/>
    <w:multiLevelType w:val="hybridMultilevel"/>
    <w:tmpl w:val="D4F2C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3026464"/>
    <w:multiLevelType w:val="hybridMultilevel"/>
    <w:tmpl w:val="322C3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43C0538"/>
    <w:multiLevelType w:val="hybridMultilevel"/>
    <w:tmpl w:val="875E8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43E4DA4"/>
    <w:multiLevelType w:val="hybridMultilevel"/>
    <w:tmpl w:val="C76E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1273BB"/>
    <w:multiLevelType w:val="hybridMultilevel"/>
    <w:tmpl w:val="240EB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5E75EEE"/>
    <w:multiLevelType w:val="hybridMultilevel"/>
    <w:tmpl w:val="154C5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4314E7"/>
    <w:multiLevelType w:val="hybridMultilevel"/>
    <w:tmpl w:val="31F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A2E0134"/>
    <w:multiLevelType w:val="hybridMultilevel"/>
    <w:tmpl w:val="C018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A4045B3"/>
    <w:multiLevelType w:val="hybridMultilevel"/>
    <w:tmpl w:val="FA2E5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C767C08"/>
    <w:multiLevelType w:val="hybridMultilevel"/>
    <w:tmpl w:val="F2F65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CB50480"/>
    <w:multiLevelType w:val="hybridMultilevel"/>
    <w:tmpl w:val="AF806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CC56B6D"/>
    <w:multiLevelType w:val="hybridMultilevel"/>
    <w:tmpl w:val="0B48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DCE2344"/>
    <w:multiLevelType w:val="hybridMultilevel"/>
    <w:tmpl w:val="44A86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8736600">
    <w:abstractNumId w:val="61"/>
  </w:num>
  <w:num w:numId="2" w16cid:durableId="1125274802">
    <w:abstractNumId w:val="20"/>
  </w:num>
  <w:num w:numId="3" w16cid:durableId="2103840780">
    <w:abstractNumId w:val="7"/>
  </w:num>
  <w:num w:numId="4" w16cid:durableId="660013517">
    <w:abstractNumId w:val="9"/>
  </w:num>
  <w:num w:numId="5" w16cid:durableId="1079864895">
    <w:abstractNumId w:val="35"/>
  </w:num>
  <w:num w:numId="6" w16cid:durableId="1228608308">
    <w:abstractNumId w:val="17"/>
  </w:num>
  <w:num w:numId="7" w16cid:durableId="1516193478">
    <w:abstractNumId w:val="32"/>
  </w:num>
  <w:num w:numId="8" w16cid:durableId="1379236554">
    <w:abstractNumId w:val="8"/>
  </w:num>
  <w:num w:numId="9" w16cid:durableId="1939679171">
    <w:abstractNumId w:val="70"/>
  </w:num>
  <w:num w:numId="10" w16cid:durableId="760175421">
    <w:abstractNumId w:val="12"/>
  </w:num>
  <w:num w:numId="11" w16cid:durableId="1871141745">
    <w:abstractNumId w:val="78"/>
  </w:num>
  <w:num w:numId="12" w16cid:durableId="1118448671">
    <w:abstractNumId w:val="41"/>
  </w:num>
  <w:num w:numId="13" w16cid:durableId="1786541777">
    <w:abstractNumId w:val="81"/>
  </w:num>
  <w:num w:numId="14" w16cid:durableId="79908540">
    <w:abstractNumId w:val="86"/>
  </w:num>
  <w:num w:numId="15" w16cid:durableId="914824150">
    <w:abstractNumId w:val="30"/>
  </w:num>
  <w:num w:numId="16" w16cid:durableId="691340837">
    <w:abstractNumId w:val="44"/>
  </w:num>
  <w:num w:numId="17" w16cid:durableId="1500345318">
    <w:abstractNumId w:val="50"/>
  </w:num>
  <w:num w:numId="18" w16cid:durableId="144127416">
    <w:abstractNumId w:val="55"/>
  </w:num>
  <w:num w:numId="19" w16cid:durableId="301665133">
    <w:abstractNumId w:val="76"/>
  </w:num>
  <w:num w:numId="20" w16cid:durableId="1956522283">
    <w:abstractNumId w:val="28"/>
  </w:num>
  <w:num w:numId="21" w16cid:durableId="589774336">
    <w:abstractNumId w:val="1"/>
  </w:num>
  <w:num w:numId="22" w16cid:durableId="1223835802">
    <w:abstractNumId w:val="24"/>
  </w:num>
  <w:num w:numId="23" w16cid:durableId="152063900">
    <w:abstractNumId w:val="52"/>
  </w:num>
  <w:num w:numId="24" w16cid:durableId="1818374413">
    <w:abstractNumId w:val="21"/>
  </w:num>
  <w:num w:numId="25" w16cid:durableId="1921400521">
    <w:abstractNumId w:val="27"/>
  </w:num>
  <w:num w:numId="26" w16cid:durableId="1972054946">
    <w:abstractNumId w:val="6"/>
  </w:num>
  <w:num w:numId="27" w16cid:durableId="693775663">
    <w:abstractNumId w:val="23"/>
  </w:num>
  <w:num w:numId="28" w16cid:durableId="469324146">
    <w:abstractNumId w:val="58"/>
  </w:num>
  <w:num w:numId="29" w16cid:durableId="1044797122">
    <w:abstractNumId w:val="68"/>
  </w:num>
  <w:num w:numId="30" w16cid:durableId="265429203">
    <w:abstractNumId w:val="57"/>
  </w:num>
  <w:num w:numId="31" w16cid:durableId="1086654352">
    <w:abstractNumId w:val="13"/>
  </w:num>
  <w:num w:numId="32" w16cid:durableId="680669579">
    <w:abstractNumId w:val="29"/>
  </w:num>
  <w:num w:numId="33" w16cid:durableId="1303390740">
    <w:abstractNumId w:val="48"/>
  </w:num>
  <w:num w:numId="34" w16cid:durableId="1797749749">
    <w:abstractNumId w:val="74"/>
  </w:num>
  <w:num w:numId="35" w16cid:durableId="680425252">
    <w:abstractNumId w:val="49"/>
  </w:num>
  <w:num w:numId="36" w16cid:durableId="1658612943">
    <w:abstractNumId w:val="77"/>
  </w:num>
  <w:num w:numId="37" w16cid:durableId="55008069">
    <w:abstractNumId w:val="63"/>
  </w:num>
  <w:num w:numId="38" w16cid:durableId="1681469699">
    <w:abstractNumId w:val="10"/>
  </w:num>
  <w:num w:numId="39" w16cid:durableId="2022509647">
    <w:abstractNumId w:val="38"/>
  </w:num>
  <w:num w:numId="40" w16cid:durableId="1673143618">
    <w:abstractNumId w:val="54"/>
  </w:num>
  <w:num w:numId="41" w16cid:durableId="433478572">
    <w:abstractNumId w:val="47"/>
  </w:num>
  <w:num w:numId="42" w16cid:durableId="461729485">
    <w:abstractNumId w:val="75"/>
  </w:num>
  <w:num w:numId="43" w16cid:durableId="405301909">
    <w:abstractNumId w:val="18"/>
  </w:num>
  <w:num w:numId="44" w16cid:durableId="815729276">
    <w:abstractNumId w:val="62"/>
  </w:num>
  <w:num w:numId="45" w16cid:durableId="1462962878">
    <w:abstractNumId w:val="45"/>
  </w:num>
  <w:num w:numId="46" w16cid:durableId="1178151759">
    <w:abstractNumId w:val="79"/>
  </w:num>
  <w:num w:numId="47" w16cid:durableId="1029835228">
    <w:abstractNumId w:val="0"/>
  </w:num>
  <w:num w:numId="48" w16cid:durableId="2129886766">
    <w:abstractNumId w:val="3"/>
  </w:num>
  <w:num w:numId="49" w16cid:durableId="128977756">
    <w:abstractNumId w:val="59"/>
  </w:num>
  <w:num w:numId="50" w16cid:durableId="3095623">
    <w:abstractNumId w:val="56"/>
  </w:num>
  <w:num w:numId="51" w16cid:durableId="616716205">
    <w:abstractNumId w:val="33"/>
  </w:num>
  <w:num w:numId="52" w16cid:durableId="1418595438">
    <w:abstractNumId w:val="19"/>
  </w:num>
  <w:num w:numId="53" w16cid:durableId="222982574">
    <w:abstractNumId w:val="40"/>
  </w:num>
  <w:num w:numId="54" w16cid:durableId="1582324370">
    <w:abstractNumId w:val="15"/>
  </w:num>
  <w:num w:numId="55" w16cid:durableId="1482114640">
    <w:abstractNumId w:val="34"/>
  </w:num>
  <w:num w:numId="56" w16cid:durableId="905913276">
    <w:abstractNumId w:val="26"/>
  </w:num>
  <w:num w:numId="57" w16cid:durableId="757560087">
    <w:abstractNumId w:val="80"/>
  </w:num>
  <w:num w:numId="58" w16cid:durableId="145823736">
    <w:abstractNumId w:val="69"/>
  </w:num>
  <w:num w:numId="59" w16cid:durableId="946546168">
    <w:abstractNumId w:val="39"/>
  </w:num>
  <w:num w:numId="60" w16cid:durableId="1720006381">
    <w:abstractNumId w:val="22"/>
  </w:num>
  <w:num w:numId="61" w16cid:durableId="1728603530">
    <w:abstractNumId w:val="71"/>
  </w:num>
  <w:num w:numId="62" w16cid:durableId="456027935">
    <w:abstractNumId w:val="37"/>
  </w:num>
  <w:num w:numId="63" w16cid:durableId="703793085">
    <w:abstractNumId w:val="14"/>
  </w:num>
  <w:num w:numId="64" w16cid:durableId="406002470">
    <w:abstractNumId w:val="53"/>
  </w:num>
  <w:num w:numId="65" w16cid:durableId="1200436887">
    <w:abstractNumId w:val="11"/>
  </w:num>
  <w:num w:numId="66" w16cid:durableId="1910773764">
    <w:abstractNumId w:val="2"/>
  </w:num>
  <w:num w:numId="67" w16cid:durableId="165873418">
    <w:abstractNumId w:val="84"/>
  </w:num>
  <w:num w:numId="68" w16cid:durableId="1033000854">
    <w:abstractNumId w:val="51"/>
  </w:num>
  <w:num w:numId="69" w16cid:durableId="1541286902">
    <w:abstractNumId w:val="64"/>
  </w:num>
  <w:num w:numId="70" w16cid:durableId="935094445">
    <w:abstractNumId w:val="42"/>
  </w:num>
  <w:num w:numId="71" w16cid:durableId="144862996">
    <w:abstractNumId w:val="60"/>
  </w:num>
  <w:num w:numId="72" w16cid:durableId="384332586">
    <w:abstractNumId w:val="66"/>
  </w:num>
  <w:num w:numId="73" w16cid:durableId="1704789936">
    <w:abstractNumId w:val="67"/>
  </w:num>
  <w:num w:numId="74" w16cid:durableId="719134671">
    <w:abstractNumId w:val="16"/>
  </w:num>
  <w:num w:numId="75" w16cid:durableId="1955401452">
    <w:abstractNumId w:val="46"/>
  </w:num>
  <w:num w:numId="76" w16cid:durableId="702219219">
    <w:abstractNumId w:val="82"/>
  </w:num>
  <w:num w:numId="77" w16cid:durableId="1647467203">
    <w:abstractNumId w:val="43"/>
  </w:num>
  <w:num w:numId="78" w16cid:durableId="1003897325">
    <w:abstractNumId w:val="5"/>
  </w:num>
  <w:num w:numId="79" w16cid:durableId="1830052627">
    <w:abstractNumId w:val="83"/>
  </w:num>
  <w:num w:numId="80" w16cid:durableId="1130317264">
    <w:abstractNumId w:val="72"/>
  </w:num>
  <w:num w:numId="81" w16cid:durableId="1387143112">
    <w:abstractNumId w:val="4"/>
  </w:num>
  <w:num w:numId="82" w16cid:durableId="1632858877">
    <w:abstractNumId w:val="65"/>
  </w:num>
  <w:num w:numId="83" w16cid:durableId="595867257">
    <w:abstractNumId w:val="31"/>
  </w:num>
  <w:num w:numId="84" w16cid:durableId="1895313528">
    <w:abstractNumId w:val="36"/>
  </w:num>
  <w:num w:numId="85" w16cid:durableId="707141917">
    <w:abstractNumId w:val="85"/>
  </w:num>
  <w:num w:numId="86" w16cid:durableId="2134592872">
    <w:abstractNumId w:val="25"/>
  </w:num>
  <w:num w:numId="87" w16cid:durableId="1776750812">
    <w:abstractNumId w:val="7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17"/>
    <w:rsid w:val="000007CC"/>
    <w:rsid w:val="000063FC"/>
    <w:rsid w:val="00006F45"/>
    <w:rsid w:val="000116DD"/>
    <w:rsid w:val="0001286C"/>
    <w:rsid w:val="00014228"/>
    <w:rsid w:val="00016C0A"/>
    <w:rsid w:val="000256E4"/>
    <w:rsid w:val="0002760D"/>
    <w:rsid w:val="00030E6E"/>
    <w:rsid w:val="00031E0B"/>
    <w:rsid w:val="00031EAE"/>
    <w:rsid w:val="000324FD"/>
    <w:rsid w:val="00036551"/>
    <w:rsid w:val="00037EF8"/>
    <w:rsid w:val="00041BC7"/>
    <w:rsid w:val="00045377"/>
    <w:rsid w:val="00046919"/>
    <w:rsid w:val="00051870"/>
    <w:rsid w:val="000519EB"/>
    <w:rsid w:val="00054F8B"/>
    <w:rsid w:val="00055A6E"/>
    <w:rsid w:val="00056727"/>
    <w:rsid w:val="00056B75"/>
    <w:rsid w:val="00057C63"/>
    <w:rsid w:val="00060EEA"/>
    <w:rsid w:val="00061DED"/>
    <w:rsid w:val="00061FFC"/>
    <w:rsid w:val="00065C56"/>
    <w:rsid w:val="0006764C"/>
    <w:rsid w:val="000678C6"/>
    <w:rsid w:val="00067E2C"/>
    <w:rsid w:val="00071617"/>
    <w:rsid w:val="00071DAC"/>
    <w:rsid w:val="000749B0"/>
    <w:rsid w:val="00076FCE"/>
    <w:rsid w:val="00084B3D"/>
    <w:rsid w:val="00085FF0"/>
    <w:rsid w:val="00086000"/>
    <w:rsid w:val="00086923"/>
    <w:rsid w:val="00087706"/>
    <w:rsid w:val="00087E8A"/>
    <w:rsid w:val="000901E9"/>
    <w:rsid w:val="00092850"/>
    <w:rsid w:val="00094908"/>
    <w:rsid w:val="0009629B"/>
    <w:rsid w:val="000A1939"/>
    <w:rsid w:val="000A1EAB"/>
    <w:rsid w:val="000A3232"/>
    <w:rsid w:val="000A5521"/>
    <w:rsid w:val="000B0B39"/>
    <w:rsid w:val="000B0E7D"/>
    <w:rsid w:val="000C0037"/>
    <w:rsid w:val="000C0E93"/>
    <w:rsid w:val="000C1804"/>
    <w:rsid w:val="000C1DD4"/>
    <w:rsid w:val="000C308B"/>
    <w:rsid w:val="000C3D45"/>
    <w:rsid w:val="000C5197"/>
    <w:rsid w:val="000C6193"/>
    <w:rsid w:val="000C7931"/>
    <w:rsid w:val="000D15A7"/>
    <w:rsid w:val="000D23C3"/>
    <w:rsid w:val="000D4D53"/>
    <w:rsid w:val="000D69D0"/>
    <w:rsid w:val="000E0D64"/>
    <w:rsid w:val="000E5787"/>
    <w:rsid w:val="000F4A97"/>
    <w:rsid w:val="000F4BE4"/>
    <w:rsid w:val="000F5037"/>
    <w:rsid w:val="0010057F"/>
    <w:rsid w:val="001014A7"/>
    <w:rsid w:val="00102044"/>
    <w:rsid w:val="001036C2"/>
    <w:rsid w:val="001052D9"/>
    <w:rsid w:val="00112D32"/>
    <w:rsid w:val="00112EDC"/>
    <w:rsid w:val="001138F9"/>
    <w:rsid w:val="001143D4"/>
    <w:rsid w:val="001158D2"/>
    <w:rsid w:val="001171F6"/>
    <w:rsid w:val="00117E23"/>
    <w:rsid w:val="0012173C"/>
    <w:rsid w:val="001252A8"/>
    <w:rsid w:val="001260FF"/>
    <w:rsid w:val="00126802"/>
    <w:rsid w:val="00127026"/>
    <w:rsid w:val="0013106E"/>
    <w:rsid w:val="00131194"/>
    <w:rsid w:val="001345A0"/>
    <w:rsid w:val="00134BF2"/>
    <w:rsid w:val="00136474"/>
    <w:rsid w:val="00136844"/>
    <w:rsid w:val="00137ECC"/>
    <w:rsid w:val="0014092E"/>
    <w:rsid w:val="00144984"/>
    <w:rsid w:val="001460C1"/>
    <w:rsid w:val="0016573F"/>
    <w:rsid w:val="00165FBC"/>
    <w:rsid w:val="00166DE4"/>
    <w:rsid w:val="00167F14"/>
    <w:rsid w:val="00173024"/>
    <w:rsid w:val="00177146"/>
    <w:rsid w:val="00180D29"/>
    <w:rsid w:val="001816A3"/>
    <w:rsid w:val="001860F9"/>
    <w:rsid w:val="00186745"/>
    <w:rsid w:val="00186B33"/>
    <w:rsid w:val="00190D0B"/>
    <w:rsid w:val="0019318C"/>
    <w:rsid w:val="00196F0C"/>
    <w:rsid w:val="001A4E6D"/>
    <w:rsid w:val="001A7329"/>
    <w:rsid w:val="001B286F"/>
    <w:rsid w:val="001B34CC"/>
    <w:rsid w:val="001B5677"/>
    <w:rsid w:val="001B64B6"/>
    <w:rsid w:val="001C10D0"/>
    <w:rsid w:val="001C3BEC"/>
    <w:rsid w:val="001C513B"/>
    <w:rsid w:val="001C6646"/>
    <w:rsid w:val="001C67F9"/>
    <w:rsid w:val="001D0F83"/>
    <w:rsid w:val="001D5408"/>
    <w:rsid w:val="001D5C95"/>
    <w:rsid w:val="001D6CC3"/>
    <w:rsid w:val="001E0518"/>
    <w:rsid w:val="001E1A1C"/>
    <w:rsid w:val="001E3BDF"/>
    <w:rsid w:val="001E40B5"/>
    <w:rsid w:val="001E4887"/>
    <w:rsid w:val="001E4E20"/>
    <w:rsid w:val="001E5DCB"/>
    <w:rsid w:val="001E6EDB"/>
    <w:rsid w:val="001E6F76"/>
    <w:rsid w:val="001E6FD7"/>
    <w:rsid w:val="001F02C9"/>
    <w:rsid w:val="001F190A"/>
    <w:rsid w:val="001F31BE"/>
    <w:rsid w:val="001F403E"/>
    <w:rsid w:val="001F462E"/>
    <w:rsid w:val="001F7606"/>
    <w:rsid w:val="001F7DFC"/>
    <w:rsid w:val="002009CE"/>
    <w:rsid w:val="00200E0F"/>
    <w:rsid w:val="00201A1F"/>
    <w:rsid w:val="00201EC9"/>
    <w:rsid w:val="00203F55"/>
    <w:rsid w:val="00204FCE"/>
    <w:rsid w:val="0020659C"/>
    <w:rsid w:val="00207ACA"/>
    <w:rsid w:val="002113F0"/>
    <w:rsid w:val="002169D4"/>
    <w:rsid w:val="00217BCE"/>
    <w:rsid w:val="002239A8"/>
    <w:rsid w:val="00225391"/>
    <w:rsid w:val="00225915"/>
    <w:rsid w:val="00227C03"/>
    <w:rsid w:val="00232E59"/>
    <w:rsid w:val="00233908"/>
    <w:rsid w:val="00234CB1"/>
    <w:rsid w:val="00240825"/>
    <w:rsid w:val="0024403F"/>
    <w:rsid w:val="00245E68"/>
    <w:rsid w:val="00252C4C"/>
    <w:rsid w:val="00252D61"/>
    <w:rsid w:val="0025488A"/>
    <w:rsid w:val="002563D8"/>
    <w:rsid w:val="002601CB"/>
    <w:rsid w:val="0026020E"/>
    <w:rsid w:val="00261A80"/>
    <w:rsid w:val="002624A2"/>
    <w:rsid w:val="00262555"/>
    <w:rsid w:val="00264D2D"/>
    <w:rsid w:val="002651D9"/>
    <w:rsid w:val="00265DF8"/>
    <w:rsid w:val="0026761C"/>
    <w:rsid w:val="00272959"/>
    <w:rsid w:val="00272BD9"/>
    <w:rsid w:val="00273B3F"/>
    <w:rsid w:val="00274BCF"/>
    <w:rsid w:val="002751F1"/>
    <w:rsid w:val="00276558"/>
    <w:rsid w:val="00280071"/>
    <w:rsid w:val="00281A98"/>
    <w:rsid w:val="00282895"/>
    <w:rsid w:val="00283BF4"/>
    <w:rsid w:val="00286F76"/>
    <w:rsid w:val="00286FD6"/>
    <w:rsid w:val="0029457C"/>
    <w:rsid w:val="00294CA8"/>
    <w:rsid w:val="00294E4A"/>
    <w:rsid w:val="002978E3"/>
    <w:rsid w:val="002A1468"/>
    <w:rsid w:val="002A1877"/>
    <w:rsid w:val="002A22CD"/>
    <w:rsid w:val="002A5E7B"/>
    <w:rsid w:val="002B37F9"/>
    <w:rsid w:val="002B4148"/>
    <w:rsid w:val="002B426E"/>
    <w:rsid w:val="002B4748"/>
    <w:rsid w:val="002B7686"/>
    <w:rsid w:val="002C16AE"/>
    <w:rsid w:val="002C3CEB"/>
    <w:rsid w:val="002D164F"/>
    <w:rsid w:val="002D1AA6"/>
    <w:rsid w:val="002D2496"/>
    <w:rsid w:val="002D2B54"/>
    <w:rsid w:val="002D355D"/>
    <w:rsid w:val="002D487E"/>
    <w:rsid w:val="002D4F6D"/>
    <w:rsid w:val="002D5252"/>
    <w:rsid w:val="002D53E6"/>
    <w:rsid w:val="002D53EC"/>
    <w:rsid w:val="002D6252"/>
    <w:rsid w:val="002E1BDE"/>
    <w:rsid w:val="002E3CA4"/>
    <w:rsid w:val="002E4D61"/>
    <w:rsid w:val="002E501B"/>
    <w:rsid w:val="002E5E29"/>
    <w:rsid w:val="002E6411"/>
    <w:rsid w:val="002E7093"/>
    <w:rsid w:val="00300D89"/>
    <w:rsid w:val="00301A16"/>
    <w:rsid w:val="00304CD3"/>
    <w:rsid w:val="00305153"/>
    <w:rsid w:val="00306463"/>
    <w:rsid w:val="003121C5"/>
    <w:rsid w:val="0031656F"/>
    <w:rsid w:val="00317EC1"/>
    <w:rsid w:val="00330014"/>
    <w:rsid w:val="00330749"/>
    <w:rsid w:val="00330CAD"/>
    <w:rsid w:val="00331869"/>
    <w:rsid w:val="00334074"/>
    <w:rsid w:val="00334271"/>
    <w:rsid w:val="003377E9"/>
    <w:rsid w:val="00344791"/>
    <w:rsid w:val="00346E61"/>
    <w:rsid w:val="00352084"/>
    <w:rsid w:val="00354AC5"/>
    <w:rsid w:val="00355023"/>
    <w:rsid w:val="0035548A"/>
    <w:rsid w:val="00355944"/>
    <w:rsid w:val="003561E2"/>
    <w:rsid w:val="00364053"/>
    <w:rsid w:val="00370BAF"/>
    <w:rsid w:val="003724CF"/>
    <w:rsid w:val="00374296"/>
    <w:rsid w:val="00374B92"/>
    <w:rsid w:val="00375FA6"/>
    <w:rsid w:val="003777A5"/>
    <w:rsid w:val="0038049F"/>
    <w:rsid w:val="00381EDD"/>
    <w:rsid w:val="00382784"/>
    <w:rsid w:val="0038345E"/>
    <w:rsid w:val="00383C0A"/>
    <w:rsid w:val="00385047"/>
    <w:rsid w:val="003858FE"/>
    <w:rsid w:val="00391B83"/>
    <w:rsid w:val="00392155"/>
    <w:rsid w:val="003A102D"/>
    <w:rsid w:val="003A1BC2"/>
    <w:rsid w:val="003A20DD"/>
    <w:rsid w:val="003A3986"/>
    <w:rsid w:val="003A5ABD"/>
    <w:rsid w:val="003B10C2"/>
    <w:rsid w:val="003B343C"/>
    <w:rsid w:val="003B5485"/>
    <w:rsid w:val="003D2DAA"/>
    <w:rsid w:val="003D4813"/>
    <w:rsid w:val="003D7C8C"/>
    <w:rsid w:val="003E11A5"/>
    <w:rsid w:val="003E3667"/>
    <w:rsid w:val="003F0B49"/>
    <w:rsid w:val="003F0C0E"/>
    <w:rsid w:val="003F227A"/>
    <w:rsid w:val="003F2C46"/>
    <w:rsid w:val="003F5650"/>
    <w:rsid w:val="003F5E0A"/>
    <w:rsid w:val="003F6F76"/>
    <w:rsid w:val="003F7154"/>
    <w:rsid w:val="003F7F36"/>
    <w:rsid w:val="00400DB1"/>
    <w:rsid w:val="004027A9"/>
    <w:rsid w:val="0040304C"/>
    <w:rsid w:val="00403E60"/>
    <w:rsid w:val="00403E73"/>
    <w:rsid w:val="00404B43"/>
    <w:rsid w:val="0040717F"/>
    <w:rsid w:val="00410C73"/>
    <w:rsid w:val="00411C5A"/>
    <w:rsid w:val="0041230B"/>
    <w:rsid w:val="0041654B"/>
    <w:rsid w:val="00416C66"/>
    <w:rsid w:val="00416F57"/>
    <w:rsid w:val="004179AB"/>
    <w:rsid w:val="004209E8"/>
    <w:rsid w:val="00420B73"/>
    <w:rsid w:val="0043133F"/>
    <w:rsid w:val="004342E0"/>
    <w:rsid w:val="00440EE8"/>
    <w:rsid w:val="00441815"/>
    <w:rsid w:val="00443252"/>
    <w:rsid w:val="00443E71"/>
    <w:rsid w:val="0044467C"/>
    <w:rsid w:val="00446970"/>
    <w:rsid w:val="004473F5"/>
    <w:rsid w:val="00450492"/>
    <w:rsid w:val="00452EBD"/>
    <w:rsid w:val="00453164"/>
    <w:rsid w:val="004536C8"/>
    <w:rsid w:val="004551D9"/>
    <w:rsid w:val="00455789"/>
    <w:rsid w:val="004558B8"/>
    <w:rsid w:val="00455AE3"/>
    <w:rsid w:val="00465FC4"/>
    <w:rsid w:val="00473D07"/>
    <w:rsid w:val="00475C16"/>
    <w:rsid w:val="004800DD"/>
    <w:rsid w:val="004812B4"/>
    <w:rsid w:val="00483D6F"/>
    <w:rsid w:val="00484440"/>
    <w:rsid w:val="004849D4"/>
    <w:rsid w:val="00484D7C"/>
    <w:rsid w:val="00485198"/>
    <w:rsid w:val="004877D1"/>
    <w:rsid w:val="004903A3"/>
    <w:rsid w:val="004908BD"/>
    <w:rsid w:val="004922A9"/>
    <w:rsid w:val="00493543"/>
    <w:rsid w:val="004936BD"/>
    <w:rsid w:val="00494AE2"/>
    <w:rsid w:val="00496810"/>
    <w:rsid w:val="0049730B"/>
    <w:rsid w:val="004974FE"/>
    <w:rsid w:val="004A1EA3"/>
    <w:rsid w:val="004A3F93"/>
    <w:rsid w:val="004A617F"/>
    <w:rsid w:val="004B1758"/>
    <w:rsid w:val="004B1E7E"/>
    <w:rsid w:val="004B271B"/>
    <w:rsid w:val="004B3399"/>
    <w:rsid w:val="004B3451"/>
    <w:rsid w:val="004C0619"/>
    <w:rsid w:val="004C1583"/>
    <w:rsid w:val="004C1AE6"/>
    <w:rsid w:val="004C2115"/>
    <w:rsid w:val="004C5548"/>
    <w:rsid w:val="004C727E"/>
    <w:rsid w:val="004D1814"/>
    <w:rsid w:val="004D2D25"/>
    <w:rsid w:val="004D7686"/>
    <w:rsid w:val="004F1747"/>
    <w:rsid w:val="004F1B05"/>
    <w:rsid w:val="004F7C3E"/>
    <w:rsid w:val="00500CD7"/>
    <w:rsid w:val="00501013"/>
    <w:rsid w:val="005027E2"/>
    <w:rsid w:val="00503738"/>
    <w:rsid w:val="005078EC"/>
    <w:rsid w:val="0051169B"/>
    <w:rsid w:val="00514407"/>
    <w:rsid w:val="00517403"/>
    <w:rsid w:val="00517989"/>
    <w:rsid w:val="005225D0"/>
    <w:rsid w:val="0052464A"/>
    <w:rsid w:val="00530FBC"/>
    <w:rsid w:val="00531A6C"/>
    <w:rsid w:val="00534F87"/>
    <w:rsid w:val="00542B30"/>
    <w:rsid w:val="00545C9C"/>
    <w:rsid w:val="00546393"/>
    <w:rsid w:val="005465B4"/>
    <w:rsid w:val="00551D7D"/>
    <w:rsid w:val="00552E1F"/>
    <w:rsid w:val="00554C85"/>
    <w:rsid w:val="00555609"/>
    <w:rsid w:val="00556FC4"/>
    <w:rsid w:val="005605AD"/>
    <w:rsid w:val="00561C8D"/>
    <w:rsid w:val="00563038"/>
    <w:rsid w:val="005662CB"/>
    <w:rsid w:val="00567719"/>
    <w:rsid w:val="00567E81"/>
    <w:rsid w:val="00570E90"/>
    <w:rsid w:val="00571A05"/>
    <w:rsid w:val="00573ABC"/>
    <w:rsid w:val="00574A26"/>
    <w:rsid w:val="00575E42"/>
    <w:rsid w:val="005763F5"/>
    <w:rsid w:val="0057684B"/>
    <w:rsid w:val="00581A6E"/>
    <w:rsid w:val="00583444"/>
    <w:rsid w:val="00583823"/>
    <w:rsid w:val="00583D31"/>
    <w:rsid w:val="00591007"/>
    <w:rsid w:val="0059672E"/>
    <w:rsid w:val="00596E8B"/>
    <w:rsid w:val="005A03E8"/>
    <w:rsid w:val="005A08DA"/>
    <w:rsid w:val="005A3212"/>
    <w:rsid w:val="005A485E"/>
    <w:rsid w:val="005A63B5"/>
    <w:rsid w:val="005B037C"/>
    <w:rsid w:val="005B2DF0"/>
    <w:rsid w:val="005B4EB0"/>
    <w:rsid w:val="005B72D4"/>
    <w:rsid w:val="005C0855"/>
    <w:rsid w:val="005C12D2"/>
    <w:rsid w:val="005C2196"/>
    <w:rsid w:val="005C4639"/>
    <w:rsid w:val="005C6109"/>
    <w:rsid w:val="005D2226"/>
    <w:rsid w:val="005D3B4D"/>
    <w:rsid w:val="005D4F65"/>
    <w:rsid w:val="005D4F9E"/>
    <w:rsid w:val="005D6A89"/>
    <w:rsid w:val="005E0505"/>
    <w:rsid w:val="005E269E"/>
    <w:rsid w:val="005E395F"/>
    <w:rsid w:val="005E4779"/>
    <w:rsid w:val="005E5E44"/>
    <w:rsid w:val="005F2895"/>
    <w:rsid w:val="005F38FD"/>
    <w:rsid w:val="005F407E"/>
    <w:rsid w:val="005F436B"/>
    <w:rsid w:val="005F495C"/>
    <w:rsid w:val="005F58C4"/>
    <w:rsid w:val="005F59DE"/>
    <w:rsid w:val="00607F9E"/>
    <w:rsid w:val="00612914"/>
    <w:rsid w:val="00617E12"/>
    <w:rsid w:val="00626663"/>
    <w:rsid w:val="00627419"/>
    <w:rsid w:val="00630A1A"/>
    <w:rsid w:val="00632AB0"/>
    <w:rsid w:val="00632AF9"/>
    <w:rsid w:val="00632D8A"/>
    <w:rsid w:val="00633A52"/>
    <w:rsid w:val="00633FF4"/>
    <w:rsid w:val="00642A58"/>
    <w:rsid w:val="0064542B"/>
    <w:rsid w:val="0064781D"/>
    <w:rsid w:val="00651811"/>
    <w:rsid w:val="00651D93"/>
    <w:rsid w:val="00651E15"/>
    <w:rsid w:val="00652474"/>
    <w:rsid w:val="00653C63"/>
    <w:rsid w:val="00660662"/>
    <w:rsid w:val="0066266E"/>
    <w:rsid w:val="00663077"/>
    <w:rsid w:val="00663A49"/>
    <w:rsid w:val="00665BD9"/>
    <w:rsid w:val="006661B1"/>
    <w:rsid w:val="00670761"/>
    <w:rsid w:val="006744CC"/>
    <w:rsid w:val="00674729"/>
    <w:rsid w:val="00675FB1"/>
    <w:rsid w:val="00676113"/>
    <w:rsid w:val="00677440"/>
    <w:rsid w:val="0068098D"/>
    <w:rsid w:val="00683DC7"/>
    <w:rsid w:val="006842EA"/>
    <w:rsid w:val="00684780"/>
    <w:rsid w:val="0068536B"/>
    <w:rsid w:val="006854F6"/>
    <w:rsid w:val="00686BE3"/>
    <w:rsid w:val="006877C0"/>
    <w:rsid w:val="00692A1A"/>
    <w:rsid w:val="00692DA8"/>
    <w:rsid w:val="00696816"/>
    <w:rsid w:val="00697D43"/>
    <w:rsid w:val="00697D63"/>
    <w:rsid w:val="006A0CF7"/>
    <w:rsid w:val="006A1F78"/>
    <w:rsid w:val="006A58A4"/>
    <w:rsid w:val="006A5B87"/>
    <w:rsid w:val="006A6320"/>
    <w:rsid w:val="006A79D8"/>
    <w:rsid w:val="006A7B94"/>
    <w:rsid w:val="006B26E6"/>
    <w:rsid w:val="006B6BC0"/>
    <w:rsid w:val="006B7A38"/>
    <w:rsid w:val="006C5D3B"/>
    <w:rsid w:val="006C605A"/>
    <w:rsid w:val="006C6B5F"/>
    <w:rsid w:val="006C7C90"/>
    <w:rsid w:val="006D0970"/>
    <w:rsid w:val="006D1B1F"/>
    <w:rsid w:val="006D1FFA"/>
    <w:rsid w:val="006D79F0"/>
    <w:rsid w:val="006E0DE3"/>
    <w:rsid w:val="006E10F2"/>
    <w:rsid w:val="006E2757"/>
    <w:rsid w:val="006E3E1E"/>
    <w:rsid w:val="006E6A71"/>
    <w:rsid w:val="006E71A0"/>
    <w:rsid w:val="006F01DB"/>
    <w:rsid w:val="006F1112"/>
    <w:rsid w:val="006F20A1"/>
    <w:rsid w:val="006F38EA"/>
    <w:rsid w:val="006F7E25"/>
    <w:rsid w:val="006F7FE8"/>
    <w:rsid w:val="0070081C"/>
    <w:rsid w:val="00706D87"/>
    <w:rsid w:val="00710815"/>
    <w:rsid w:val="00710E31"/>
    <w:rsid w:val="00711546"/>
    <w:rsid w:val="00717094"/>
    <w:rsid w:val="00721CFD"/>
    <w:rsid w:val="00722FEB"/>
    <w:rsid w:val="007231A2"/>
    <w:rsid w:val="00723B32"/>
    <w:rsid w:val="00724446"/>
    <w:rsid w:val="00725259"/>
    <w:rsid w:val="007255A5"/>
    <w:rsid w:val="0072777F"/>
    <w:rsid w:val="007333E5"/>
    <w:rsid w:val="00743D6F"/>
    <w:rsid w:val="00750B99"/>
    <w:rsid w:val="00763CD9"/>
    <w:rsid w:val="0076746F"/>
    <w:rsid w:val="00767B99"/>
    <w:rsid w:val="00775647"/>
    <w:rsid w:val="0077710D"/>
    <w:rsid w:val="007803D1"/>
    <w:rsid w:val="00780BCE"/>
    <w:rsid w:val="0078315E"/>
    <w:rsid w:val="0078535D"/>
    <w:rsid w:val="00787566"/>
    <w:rsid w:val="007906D5"/>
    <w:rsid w:val="00791E03"/>
    <w:rsid w:val="00792452"/>
    <w:rsid w:val="00793DB3"/>
    <w:rsid w:val="0079649B"/>
    <w:rsid w:val="00796A39"/>
    <w:rsid w:val="00797A9B"/>
    <w:rsid w:val="00797BAE"/>
    <w:rsid w:val="007A00FE"/>
    <w:rsid w:val="007A563B"/>
    <w:rsid w:val="007A72DF"/>
    <w:rsid w:val="007A7D41"/>
    <w:rsid w:val="007B1113"/>
    <w:rsid w:val="007B1CF3"/>
    <w:rsid w:val="007B1FD9"/>
    <w:rsid w:val="007B2970"/>
    <w:rsid w:val="007B4AC7"/>
    <w:rsid w:val="007B5532"/>
    <w:rsid w:val="007B60F6"/>
    <w:rsid w:val="007B6B9D"/>
    <w:rsid w:val="007B7168"/>
    <w:rsid w:val="007C069D"/>
    <w:rsid w:val="007C3C2F"/>
    <w:rsid w:val="007C4E70"/>
    <w:rsid w:val="007C6227"/>
    <w:rsid w:val="007D1046"/>
    <w:rsid w:val="007D19A7"/>
    <w:rsid w:val="007D360D"/>
    <w:rsid w:val="007D65CC"/>
    <w:rsid w:val="007D745F"/>
    <w:rsid w:val="007E05A3"/>
    <w:rsid w:val="007E0875"/>
    <w:rsid w:val="007E0F4C"/>
    <w:rsid w:val="007E1B4A"/>
    <w:rsid w:val="007E201F"/>
    <w:rsid w:val="007E22DD"/>
    <w:rsid w:val="007E2C01"/>
    <w:rsid w:val="007E3A88"/>
    <w:rsid w:val="007E754C"/>
    <w:rsid w:val="007E77DA"/>
    <w:rsid w:val="007F085A"/>
    <w:rsid w:val="007F165C"/>
    <w:rsid w:val="007F1B3D"/>
    <w:rsid w:val="007F2512"/>
    <w:rsid w:val="007F565F"/>
    <w:rsid w:val="007F6EE6"/>
    <w:rsid w:val="008016DC"/>
    <w:rsid w:val="008017C0"/>
    <w:rsid w:val="00803F70"/>
    <w:rsid w:val="00810083"/>
    <w:rsid w:val="00810B3F"/>
    <w:rsid w:val="00810F50"/>
    <w:rsid w:val="0081300C"/>
    <w:rsid w:val="00815019"/>
    <w:rsid w:val="0081750F"/>
    <w:rsid w:val="00830259"/>
    <w:rsid w:val="00835392"/>
    <w:rsid w:val="00836634"/>
    <w:rsid w:val="00837C25"/>
    <w:rsid w:val="00845366"/>
    <w:rsid w:val="00845AB4"/>
    <w:rsid w:val="00854824"/>
    <w:rsid w:val="00854D93"/>
    <w:rsid w:val="00856251"/>
    <w:rsid w:val="008625F2"/>
    <w:rsid w:val="00862624"/>
    <w:rsid w:val="00862B01"/>
    <w:rsid w:val="0086309D"/>
    <w:rsid w:val="00864A82"/>
    <w:rsid w:val="00866B7A"/>
    <w:rsid w:val="00866BC5"/>
    <w:rsid w:val="00867852"/>
    <w:rsid w:val="0087196A"/>
    <w:rsid w:val="008729C2"/>
    <w:rsid w:val="00874755"/>
    <w:rsid w:val="00874C7E"/>
    <w:rsid w:val="00875231"/>
    <w:rsid w:val="008805A2"/>
    <w:rsid w:val="00880661"/>
    <w:rsid w:val="0088158B"/>
    <w:rsid w:val="0088268E"/>
    <w:rsid w:val="00884CB3"/>
    <w:rsid w:val="00887EB0"/>
    <w:rsid w:val="00893C1C"/>
    <w:rsid w:val="0089684A"/>
    <w:rsid w:val="008A338B"/>
    <w:rsid w:val="008A3BBD"/>
    <w:rsid w:val="008A4B49"/>
    <w:rsid w:val="008B42EB"/>
    <w:rsid w:val="008B5078"/>
    <w:rsid w:val="008B71EC"/>
    <w:rsid w:val="008C091A"/>
    <w:rsid w:val="008C367B"/>
    <w:rsid w:val="008C4E01"/>
    <w:rsid w:val="008D015C"/>
    <w:rsid w:val="008D12F5"/>
    <w:rsid w:val="008D1655"/>
    <w:rsid w:val="008D1E3E"/>
    <w:rsid w:val="008D25FC"/>
    <w:rsid w:val="008D4CCB"/>
    <w:rsid w:val="008D5109"/>
    <w:rsid w:val="008E0C6D"/>
    <w:rsid w:val="008E1DBE"/>
    <w:rsid w:val="008E2AF0"/>
    <w:rsid w:val="008F01BC"/>
    <w:rsid w:val="008F2CE8"/>
    <w:rsid w:val="008F3217"/>
    <w:rsid w:val="008F36E5"/>
    <w:rsid w:val="008F7440"/>
    <w:rsid w:val="0090482F"/>
    <w:rsid w:val="009060F5"/>
    <w:rsid w:val="00910CBB"/>
    <w:rsid w:val="00916B7F"/>
    <w:rsid w:val="00917929"/>
    <w:rsid w:val="00922A1A"/>
    <w:rsid w:val="009238B5"/>
    <w:rsid w:val="00924BD8"/>
    <w:rsid w:val="00925242"/>
    <w:rsid w:val="0092656B"/>
    <w:rsid w:val="009268BB"/>
    <w:rsid w:val="00927BA8"/>
    <w:rsid w:val="00933EF6"/>
    <w:rsid w:val="00936F6B"/>
    <w:rsid w:val="00941334"/>
    <w:rsid w:val="00943239"/>
    <w:rsid w:val="00943AB4"/>
    <w:rsid w:val="00946057"/>
    <w:rsid w:val="0094662C"/>
    <w:rsid w:val="009466F7"/>
    <w:rsid w:val="00950DFE"/>
    <w:rsid w:val="00953F42"/>
    <w:rsid w:val="00955B3A"/>
    <w:rsid w:val="009565BB"/>
    <w:rsid w:val="00961EF1"/>
    <w:rsid w:val="00961F1B"/>
    <w:rsid w:val="009654DB"/>
    <w:rsid w:val="00965968"/>
    <w:rsid w:val="00967C33"/>
    <w:rsid w:val="00973C3D"/>
    <w:rsid w:val="00973FAA"/>
    <w:rsid w:val="0097444B"/>
    <w:rsid w:val="00974473"/>
    <w:rsid w:val="00975506"/>
    <w:rsid w:val="00976C3D"/>
    <w:rsid w:val="00983657"/>
    <w:rsid w:val="009849DC"/>
    <w:rsid w:val="00984F01"/>
    <w:rsid w:val="00985220"/>
    <w:rsid w:val="00985D1C"/>
    <w:rsid w:val="00987711"/>
    <w:rsid w:val="00990D9C"/>
    <w:rsid w:val="00991EC2"/>
    <w:rsid w:val="00992211"/>
    <w:rsid w:val="00996FF4"/>
    <w:rsid w:val="009A1378"/>
    <w:rsid w:val="009A64BE"/>
    <w:rsid w:val="009B3AC2"/>
    <w:rsid w:val="009B402C"/>
    <w:rsid w:val="009B4293"/>
    <w:rsid w:val="009B5087"/>
    <w:rsid w:val="009B5FEA"/>
    <w:rsid w:val="009B764C"/>
    <w:rsid w:val="009C2008"/>
    <w:rsid w:val="009C3AA9"/>
    <w:rsid w:val="009C3D1D"/>
    <w:rsid w:val="009C4C74"/>
    <w:rsid w:val="009C612B"/>
    <w:rsid w:val="009C63AF"/>
    <w:rsid w:val="009C7D40"/>
    <w:rsid w:val="009D21D7"/>
    <w:rsid w:val="009D2609"/>
    <w:rsid w:val="009D33E0"/>
    <w:rsid w:val="009D4270"/>
    <w:rsid w:val="009D58F1"/>
    <w:rsid w:val="009D5AAF"/>
    <w:rsid w:val="009D794A"/>
    <w:rsid w:val="009E17C9"/>
    <w:rsid w:val="009E311C"/>
    <w:rsid w:val="009E72B8"/>
    <w:rsid w:val="009F0B58"/>
    <w:rsid w:val="009F0DDA"/>
    <w:rsid w:val="009F1355"/>
    <w:rsid w:val="009F2627"/>
    <w:rsid w:val="009F2C61"/>
    <w:rsid w:val="00A014FB"/>
    <w:rsid w:val="00A049C4"/>
    <w:rsid w:val="00A075D6"/>
    <w:rsid w:val="00A07C2F"/>
    <w:rsid w:val="00A155EA"/>
    <w:rsid w:val="00A16FCC"/>
    <w:rsid w:val="00A17DB0"/>
    <w:rsid w:val="00A17DC4"/>
    <w:rsid w:val="00A2324F"/>
    <w:rsid w:val="00A242D6"/>
    <w:rsid w:val="00A24D8C"/>
    <w:rsid w:val="00A273B3"/>
    <w:rsid w:val="00A273CE"/>
    <w:rsid w:val="00A33B00"/>
    <w:rsid w:val="00A33D72"/>
    <w:rsid w:val="00A34DAE"/>
    <w:rsid w:val="00A46A5F"/>
    <w:rsid w:val="00A53A9D"/>
    <w:rsid w:val="00A54334"/>
    <w:rsid w:val="00A54F32"/>
    <w:rsid w:val="00A554FF"/>
    <w:rsid w:val="00A56B68"/>
    <w:rsid w:val="00A56B78"/>
    <w:rsid w:val="00A60327"/>
    <w:rsid w:val="00A60DC2"/>
    <w:rsid w:val="00A6333B"/>
    <w:rsid w:val="00A65994"/>
    <w:rsid w:val="00A70AE8"/>
    <w:rsid w:val="00A73151"/>
    <w:rsid w:val="00A7391C"/>
    <w:rsid w:val="00A73A1C"/>
    <w:rsid w:val="00A743A3"/>
    <w:rsid w:val="00A83805"/>
    <w:rsid w:val="00A839CD"/>
    <w:rsid w:val="00A83D16"/>
    <w:rsid w:val="00A84F3B"/>
    <w:rsid w:val="00A8615B"/>
    <w:rsid w:val="00A861B4"/>
    <w:rsid w:val="00A87D35"/>
    <w:rsid w:val="00A90CED"/>
    <w:rsid w:val="00A92B06"/>
    <w:rsid w:val="00A96369"/>
    <w:rsid w:val="00A968CE"/>
    <w:rsid w:val="00A96B31"/>
    <w:rsid w:val="00A97838"/>
    <w:rsid w:val="00AA0AF1"/>
    <w:rsid w:val="00AB171C"/>
    <w:rsid w:val="00AB1F7E"/>
    <w:rsid w:val="00AB2499"/>
    <w:rsid w:val="00AB5C17"/>
    <w:rsid w:val="00AB6757"/>
    <w:rsid w:val="00AB6B23"/>
    <w:rsid w:val="00AC0827"/>
    <w:rsid w:val="00AC0A61"/>
    <w:rsid w:val="00AC1E4B"/>
    <w:rsid w:val="00AC4880"/>
    <w:rsid w:val="00AC4B51"/>
    <w:rsid w:val="00AC59DE"/>
    <w:rsid w:val="00AD0CAB"/>
    <w:rsid w:val="00AD197D"/>
    <w:rsid w:val="00AD2423"/>
    <w:rsid w:val="00AD2895"/>
    <w:rsid w:val="00AD3AB4"/>
    <w:rsid w:val="00AD3F7D"/>
    <w:rsid w:val="00AE126F"/>
    <w:rsid w:val="00AE168B"/>
    <w:rsid w:val="00AE2B14"/>
    <w:rsid w:val="00AE739B"/>
    <w:rsid w:val="00AE7D76"/>
    <w:rsid w:val="00AF09DB"/>
    <w:rsid w:val="00AF264A"/>
    <w:rsid w:val="00AF531B"/>
    <w:rsid w:val="00AF5A84"/>
    <w:rsid w:val="00AF5AD8"/>
    <w:rsid w:val="00AF7B10"/>
    <w:rsid w:val="00B00521"/>
    <w:rsid w:val="00B01481"/>
    <w:rsid w:val="00B01750"/>
    <w:rsid w:val="00B044F0"/>
    <w:rsid w:val="00B05396"/>
    <w:rsid w:val="00B053BE"/>
    <w:rsid w:val="00B11D58"/>
    <w:rsid w:val="00B254E8"/>
    <w:rsid w:val="00B32D0F"/>
    <w:rsid w:val="00B40C68"/>
    <w:rsid w:val="00B51135"/>
    <w:rsid w:val="00B512AC"/>
    <w:rsid w:val="00B51C9C"/>
    <w:rsid w:val="00B52CBD"/>
    <w:rsid w:val="00B5332A"/>
    <w:rsid w:val="00B5514D"/>
    <w:rsid w:val="00B60596"/>
    <w:rsid w:val="00B6264D"/>
    <w:rsid w:val="00B62A1C"/>
    <w:rsid w:val="00B647D9"/>
    <w:rsid w:val="00B65D5E"/>
    <w:rsid w:val="00B65F13"/>
    <w:rsid w:val="00B7131C"/>
    <w:rsid w:val="00B71D88"/>
    <w:rsid w:val="00B733B3"/>
    <w:rsid w:val="00B7368A"/>
    <w:rsid w:val="00B73DBC"/>
    <w:rsid w:val="00B753B8"/>
    <w:rsid w:val="00B753EA"/>
    <w:rsid w:val="00B7553F"/>
    <w:rsid w:val="00B77C87"/>
    <w:rsid w:val="00B8641D"/>
    <w:rsid w:val="00B86E0E"/>
    <w:rsid w:val="00B87BFE"/>
    <w:rsid w:val="00B9010B"/>
    <w:rsid w:val="00B916CA"/>
    <w:rsid w:val="00B94B6C"/>
    <w:rsid w:val="00B95117"/>
    <w:rsid w:val="00B959EA"/>
    <w:rsid w:val="00B96912"/>
    <w:rsid w:val="00BA31CD"/>
    <w:rsid w:val="00BA323D"/>
    <w:rsid w:val="00BA6F5D"/>
    <w:rsid w:val="00BB199E"/>
    <w:rsid w:val="00BB22A8"/>
    <w:rsid w:val="00BB7351"/>
    <w:rsid w:val="00BB7949"/>
    <w:rsid w:val="00BC2156"/>
    <w:rsid w:val="00BC4BCB"/>
    <w:rsid w:val="00BD0569"/>
    <w:rsid w:val="00BD53CF"/>
    <w:rsid w:val="00BD760F"/>
    <w:rsid w:val="00BE020D"/>
    <w:rsid w:val="00BE3DD6"/>
    <w:rsid w:val="00BE796B"/>
    <w:rsid w:val="00BF2453"/>
    <w:rsid w:val="00BF4CEF"/>
    <w:rsid w:val="00BF525A"/>
    <w:rsid w:val="00C03D2F"/>
    <w:rsid w:val="00C058FD"/>
    <w:rsid w:val="00C06597"/>
    <w:rsid w:val="00C11192"/>
    <w:rsid w:val="00C11E24"/>
    <w:rsid w:val="00C15746"/>
    <w:rsid w:val="00C2059A"/>
    <w:rsid w:val="00C20EE7"/>
    <w:rsid w:val="00C21480"/>
    <w:rsid w:val="00C21489"/>
    <w:rsid w:val="00C22641"/>
    <w:rsid w:val="00C23275"/>
    <w:rsid w:val="00C23D93"/>
    <w:rsid w:val="00C249CD"/>
    <w:rsid w:val="00C25808"/>
    <w:rsid w:val="00C26543"/>
    <w:rsid w:val="00C30233"/>
    <w:rsid w:val="00C317D1"/>
    <w:rsid w:val="00C31CFB"/>
    <w:rsid w:val="00C32613"/>
    <w:rsid w:val="00C32A49"/>
    <w:rsid w:val="00C32D72"/>
    <w:rsid w:val="00C344ED"/>
    <w:rsid w:val="00C34E33"/>
    <w:rsid w:val="00C4034D"/>
    <w:rsid w:val="00C4101D"/>
    <w:rsid w:val="00C4293C"/>
    <w:rsid w:val="00C44614"/>
    <w:rsid w:val="00C450D5"/>
    <w:rsid w:val="00C4528C"/>
    <w:rsid w:val="00C454C3"/>
    <w:rsid w:val="00C50550"/>
    <w:rsid w:val="00C52B98"/>
    <w:rsid w:val="00C5363A"/>
    <w:rsid w:val="00C540AA"/>
    <w:rsid w:val="00C56780"/>
    <w:rsid w:val="00C569E0"/>
    <w:rsid w:val="00C57481"/>
    <w:rsid w:val="00C6239D"/>
    <w:rsid w:val="00C630C1"/>
    <w:rsid w:val="00C6340F"/>
    <w:rsid w:val="00C66011"/>
    <w:rsid w:val="00C665C9"/>
    <w:rsid w:val="00C66991"/>
    <w:rsid w:val="00C72994"/>
    <w:rsid w:val="00C75327"/>
    <w:rsid w:val="00C765D8"/>
    <w:rsid w:val="00C834C6"/>
    <w:rsid w:val="00C85E1D"/>
    <w:rsid w:val="00C86D00"/>
    <w:rsid w:val="00C90FE2"/>
    <w:rsid w:val="00C92129"/>
    <w:rsid w:val="00C9268E"/>
    <w:rsid w:val="00C92AB3"/>
    <w:rsid w:val="00CA1228"/>
    <w:rsid w:val="00CA29E7"/>
    <w:rsid w:val="00CA399B"/>
    <w:rsid w:val="00CB10A1"/>
    <w:rsid w:val="00CB1295"/>
    <w:rsid w:val="00CB12DB"/>
    <w:rsid w:val="00CB7623"/>
    <w:rsid w:val="00CD027D"/>
    <w:rsid w:val="00CD4122"/>
    <w:rsid w:val="00CD5B8B"/>
    <w:rsid w:val="00CD798A"/>
    <w:rsid w:val="00CE03EC"/>
    <w:rsid w:val="00CE2899"/>
    <w:rsid w:val="00CE3392"/>
    <w:rsid w:val="00CE39BE"/>
    <w:rsid w:val="00CE4005"/>
    <w:rsid w:val="00CE49F3"/>
    <w:rsid w:val="00CE6017"/>
    <w:rsid w:val="00CE7F12"/>
    <w:rsid w:val="00CF0063"/>
    <w:rsid w:val="00CF35DB"/>
    <w:rsid w:val="00CF3B6C"/>
    <w:rsid w:val="00CF4150"/>
    <w:rsid w:val="00CF46DE"/>
    <w:rsid w:val="00CF4AAB"/>
    <w:rsid w:val="00CF6E02"/>
    <w:rsid w:val="00D003A1"/>
    <w:rsid w:val="00D03D5C"/>
    <w:rsid w:val="00D06233"/>
    <w:rsid w:val="00D10B52"/>
    <w:rsid w:val="00D1131A"/>
    <w:rsid w:val="00D15632"/>
    <w:rsid w:val="00D2164B"/>
    <w:rsid w:val="00D22485"/>
    <w:rsid w:val="00D228B9"/>
    <w:rsid w:val="00D23024"/>
    <w:rsid w:val="00D260A0"/>
    <w:rsid w:val="00D343CB"/>
    <w:rsid w:val="00D35BF0"/>
    <w:rsid w:val="00D361EF"/>
    <w:rsid w:val="00D41358"/>
    <w:rsid w:val="00D42923"/>
    <w:rsid w:val="00D473A9"/>
    <w:rsid w:val="00D47D05"/>
    <w:rsid w:val="00D53504"/>
    <w:rsid w:val="00D55A31"/>
    <w:rsid w:val="00D56FFB"/>
    <w:rsid w:val="00D57A63"/>
    <w:rsid w:val="00D627E8"/>
    <w:rsid w:val="00D629C5"/>
    <w:rsid w:val="00D6335B"/>
    <w:rsid w:val="00D66761"/>
    <w:rsid w:val="00D70C5F"/>
    <w:rsid w:val="00D71114"/>
    <w:rsid w:val="00D719D8"/>
    <w:rsid w:val="00D727B6"/>
    <w:rsid w:val="00D7311F"/>
    <w:rsid w:val="00D7371E"/>
    <w:rsid w:val="00D776D9"/>
    <w:rsid w:val="00D77FDA"/>
    <w:rsid w:val="00D81F04"/>
    <w:rsid w:val="00D83A75"/>
    <w:rsid w:val="00D84581"/>
    <w:rsid w:val="00D8696D"/>
    <w:rsid w:val="00D90E2B"/>
    <w:rsid w:val="00D910BA"/>
    <w:rsid w:val="00D92E24"/>
    <w:rsid w:val="00D92EBA"/>
    <w:rsid w:val="00D93120"/>
    <w:rsid w:val="00D95957"/>
    <w:rsid w:val="00D96EDD"/>
    <w:rsid w:val="00DA1A11"/>
    <w:rsid w:val="00DA6C88"/>
    <w:rsid w:val="00DA78C3"/>
    <w:rsid w:val="00DB3C6A"/>
    <w:rsid w:val="00DB49D7"/>
    <w:rsid w:val="00DB4CD7"/>
    <w:rsid w:val="00DB78F2"/>
    <w:rsid w:val="00DC3A20"/>
    <w:rsid w:val="00DC51A4"/>
    <w:rsid w:val="00DC59CC"/>
    <w:rsid w:val="00DC5F69"/>
    <w:rsid w:val="00DC70B9"/>
    <w:rsid w:val="00DD2EE0"/>
    <w:rsid w:val="00DD635D"/>
    <w:rsid w:val="00DE4C30"/>
    <w:rsid w:val="00DE61B6"/>
    <w:rsid w:val="00DE657D"/>
    <w:rsid w:val="00DF2342"/>
    <w:rsid w:val="00DF4D16"/>
    <w:rsid w:val="00E00339"/>
    <w:rsid w:val="00E02DF0"/>
    <w:rsid w:val="00E0550F"/>
    <w:rsid w:val="00E0732C"/>
    <w:rsid w:val="00E078F3"/>
    <w:rsid w:val="00E104A9"/>
    <w:rsid w:val="00E10FC0"/>
    <w:rsid w:val="00E12981"/>
    <w:rsid w:val="00E140F1"/>
    <w:rsid w:val="00E2068A"/>
    <w:rsid w:val="00E23246"/>
    <w:rsid w:val="00E253D3"/>
    <w:rsid w:val="00E25938"/>
    <w:rsid w:val="00E31A6D"/>
    <w:rsid w:val="00E34DF0"/>
    <w:rsid w:val="00E3698E"/>
    <w:rsid w:val="00E37BD6"/>
    <w:rsid w:val="00E37C64"/>
    <w:rsid w:val="00E4163D"/>
    <w:rsid w:val="00E42C0F"/>
    <w:rsid w:val="00E447CC"/>
    <w:rsid w:val="00E46457"/>
    <w:rsid w:val="00E47348"/>
    <w:rsid w:val="00E503B5"/>
    <w:rsid w:val="00E5249C"/>
    <w:rsid w:val="00E54647"/>
    <w:rsid w:val="00E60A4E"/>
    <w:rsid w:val="00E657EF"/>
    <w:rsid w:val="00E65F0F"/>
    <w:rsid w:val="00E71151"/>
    <w:rsid w:val="00E718C9"/>
    <w:rsid w:val="00E73E15"/>
    <w:rsid w:val="00E74C56"/>
    <w:rsid w:val="00E83676"/>
    <w:rsid w:val="00E83C61"/>
    <w:rsid w:val="00E91E04"/>
    <w:rsid w:val="00E93517"/>
    <w:rsid w:val="00E93EEE"/>
    <w:rsid w:val="00E94417"/>
    <w:rsid w:val="00EA2631"/>
    <w:rsid w:val="00EA464B"/>
    <w:rsid w:val="00EA47C7"/>
    <w:rsid w:val="00EA5B00"/>
    <w:rsid w:val="00EA66D6"/>
    <w:rsid w:val="00EA731E"/>
    <w:rsid w:val="00EB4350"/>
    <w:rsid w:val="00EB6F03"/>
    <w:rsid w:val="00EB7023"/>
    <w:rsid w:val="00EB77FA"/>
    <w:rsid w:val="00EC47B8"/>
    <w:rsid w:val="00EC7288"/>
    <w:rsid w:val="00ED27E3"/>
    <w:rsid w:val="00ED50DD"/>
    <w:rsid w:val="00ED520E"/>
    <w:rsid w:val="00ED54A8"/>
    <w:rsid w:val="00ED7811"/>
    <w:rsid w:val="00EE1422"/>
    <w:rsid w:val="00EE2C3D"/>
    <w:rsid w:val="00EE52A8"/>
    <w:rsid w:val="00EE5B88"/>
    <w:rsid w:val="00EE72AB"/>
    <w:rsid w:val="00EF14AA"/>
    <w:rsid w:val="00EF1CD8"/>
    <w:rsid w:val="00EF2B0B"/>
    <w:rsid w:val="00EF33B8"/>
    <w:rsid w:val="00EF666E"/>
    <w:rsid w:val="00F00726"/>
    <w:rsid w:val="00F02704"/>
    <w:rsid w:val="00F0310E"/>
    <w:rsid w:val="00F0360F"/>
    <w:rsid w:val="00F03A3A"/>
    <w:rsid w:val="00F06E97"/>
    <w:rsid w:val="00F127F7"/>
    <w:rsid w:val="00F12C6D"/>
    <w:rsid w:val="00F12DF5"/>
    <w:rsid w:val="00F13EA0"/>
    <w:rsid w:val="00F16057"/>
    <w:rsid w:val="00F16942"/>
    <w:rsid w:val="00F22D19"/>
    <w:rsid w:val="00F22FFB"/>
    <w:rsid w:val="00F25AB6"/>
    <w:rsid w:val="00F25B07"/>
    <w:rsid w:val="00F319C6"/>
    <w:rsid w:val="00F32016"/>
    <w:rsid w:val="00F32BC4"/>
    <w:rsid w:val="00F330C9"/>
    <w:rsid w:val="00F332BE"/>
    <w:rsid w:val="00F34602"/>
    <w:rsid w:val="00F36973"/>
    <w:rsid w:val="00F36B6D"/>
    <w:rsid w:val="00F37064"/>
    <w:rsid w:val="00F41022"/>
    <w:rsid w:val="00F41AF0"/>
    <w:rsid w:val="00F41B9B"/>
    <w:rsid w:val="00F42666"/>
    <w:rsid w:val="00F4388C"/>
    <w:rsid w:val="00F45A61"/>
    <w:rsid w:val="00F463D1"/>
    <w:rsid w:val="00F46A4F"/>
    <w:rsid w:val="00F46FA0"/>
    <w:rsid w:val="00F50971"/>
    <w:rsid w:val="00F51063"/>
    <w:rsid w:val="00F53EE6"/>
    <w:rsid w:val="00F564B2"/>
    <w:rsid w:val="00F61CE8"/>
    <w:rsid w:val="00F6450D"/>
    <w:rsid w:val="00F64601"/>
    <w:rsid w:val="00F656B0"/>
    <w:rsid w:val="00F72E98"/>
    <w:rsid w:val="00F76471"/>
    <w:rsid w:val="00F76AC0"/>
    <w:rsid w:val="00F77AD1"/>
    <w:rsid w:val="00F803BE"/>
    <w:rsid w:val="00F9067E"/>
    <w:rsid w:val="00F90AB3"/>
    <w:rsid w:val="00F9263C"/>
    <w:rsid w:val="00F92D7E"/>
    <w:rsid w:val="00F94961"/>
    <w:rsid w:val="00F97851"/>
    <w:rsid w:val="00FA2F97"/>
    <w:rsid w:val="00FA33D0"/>
    <w:rsid w:val="00FA4EEF"/>
    <w:rsid w:val="00FB1E25"/>
    <w:rsid w:val="00FB6421"/>
    <w:rsid w:val="00FB71B8"/>
    <w:rsid w:val="00FC203D"/>
    <w:rsid w:val="00FC3C10"/>
    <w:rsid w:val="00FC44A3"/>
    <w:rsid w:val="00FC48FB"/>
    <w:rsid w:val="00FC4E87"/>
    <w:rsid w:val="00FC613B"/>
    <w:rsid w:val="00FD12BA"/>
    <w:rsid w:val="00FD35F5"/>
    <w:rsid w:val="00FD3E05"/>
    <w:rsid w:val="00FD434E"/>
    <w:rsid w:val="00FD73B5"/>
    <w:rsid w:val="00FD79C2"/>
    <w:rsid w:val="00FE0BAB"/>
    <w:rsid w:val="00FE0D4E"/>
    <w:rsid w:val="00FE276B"/>
    <w:rsid w:val="00FE4946"/>
    <w:rsid w:val="00FE68A7"/>
    <w:rsid w:val="00FF2B10"/>
    <w:rsid w:val="00FF493C"/>
    <w:rsid w:val="00FF771D"/>
    <w:rsid w:val="00FF7A5E"/>
    <w:rsid w:val="01518821"/>
    <w:rsid w:val="02084B0C"/>
    <w:rsid w:val="024B50F7"/>
    <w:rsid w:val="02D36719"/>
    <w:rsid w:val="030AA574"/>
    <w:rsid w:val="0368B9A0"/>
    <w:rsid w:val="03779EB6"/>
    <w:rsid w:val="03D5167E"/>
    <w:rsid w:val="041DF954"/>
    <w:rsid w:val="043A9DF4"/>
    <w:rsid w:val="0457B362"/>
    <w:rsid w:val="055E4C99"/>
    <w:rsid w:val="0569AFCB"/>
    <w:rsid w:val="057839D6"/>
    <w:rsid w:val="05880411"/>
    <w:rsid w:val="05A71DD7"/>
    <w:rsid w:val="061852B8"/>
    <w:rsid w:val="0619CF8B"/>
    <w:rsid w:val="0646DDB9"/>
    <w:rsid w:val="067AD458"/>
    <w:rsid w:val="0710E2D5"/>
    <w:rsid w:val="07F9BC7D"/>
    <w:rsid w:val="08BCF175"/>
    <w:rsid w:val="08BEBA64"/>
    <w:rsid w:val="08CAC2A8"/>
    <w:rsid w:val="08DEC5B0"/>
    <w:rsid w:val="09AEB2E5"/>
    <w:rsid w:val="09E63AFC"/>
    <w:rsid w:val="0A0CA691"/>
    <w:rsid w:val="0A5FC29C"/>
    <w:rsid w:val="0BAA11F4"/>
    <w:rsid w:val="0BEE575F"/>
    <w:rsid w:val="0CF3426E"/>
    <w:rsid w:val="0CF67AB7"/>
    <w:rsid w:val="0DD2206F"/>
    <w:rsid w:val="0E2B5F46"/>
    <w:rsid w:val="0E660E00"/>
    <w:rsid w:val="0E91F797"/>
    <w:rsid w:val="0F1D56E6"/>
    <w:rsid w:val="0F568C18"/>
    <w:rsid w:val="0F572F3D"/>
    <w:rsid w:val="0F82DD8D"/>
    <w:rsid w:val="104827FF"/>
    <w:rsid w:val="10FB50D3"/>
    <w:rsid w:val="115816C6"/>
    <w:rsid w:val="11592174"/>
    <w:rsid w:val="1175D15B"/>
    <w:rsid w:val="11D79CCE"/>
    <w:rsid w:val="11E419B4"/>
    <w:rsid w:val="1251EF05"/>
    <w:rsid w:val="12F7620A"/>
    <w:rsid w:val="1324DABC"/>
    <w:rsid w:val="146E476F"/>
    <w:rsid w:val="148B4935"/>
    <w:rsid w:val="14CD6E8E"/>
    <w:rsid w:val="1638C4AE"/>
    <w:rsid w:val="16C49830"/>
    <w:rsid w:val="176A0D41"/>
    <w:rsid w:val="18625A3A"/>
    <w:rsid w:val="189731C0"/>
    <w:rsid w:val="189D4768"/>
    <w:rsid w:val="1912C992"/>
    <w:rsid w:val="1967CF77"/>
    <w:rsid w:val="1A315C0D"/>
    <w:rsid w:val="1AFAADD4"/>
    <w:rsid w:val="1B6023AD"/>
    <w:rsid w:val="1C0E34AE"/>
    <w:rsid w:val="1C1A1160"/>
    <w:rsid w:val="1C20114F"/>
    <w:rsid w:val="1C836C66"/>
    <w:rsid w:val="1D20B277"/>
    <w:rsid w:val="1D95F533"/>
    <w:rsid w:val="1E541848"/>
    <w:rsid w:val="2001262E"/>
    <w:rsid w:val="20073F7D"/>
    <w:rsid w:val="2009F93A"/>
    <w:rsid w:val="20434520"/>
    <w:rsid w:val="2082F8CE"/>
    <w:rsid w:val="210950CA"/>
    <w:rsid w:val="213D1961"/>
    <w:rsid w:val="2164919E"/>
    <w:rsid w:val="21B0AA92"/>
    <w:rsid w:val="21C4CA92"/>
    <w:rsid w:val="2207015A"/>
    <w:rsid w:val="22E02683"/>
    <w:rsid w:val="23D2143D"/>
    <w:rsid w:val="243F6D62"/>
    <w:rsid w:val="24C0AE80"/>
    <w:rsid w:val="25542A5C"/>
    <w:rsid w:val="25BBB032"/>
    <w:rsid w:val="26DD8A6B"/>
    <w:rsid w:val="270E5DA5"/>
    <w:rsid w:val="27450967"/>
    <w:rsid w:val="280A5695"/>
    <w:rsid w:val="2848A768"/>
    <w:rsid w:val="28955A47"/>
    <w:rsid w:val="28C89B62"/>
    <w:rsid w:val="2AF49F5B"/>
    <w:rsid w:val="2B105C6E"/>
    <w:rsid w:val="2B1E0964"/>
    <w:rsid w:val="2B2C6ED1"/>
    <w:rsid w:val="2B323560"/>
    <w:rsid w:val="2B3DE25D"/>
    <w:rsid w:val="2BB3FB81"/>
    <w:rsid w:val="2C2A70B7"/>
    <w:rsid w:val="2DAA3F83"/>
    <w:rsid w:val="2DDDD14B"/>
    <w:rsid w:val="2DF488A0"/>
    <w:rsid w:val="2E1EFF82"/>
    <w:rsid w:val="2E2C2125"/>
    <w:rsid w:val="2E8B537D"/>
    <w:rsid w:val="2EBAE5DF"/>
    <w:rsid w:val="2F64346F"/>
    <w:rsid w:val="3024F821"/>
    <w:rsid w:val="30AAD981"/>
    <w:rsid w:val="310CBFE2"/>
    <w:rsid w:val="3117834D"/>
    <w:rsid w:val="316D1CCE"/>
    <w:rsid w:val="31A9E2D0"/>
    <w:rsid w:val="321D8DFA"/>
    <w:rsid w:val="3274ADF3"/>
    <w:rsid w:val="32EBEEEF"/>
    <w:rsid w:val="3382DE09"/>
    <w:rsid w:val="3409EF65"/>
    <w:rsid w:val="341DE1FD"/>
    <w:rsid w:val="347CE98A"/>
    <w:rsid w:val="35255F6A"/>
    <w:rsid w:val="35923511"/>
    <w:rsid w:val="360D8834"/>
    <w:rsid w:val="36193B40"/>
    <w:rsid w:val="361A1FC4"/>
    <w:rsid w:val="3643C4C1"/>
    <w:rsid w:val="368BA330"/>
    <w:rsid w:val="36C49645"/>
    <w:rsid w:val="371B84A2"/>
    <w:rsid w:val="3769AEE6"/>
    <w:rsid w:val="376F6793"/>
    <w:rsid w:val="379737B6"/>
    <w:rsid w:val="37EAAFF1"/>
    <w:rsid w:val="38D2774D"/>
    <w:rsid w:val="3903321B"/>
    <w:rsid w:val="396CE581"/>
    <w:rsid w:val="397D322A"/>
    <w:rsid w:val="39BE6DA3"/>
    <w:rsid w:val="3A181A51"/>
    <w:rsid w:val="3A703F33"/>
    <w:rsid w:val="3B50FA7C"/>
    <w:rsid w:val="3B89915E"/>
    <w:rsid w:val="3CAD2814"/>
    <w:rsid w:val="3D3D9831"/>
    <w:rsid w:val="3DAC598D"/>
    <w:rsid w:val="3E072461"/>
    <w:rsid w:val="3EA35F61"/>
    <w:rsid w:val="3EAFDD0B"/>
    <w:rsid w:val="3EB57178"/>
    <w:rsid w:val="3FAF9485"/>
    <w:rsid w:val="3FE2640C"/>
    <w:rsid w:val="405D4431"/>
    <w:rsid w:val="406F35C7"/>
    <w:rsid w:val="40897455"/>
    <w:rsid w:val="41C36693"/>
    <w:rsid w:val="41E2F6D6"/>
    <w:rsid w:val="423F3E2E"/>
    <w:rsid w:val="426DCA3F"/>
    <w:rsid w:val="4278223A"/>
    <w:rsid w:val="42F374A1"/>
    <w:rsid w:val="4318DD2C"/>
    <w:rsid w:val="443AC129"/>
    <w:rsid w:val="452ECB0E"/>
    <w:rsid w:val="459D0A0C"/>
    <w:rsid w:val="459FA995"/>
    <w:rsid w:val="47372520"/>
    <w:rsid w:val="4742985B"/>
    <w:rsid w:val="4771880A"/>
    <w:rsid w:val="49058587"/>
    <w:rsid w:val="490B0E13"/>
    <w:rsid w:val="4964BE81"/>
    <w:rsid w:val="4968D69A"/>
    <w:rsid w:val="49AEF9A5"/>
    <w:rsid w:val="49C22997"/>
    <w:rsid w:val="49C9832A"/>
    <w:rsid w:val="4B2F592F"/>
    <w:rsid w:val="4B6620C0"/>
    <w:rsid w:val="4C188FFD"/>
    <w:rsid w:val="4D6730AE"/>
    <w:rsid w:val="4DB7AB7A"/>
    <w:rsid w:val="4EE241DF"/>
    <w:rsid w:val="4F6E290F"/>
    <w:rsid w:val="50331E7D"/>
    <w:rsid w:val="5045B5DC"/>
    <w:rsid w:val="5129FE45"/>
    <w:rsid w:val="52107E78"/>
    <w:rsid w:val="522B4AAC"/>
    <w:rsid w:val="522C837A"/>
    <w:rsid w:val="529EAAAB"/>
    <w:rsid w:val="53CB2D94"/>
    <w:rsid w:val="5459E24C"/>
    <w:rsid w:val="545D2DA1"/>
    <w:rsid w:val="546E79FA"/>
    <w:rsid w:val="5533B581"/>
    <w:rsid w:val="56CB49A5"/>
    <w:rsid w:val="56DA7A41"/>
    <w:rsid w:val="57065698"/>
    <w:rsid w:val="580002EE"/>
    <w:rsid w:val="5819D5BA"/>
    <w:rsid w:val="58468895"/>
    <w:rsid w:val="58B8AF40"/>
    <w:rsid w:val="58EFE119"/>
    <w:rsid w:val="5955F00A"/>
    <w:rsid w:val="59A73DAF"/>
    <w:rsid w:val="59FF6712"/>
    <w:rsid w:val="5A773603"/>
    <w:rsid w:val="5AB18E2D"/>
    <w:rsid w:val="5AE2C7A2"/>
    <w:rsid w:val="5C314AA2"/>
    <w:rsid w:val="5E30AE2E"/>
    <w:rsid w:val="5EED87C5"/>
    <w:rsid w:val="5FC7A194"/>
    <w:rsid w:val="5FCE8A5C"/>
    <w:rsid w:val="5FDEF422"/>
    <w:rsid w:val="6034662D"/>
    <w:rsid w:val="61661319"/>
    <w:rsid w:val="616B3FC2"/>
    <w:rsid w:val="616CCA5F"/>
    <w:rsid w:val="620ADFC5"/>
    <w:rsid w:val="62F7822C"/>
    <w:rsid w:val="64AD227F"/>
    <w:rsid w:val="65197C04"/>
    <w:rsid w:val="656C616A"/>
    <w:rsid w:val="6590FB52"/>
    <w:rsid w:val="663A1E38"/>
    <w:rsid w:val="6668582A"/>
    <w:rsid w:val="6699D76D"/>
    <w:rsid w:val="66CFC420"/>
    <w:rsid w:val="66F8D080"/>
    <w:rsid w:val="66FE81CC"/>
    <w:rsid w:val="67E77419"/>
    <w:rsid w:val="687C6AFC"/>
    <w:rsid w:val="6956EDE6"/>
    <w:rsid w:val="6993BBF8"/>
    <w:rsid w:val="6A91F5F1"/>
    <w:rsid w:val="6AD22525"/>
    <w:rsid w:val="6B57835D"/>
    <w:rsid w:val="6B9B2F25"/>
    <w:rsid w:val="6BE72603"/>
    <w:rsid w:val="6C36D275"/>
    <w:rsid w:val="6C750C75"/>
    <w:rsid w:val="6CA5B995"/>
    <w:rsid w:val="6D9F0DC2"/>
    <w:rsid w:val="6DC951E1"/>
    <w:rsid w:val="6E29614A"/>
    <w:rsid w:val="6E608603"/>
    <w:rsid w:val="6F3A74EA"/>
    <w:rsid w:val="6F6C226A"/>
    <w:rsid w:val="6F8E40BB"/>
    <w:rsid w:val="6FEA98EE"/>
    <w:rsid w:val="6FFB8FFC"/>
    <w:rsid w:val="7018328D"/>
    <w:rsid w:val="7049E717"/>
    <w:rsid w:val="70E8EB88"/>
    <w:rsid w:val="7113248A"/>
    <w:rsid w:val="712D38B6"/>
    <w:rsid w:val="7192F886"/>
    <w:rsid w:val="71AB0818"/>
    <w:rsid w:val="724A5FBC"/>
    <w:rsid w:val="732EA9A5"/>
    <w:rsid w:val="74847116"/>
    <w:rsid w:val="748AD760"/>
    <w:rsid w:val="75A14D5E"/>
    <w:rsid w:val="75D99826"/>
    <w:rsid w:val="768FD8A7"/>
    <w:rsid w:val="76E03646"/>
    <w:rsid w:val="7714DBBF"/>
    <w:rsid w:val="786316E2"/>
    <w:rsid w:val="78B26D91"/>
    <w:rsid w:val="78E2E4BF"/>
    <w:rsid w:val="7A107D16"/>
    <w:rsid w:val="7ABCD4D9"/>
    <w:rsid w:val="7AF803A9"/>
    <w:rsid w:val="7B705512"/>
    <w:rsid w:val="7BC7BAA1"/>
    <w:rsid w:val="7CD8C616"/>
    <w:rsid w:val="7D1DFA50"/>
    <w:rsid w:val="7D2FE494"/>
    <w:rsid w:val="7D3EB6AF"/>
    <w:rsid w:val="7D4A1FCF"/>
    <w:rsid w:val="7D5EC1AF"/>
    <w:rsid w:val="7D8533A4"/>
    <w:rsid w:val="7DD7EA63"/>
    <w:rsid w:val="7F91B4C3"/>
    <w:rsid w:val="7FA0AEDB"/>
    <w:rsid w:val="7FFAAC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CF4F7"/>
  <w14:defaultImageDpi w14:val="32767"/>
  <w15:chartTrackingRefBased/>
  <w15:docId w15:val="{95D12AD3-EDDF-4362-987A-D392A40F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330014"/>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2">
    <w:name w:val="heading 2"/>
    <w:basedOn w:val="Normal"/>
    <w:next w:val="Normal"/>
    <w:uiPriority w:val="9"/>
    <w:unhideWhenUsed/>
    <w:qFormat/>
    <w:rsid w:val="1C0E34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rsid w:val="00330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014"/>
  </w:style>
  <w:style w:type="paragraph" w:customStyle="1" w:styleId="MediumGrid1-Accent21">
    <w:name w:val="Medium Grid 1 - Accent 21"/>
    <w:basedOn w:val="Normal"/>
    <w:uiPriority w:val="34"/>
    <w:qFormat/>
    <w:rsid w:val="00C20EE7"/>
    <w:pPr>
      <w:ind w:left="720"/>
      <w:contextualSpacing/>
    </w:pPr>
  </w:style>
  <w:style w:type="character" w:styleId="Hyperlink">
    <w:name w:val="Hyperlink"/>
    <w:uiPriority w:val="99"/>
    <w:unhideWhenUsed/>
    <w:rsid w:val="00791E03"/>
    <w:rPr>
      <w:color w:val="0563C1"/>
      <w:u w:val="single"/>
    </w:rPr>
  </w:style>
  <w:style w:type="paragraph" w:styleId="Header">
    <w:name w:val="header"/>
    <w:basedOn w:val="Normal"/>
    <w:link w:val="HeaderChar"/>
    <w:uiPriority w:val="99"/>
    <w:unhideWhenUsed/>
    <w:rsid w:val="00375FA6"/>
    <w:pPr>
      <w:tabs>
        <w:tab w:val="center" w:pos="4513"/>
        <w:tab w:val="right" w:pos="9026"/>
      </w:tabs>
    </w:pPr>
  </w:style>
  <w:style w:type="character" w:customStyle="1" w:styleId="HeaderChar">
    <w:name w:val="Header Char"/>
    <w:basedOn w:val="DefaultParagraphFont"/>
    <w:link w:val="Header"/>
    <w:uiPriority w:val="99"/>
    <w:rsid w:val="00375FA6"/>
  </w:style>
  <w:style w:type="paragraph" w:styleId="Footer">
    <w:name w:val="footer"/>
    <w:basedOn w:val="Normal"/>
    <w:link w:val="FooterChar"/>
    <w:uiPriority w:val="99"/>
    <w:unhideWhenUsed/>
    <w:rsid w:val="00375FA6"/>
    <w:pPr>
      <w:tabs>
        <w:tab w:val="center" w:pos="4513"/>
        <w:tab w:val="right" w:pos="9026"/>
      </w:tabs>
    </w:pPr>
  </w:style>
  <w:style w:type="character" w:customStyle="1" w:styleId="FooterChar">
    <w:name w:val="Footer Char"/>
    <w:basedOn w:val="DefaultParagraphFont"/>
    <w:link w:val="Footer"/>
    <w:uiPriority w:val="99"/>
    <w:rsid w:val="00375FA6"/>
  </w:style>
  <w:style w:type="character" w:styleId="FollowedHyperlink">
    <w:name w:val="FollowedHyperlink"/>
    <w:uiPriority w:val="99"/>
    <w:semiHidden/>
    <w:unhideWhenUsed/>
    <w:rsid w:val="009D5AAF"/>
    <w:rPr>
      <w:color w:val="954F72"/>
      <w:u w:val="single"/>
    </w:rPr>
  </w:style>
  <w:style w:type="character" w:styleId="PageNumber">
    <w:name w:val="page number"/>
    <w:basedOn w:val="DefaultParagraphFont"/>
    <w:uiPriority w:val="99"/>
    <w:semiHidden/>
    <w:unhideWhenUsed/>
    <w:rsid w:val="00BC2156"/>
  </w:style>
  <w:style w:type="table" w:styleId="TableGrid">
    <w:name w:val="Table Grid"/>
    <w:basedOn w:val="TableNormal"/>
    <w:uiPriority w:val="39"/>
    <w:rsid w:val="00BF4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24A2"/>
    <w:pPr>
      <w:spacing w:before="100" w:beforeAutospacing="1" w:after="100" w:afterAutospacing="1"/>
    </w:pPr>
  </w:style>
  <w:style w:type="paragraph" w:styleId="BalloonText">
    <w:name w:val="Balloon Text"/>
    <w:basedOn w:val="Normal"/>
    <w:link w:val="BalloonTextChar"/>
    <w:uiPriority w:val="99"/>
    <w:semiHidden/>
    <w:unhideWhenUsed/>
    <w:rsid w:val="003F5650"/>
    <w:rPr>
      <w:sz w:val="18"/>
      <w:szCs w:val="18"/>
    </w:rPr>
  </w:style>
  <w:style w:type="character" w:customStyle="1" w:styleId="BalloonTextChar">
    <w:name w:val="Balloon Text Char"/>
    <w:link w:val="BalloonText"/>
    <w:uiPriority w:val="99"/>
    <w:semiHidden/>
    <w:rsid w:val="003F5650"/>
    <w:rPr>
      <w:rFonts w:ascii="Times New Roman" w:hAnsi="Times New Roman"/>
      <w:sz w:val="18"/>
      <w:szCs w:val="18"/>
    </w:rPr>
  </w:style>
  <w:style w:type="paragraph" w:customStyle="1" w:styleId="ColourfulListAccent11">
    <w:name w:val="Colourful List – Accent 11"/>
    <w:basedOn w:val="Normal"/>
    <w:uiPriority w:val="72"/>
    <w:qFormat/>
    <w:rsid w:val="0044467C"/>
    <w:pPr>
      <w:ind w:left="720"/>
    </w:pPr>
  </w:style>
  <w:style w:type="character" w:customStyle="1" w:styleId="UnresolvedMention1">
    <w:name w:val="Unresolved Mention1"/>
    <w:uiPriority w:val="47"/>
    <w:rsid w:val="00281A98"/>
    <w:rPr>
      <w:color w:val="605E5C"/>
      <w:shd w:val="clear" w:color="auto" w:fill="E1DFDD"/>
    </w:rPr>
  </w:style>
  <w:style w:type="character" w:styleId="UnresolvedMention">
    <w:name w:val="Unresolved Mention"/>
    <w:uiPriority w:val="47"/>
    <w:rsid w:val="005F2895"/>
    <w:rPr>
      <w:color w:val="605E5C"/>
      <w:shd w:val="clear" w:color="auto" w:fill="E1DFDD"/>
    </w:rPr>
  </w:style>
  <w:style w:type="paragraph" w:styleId="ListParagraph">
    <w:name w:val="List Paragraph"/>
    <w:basedOn w:val="Normal"/>
    <w:uiPriority w:val="34"/>
    <w:qFormat/>
    <w:rsid w:val="00C23275"/>
    <w:pPr>
      <w:ind w:left="720"/>
    </w:pPr>
    <w:rPr>
      <w:rFonts w:ascii="Calibri" w:eastAsia="Calibri" w:hAnsi="Calibri"/>
    </w:rPr>
  </w:style>
  <w:style w:type="character" w:styleId="Strong">
    <w:name w:val="Strong"/>
    <w:uiPriority w:val="22"/>
    <w:qFormat/>
    <w:rsid w:val="0077710D"/>
    <w:rPr>
      <w:b/>
      <w:bCs/>
    </w:rPr>
  </w:style>
  <w:style w:type="character" w:customStyle="1" w:styleId="apple-converted-space">
    <w:name w:val="apple-converted-space"/>
    <w:rsid w:val="000C1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830">
      <w:bodyDiv w:val="1"/>
      <w:marLeft w:val="0"/>
      <w:marRight w:val="0"/>
      <w:marTop w:val="0"/>
      <w:marBottom w:val="0"/>
      <w:divBdr>
        <w:top w:val="none" w:sz="0" w:space="0" w:color="auto"/>
        <w:left w:val="none" w:sz="0" w:space="0" w:color="auto"/>
        <w:bottom w:val="none" w:sz="0" w:space="0" w:color="auto"/>
        <w:right w:val="none" w:sz="0" w:space="0" w:color="auto"/>
      </w:divBdr>
    </w:div>
    <w:div w:id="263459574">
      <w:bodyDiv w:val="1"/>
      <w:marLeft w:val="0"/>
      <w:marRight w:val="0"/>
      <w:marTop w:val="0"/>
      <w:marBottom w:val="0"/>
      <w:divBdr>
        <w:top w:val="none" w:sz="0" w:space="0" w:color="auto"/>
        <w:left w:val="none" w:sz="0" w:space="0" w:color="auto"/>
        <w:bottom w:val="none" w:sz="0" w:space="0" w:color="auto"/>
        <w:right w:val="none" w:sz="0" w:space="0" w:color="auto"/>
      </w:divBdr>
    </w:div>
    <w:div w:id="276525792">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38054910">
      <w:bodyDiv w:val="1"/>
      <w:marLeft w:val="0"/>
      <w:marRight w:val="0"/>
      <w:marTop w:val="0"/>
      <w:marBottom w:val="0"/>
      <w:divBdr>
        <w:top w:val="none" w:sz="0" w:space="0" w:color="auto"/>
        <w:left w:val="none" w:sz="0" w:space="0" w:color="auto"/>
        <w:bottom w:val="none" w:sz="0" w:space="0" w:color="auto"/>
        <w:right w:val="none" w:sz="0" w:space="0" w:color="auto"/>
      </w:divBdr>
    </w:div>
    <w:div w:id="591285148">
      <w:bodyDiv w:val="1"/>
      <w:marLeft w:val="0"/>
      <w:marRight w:val="0"/>
      <w:marTop w:val="0"/>
      <w:marBottom w:val="0"/>
      <w:divBdr>
        <w:top w:val="none" w:sz="0" w:space="0" w:color="auto"/>
        <w:left w:val="none" w:sz="0" w:space="0" w:color="auto"/>
        <w:bottom w:val="none" w:sz="0" w:space="0" w:color="auto"/>
        <w:right w:val="none" w:sz="0" w:space="0" w:color="auto"/>
      </w:divBdr>
    </w:div>
    <w:div w:id="762917135">
      <w:bodyDiv w:val="1"/>
      <w:marLeft w:val="0"/>
      <w:marRight w:val="0"/>
      <w:marTop w:val="0"/>
      <w:marBottom w:val="0"/>
      <w:divBdr>
        <w:top w:val="none" w:sz="0" w:space="0" w:color="auto"/>
        <w:left w:val="none" w:sz="0" w:space="0" w:color="auto"/>
        <w:bottom w:val="none" w:sz="0" w:space="0" w:color="auto"/>
        <w:right w:val="none" w:sz="0" w:space="0" w:color="auto"/>
      </w:divBdr>
    </w:div>
    <w:div w:id="1011029372">
      <w:bodyDiv w:val="1"/>
      <w:marLeft w:val="0"/>
      <w:marRight w:val="0"/>
      <w:marTop w:val="0"/>
      <w:marBottom w:val="0"/>
      <w:divBdr>
        <w:top w:val="none" w:sz="0" w:space="0" w:color="auto"/>
        <w:left w:val="none" w:sz="0" w:space="0" w:color="auto"/>
        <w:bottom w:val="none" w:sz="0" w:space="0" w:color="auto"/>
        <w:right w:val="none" w:sz="0" w:space="0" w:color="auto"/>
      </w:divBdr>
    </w:div>
    <w:div w:id="1104300669">
      <w:bodyDiv w:val="1"/>
      <w:marLeft w:val="0"/>
      <w:marRight w:val="0"/>
      <w:marTop w:val="0"/>
      <w:marBottom w:val="0"/>
      <w:divBdr>
        <w:top w:val="none" w:sz="0" w:space="0" w:color="auto"/>
        <w:left w:val="none" w:sz="0" w:space="0" w:color="auto"/>
        <w:bottom w:val="none" w:sz="0" w:space="0" w:color="auto"/>
        <w:right w:val="none" w:sz="0" w:space="0" w:color="auto"/>
      </w:divBdr>
      <w:divsChild>
        <w:div w:id="1269044807">
          <w:marLeft w:val="0"/>
          <w:marRight w:val="0"/>
          <w:marTop w:val="0"/>
          <w:marBottom w:val="0"/>
          <w:divBdr>
            <w:top w:val="none" w:sz="0" w:space="0" w:color="auto"/>
            <w:left w:val="none" w:sz="0" w:space="0" w:color="auto"/>
            <w:bottom w:val="none" w:sz="0" w:space="0" w:color="auto"/>
            <w:right w:val="none" w:sz="0" w:space="0" w:color="auto"/>
          </w:divBdr>
          <w:divsChild>
            <w:div w:id="1192719003">
              <w:marLeft w:val="0"/>
              <w:marRight w:val="0"/>
              <w:marTop w:val="0"/>
              <w:marBottom w:val="0"/>
              <w:divBdr>
                <w:top w:val="none" w:sz="0" w:space="0" w:color="auto"/>
                <w:left w:val="none" w:sz="0" w:space="0" w:color="auto"/>
                <w:bottom w:val="none" w:sz="0" w:space="0" w:color="auto"/>
                <w:right w:val="none" w:sz="0" w:space="0" w:color="auto"/>
              </w:divBdr>
              <w:divsChild>
                <w:div w:id="175335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335342">
      <w:bodyDiv w:val="1"/>
      <w:marLeft w:val="0"/>
      <w:marRight w:val="0"/>
      <w:marTop w:val="0"/>
      <w:marBottom w:val="0"/>
      <w:divBdr>
        <w:top w:val="none" w:sz="0" w:space="0" w:color="auto"/>
        <w:left w:val="none" w:sz="0" w:space="0" w:color="auto"/>
        <w:bottom w:val="none" w:sz="0" w:space="0" w:color="auto"/>
        <w:right w:val="none" w:sz="0" w:space="0" w:color="auto"/>
      </w:divBdr>
    </w:div>
    <w:div w:id="1459687500">
      <w:bodyDiv w:val="1"/>
      <w:marLeft w:val="0"/>
      <w:marRight w:val="0"/>
      <w:marTop w:val="0"/>
      <w:marBottom w:val="0"/>
      <w:divBdr>
        <w:top w:val="none" w:sz="0" w:space="0" w:color="auto"/>
        <w:left w:val="none" w:sz="0" w:space="0" w:color="auto"/>
        <w:bottom w:val="none" w:sz="0" w:space="0" w:color="auto"/>
        <w:right w:val="none" w:sz="0" w:space="0" w:color="auto"/>
      </w:divBdr>
    </w:div>
    <w:div w:id="1465586902">
      <w:bodyDiv w:val="1"/>
      <w:marLeft w:val="0"/>
      <w:marRight w:val="0"/>
      <w:marTop w:val="0"/>
      <w:marBottom w:val="0"/>
      <w:divBdr>
        <w:top w:val="none" w:sz="0" w:space="0" w:color="auto"/>
        <w:left w:val="none" w:sz="0" w:space="0" w:color="auto"/>
        <w:bottom w:val="none" w:sz="0" w:space="0" w:color="auto"/>
        <w:right w:val="none" w:sz="0" w:space="0" w:color="auto"/>
      </w:divBdr>
    </w:div>
    <w:div w:id="1756632382">
      <w:bodyDiv w:val="1"/>
      <w:marLeft w:val="0"/>
      <w:marRight w:val="0"/>
      <w:marTop w:val="0"/>
      <w:marBottom w:val="0"/>
      <w:divBdr>
        <w:top w:val="none" w:sz="0" w:space="0" w:color="auto"/>
        <w:left w:val="none" w:sz="0" w:space="0" w:color="auto"/>
        <w:bottom w:val="none" w:sz="0" w:space="0" w:color="auto"/>
        <w:right w:val="none" w:sz="0" w:space="0" w:color="auto"/>
      </w:divBdr>
      <w:divsChild>
        <w:div w:id="507909072">
          <w:marLeft w:val="0"/>
          <w:marRight w:val="0"/>
          <w:marTop w:val="480"/>
          <w:marBottom w:val="480"/>
          <w:divBdr>
            <w:top w:val="none" w:sz="0" w:space="0" w:color="auto"/>
            <w:left w:val="single" w:sz="48" w:space="12" w:color="B1B4B6"/>
            <w:bottom w:val="none" w:sz="0" w:space="0" w:color="auto"/>
            <w:right w:val="none" w:sz="0" w:space="0" w:color="auto"/>
          </w:divBdr>
        </w:div>
        <w:div w:id="510803037">
          <w:marLeft w:val="0"/>
          <w:marRight w:val="0"/>
          <w:marTop w:val="480"/>
          <w:marBottom w:val="480"/>
          <w:divBdr>
            <w:top w:val="none" w:sz="0" w:space="0" w:color="auto"/>
            <w:left w:val="single" w:sz="48" w:space="12" w:color="B1B4B6"/>
            <w:bottom w:val="none" w:sz="0" w:space="0" w:color="auto"/>
            <w:right w:val="none" w:sz="0" w:space="0" w:color="auto"/>
          </w:divBdr>
        </w:div>
        <w:div w:id="553583783">
          <w:marLeft w:val="0"/>
          <w:marRight w:val="0"/>
          <w:marTop w:val="480"/>
          <w:marBottom w:val="480"/>
          <w:divBdr>
            <w:top w:val="none" w:sz="0" w:space="0" w:color="auto"/>
            <w:left w:val="single" w:sz="48" w:space="12" w:color="B1B4B6"/>
            <w:bottom w:val="none" w:sz="0" w:space="0" w:color="auto"/>
            <w:right w:val="none" w:sz="0" w:space="0" w:color="auto"/>
          </w:divBdr>
        </w:div>
        <w:div w:id="636957473">
          <w:marLeft w:val="0"/>
          <w:marRight w:val="0"/>
          <w:marTop w:val="480"/>
          <w:marBottom w:val="480"/>
          <w:divBdr>
            <w:top w:val="none" w:sz="0" w:space="0" w:color="auto"/>
            <w:left w:val="single" w:sz="48" w:space="12" w:color="B1B4B6"/>
            <w:bottom w:val="none" w:sz="0" w:space="0" w:color="auto"/>
            <w:right w:val="none" w:sz="0" w:space="0" w:color="auto"/>
          </w:divBdr>
        </w:div>
        <w:div w:id="1672221301">
          <w:marLeft w:val="0"/>
          <w:marRight w:val="0"/>
          <w:marTop w:val="480"/>
          <w:marBottom w:val="480"/>
          <w:divBdr>
            <w:top w:val="none" w:sz="0" w:space="0" w:color="auto"/>
            <w:left w:val="single" w:sz="48" w:space="12" w:color="B1B4B6"/>
            <w:bottom w:val="none" w:sz="0" w:space="0" w:color="auto"/>
            <w:right w:val="none" w:sz="0" w:space="0" w:color="auto"/>
          </w:divBdr>
        </w:div>
        <w:div w:id="1686057310">
          <w:marLeft w:val="0"/>
          <w:marRight w:val="0"/>
          <w:marTop w:val="480"/>
          <w:marBottom w:val="480"/>
          <w:divBdr>
            <w:top w:val="none" w:sz="0" w:space="0" w:color="auto"/>
            <w:left w:val="single" w:sz="48" w:space="12" w:color="B1B4B6"/>
            <w:bottom w:val="none" w:sz="0" w:space="0" w:color="auto"/>
            <w:right w:val="none" w:sz="0" w:space="0" w:color="auto"/>
          </w:divBdr>
        </w:div>
        <w:div w:id="2083597332">
          <w:marLeft w:val="0"/>
          <w:marRight w:val="0"/>
          <w:marTop w:val="480"/>
          <w:marBottom w:val="480"/>
          <w:divBdr>
            <w:top w:val="none" w:sz="0" w:space="0" w:color="auto"/>
            <w:left w:val="single" w:sz="48" w:space="12" w:color="B1B4B6"/>
            <w:bottom w:val="none" w:sz="0" w:space="0" w:color="auto"/>
            <w:right w:val="none" w:sz="0" w:space="0" w:color="auto"/>
          </w:divBdr>
        </w:div>
      </w:divsChild>
    </w:div>
    <w:div w:id="1912038355">
      <w:bodyDiv w:val="1"/>
      <w:marLeft w:val="0"/>
      <w:marRight w:val="0"/>
      <w:marTop w:val="0"/>
      <w:marBottom w:val="0"/>
      <w:divBdr>
        <w:top w:val="none" w:sz="0" w:space="0" w:color="auto"/>
        <w:left w:val="none" w:sz="0" w:space="0" w:color="auto"/>
        <w:bottom w:val="none" w:sz="0" w:space="0" w:color="auto"/>
        <w:right w:val="none" w:sz="0" w:space="0" w:color="auto"/>
      </w:divBdr>
    </w:div>
    <w:div w:id="1933002511">
      <w:bodyDiv w:val="1"/>
      <w:marLeft w:val="0"/>
      <w:marRight w:val="0"/>
      <w:marTop w:val="0"/>
      <w:marBottom w:val="0"/>
      <w:divBdr>
        <w:top w:val="none" w:sz="0" w:space="0" w:color="auto"/>
        <w:left w:val="none" w:sz="0" w:space="0" w:color="auto"/>
        <w:bottom w:val="none" w:sz="0" w:space="0" w:color="auto"/>
        <w:right w:val="none" w:sz="0" w:space="0" w:color="auto"/>
      </w:divBdr>
    </w:div>
    <w:div w:id="1978562961">
      <w:bodyDiv w:val="1"/>
      <w:marLeft w:val="0"/>
      <w:marRight w:val="0"/>
      <w:marTop w:val="0"/>
      <w:marBottom w:val="0"/>
      <w:divBdr>
        <w:top w:val="none" w:sz="0" w:space="0" w:color="auto"/>
        <w:left w:val="none" w:sz="0" w:space="0" w:color="auto"/>
        <w:bottom w:val="none" w:sz="0" w:space="0" w:color="auto"/>
        <w:right w:val="none" w:sz="0" w:space="0" w:color="auto"/>
      </w:divBdr>
    </w:div>
    <w:div w:id="20841837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rook.org.uk/training/wider-professional-training/sexual-behaviours-traffic-light-tool/" TargetMode="External"/><Relationship Id="rId21" Type="http://schemas.openxmlformats.org/officeDocument/2006/relationships/hyperlink" Target="https://ico.org.uk/media/for-organisations/documents/1064/the_employment_practices_code.pdf" TargetMode="External"/><Relationship Id="rId42" Type="http://schemas.openxmlformats.org/officeDocument/2006/relationships/hyperlink" Target="https://www.lawsociety.org.uk/topics/family-and-children/domestic-abuse-act-2021" TargetMode="External"/><Relationship Id="rId47" Type="http://schemas.openxmlformats.org/officeDocument/2006/relationships/hyperlink" Target="https://www.gov.uk/government/publications/allergy-safety-in-schools" TargetMode="External"/><Relationship Id="rId63" Type="http://schemas.openxmlformats.org/officeDocument/2006/relationships/hyperlink" Target="https://c-cluster-110.uploads.documents.cimpress.io/v1/uploads/c409e71a-43b7-4811-a0e4-3bc4d6e0f653~110/original?tenant=vbu-digital" TargetMode="External"/><Relationship Id="rId68" Type="http://schemas.openxmlformats.org/officeDocument/2006/relationships/hyperlink" Target="https://www.gov.uk/government/publications/working-together-to-safeguard-children--2" TargetMode="External"/><Relationship Id="rId84" Type="http://schemas.openxmlformats.org/officeDocument/2006/relationships/hyperlink" Target="https://www.saferrecruitmentconsortium.org/" TargetMode="External"/><Relationship Id="rId89" Type="http://schemas.openxmlformats.org/officeDocument/2006/relationships/hyperlink" Target="https://www.gov.uk/government/publications/protective-security-and-preparedness-for-education-settings" TargetMode="External"/><Relationship Id="rId16" Type="http://schemas.openxmlformats.org/officeDocument/2006/relationships/hyperlink" Target="https://learning.nspcc.org.uk/child-abuse-and-neglect/harmful-sexual-behaviour/understanding/" TargetMode="External"/><Relationship Id="rId11" Type="http://schemas.openxmlformats.org/officeDocument/2006/relationships/image" Target="media/image1.png"/><Relationship Id="rId32" Type="http://schemas.openxmlformats.org/officeDocument/2006/relationships/hyperlink" Target="https://www.gov.uk/government/publications/the-right-to-choose-government-guidance-on-forced-marriage" TargetMode="External"/><Relationship Id="rId37" Type="http://schemas.openxmlformats.org/officeDocument/2006/relationships/hyperlink" Target="https://www.gov.uk/government/publications/prevent-duty-guidance" TargetMode="External"/><Relationship Id="rId53" Type="http://schemas.openxmlformats.org/officeDocument/2006/relationships/hyperlink" Target="https://www.gov.uk/government/publications/disqualification-under-the-childcare-act-2006/disqualification-under-the-childcare-act-2006" TargetMode="External"/><Relationship Id="rId58" Type="http://schemas.openxmlformats.org/officeDocument/2006/relationships/hyperlink" Target="https://www.gov.uk/government/publications/generative-ai-product-safety-expectations/generative-ai-product-safety-expectations" TargetMode="External"/><Relationship Id="rId74" Type="http://schemas.openxmlformats.org/officeDocument/2006/relationships/hyperlink" Target="https://www.gov.uk/government/publications/relationships-education-relationships-and-sex-education-rse-and-health-education" TargetMode="External"/><Relationship Id="rId79" Type="http://schemas.openxmlformats.org/officeDocument/2006/relationships/hyperlink" Target="https://www.gov.uk/government/publications/alternative-provision" TargetMode="External"/><Relationship Id="rId102" Type="http://schemas.openxmlformats.org/officeDocument/2006/relationships/hyperlink" Target="https://www.kidscape.org.uk/advice/advice-for-parents-and-carers/cyberbullying-and-digital-safety/reporting-cyberbullying/" TargetMode="External"/><Relationship Id="rId5" Type="http://schemas.openxmlformats.org/officeDocument/2006/relationships/numbering" Target="numbering.xml"/><Relationship Id="rId90" Type="http://schemas.openxmlformats.org/officeDocument/2006/relationships/hyperlink" Target="https://www.gov.uk/government/publications/school-and-college-security/site-security-guidance" TargetMode="External"/><Relationship Id="rId95"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relationships-education-relationships-and-sex-education-rse-and-health-education" TargetMode="External"/><Relationship Id="rId27" Type="http://schemas.openxmlformats.org/officeDocument/2006/relationships/hyperlink" Target="https://www.gov.uk/government/publications/sharing-nudes-and-semi-nudes-advice-for-education-settings-working-with-children-and-young-people" TargetMode="External"/><Relationship Id="rId43" Type="http://schemas.openxmlformats.org/officeDocument/2006/relationships/hyperlink" Target="https://www.gov.uk/government/publications/working-together-to-improve-school-attendance" TargetMode="External"/><Relationship Id="rId48" Type="http://schemas.openxmlformats.org/officeDocument/2006/relationships/hyperlink" Target="https://www.gov.uk/government/publications/keeping-children-safe-in-education--2" TargetMode="External"/><Relationship Id="rId64" Type="http://schemas.openxmlformats.org/officeDocument/2006/relationships/hyperlink" Target="https://www.saferinternet.org.uk/hotline" TargetMode="External"/><Relationship Id="rId69" Type="http://schemas.openxmlformats.org/officeDocument/2006/relationships/hyperlink" Target="https://assets.publishing.service.gov.uk/government/uploads/system/uploads/attachment_data/file/1185764/Children_s_social_care_national_framework_and_dashboard_consultation_response.pdf" TargetMode="External"/><Relationship Id="rId80" Type="http://schemas.openxmlformats.org/officeDocument/2006/relationships/hyperlink" Target="https://assets.publishing.service.gov.uk/media/5a80597640f0b62302692fa1/What_to_do_if_you_re_worried_a_child_is_being_abused.pdf" TargetMode="External"/><Relationship Id="rId85" Type="http://schemas.openxmlformats.org/officeDocument/2006/relationships/hyperlink" Target="https://assets.publishing.service.gov.uk/government/uploads/system/uploads/attachment_data/file/1089687/Behaviour_in_Schools_guidance_July_2022.pdf" TargetMode="External"/><Relationship Id="rId12" Type="http://schemas.openxmlformats.org/officeDocument/2006/relationships/hyperlink" Target="https://www.gov.uk/government/publications/what-to-do-if-youre-worried-a-child-is-being-abused--2" TargetMode="External"/><Relationship Id="rId17" Type="http://schemas.openxmlformats.org/officeDocument/2006/relationships/hyperlink" Target="https://www.gov.uk/government/publications/safeguarding-practitioners-information-sharing-advice" TargetMode="External"/><Relationship Id="rId33" Type="http://schemas.openxmlformats.org/officeDocument/2006/relationships/hyperlink" Target="https://www.gov.uk/government/publications/multi-agency-statutory-guidance-on-female-genital-mutilation" TargetMode="External"/><Relationship Id="rId38"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59" Type="http://schemas.openxmlformats.org/officeDocument/2006/relationships/hyperlink" Target="https://www.gov.uk/guidance/meeting-digital-and-technology-standards-in-schools-and-colleges/filtering-and-monitoring-standards-for-schools-and-colleges" TargetMode="External"/><Relationship Id="rId103" Type="http://schemas.openxmlformats.org/officeDocument/2006/relationships/footer" Target="footer1.xml"/><Relationship Id="rId20" Type="http://schemas.openxmlformats.org/officeDocument/2006/relationships/hyperlink" Target="https://www.bluekitetrust.org/policies-and-reports" TargetMode="External"/><Relationship Id="rId41" Type="http://schemas.openxmlformats.org/officeDocument/2006/relationships/hyperlink" Target="mailto:counter.extremism@education.gsi.gov.uk" TargetMode="External"/><Relationship Id="rId54" Type="http://schemas.openxmlformats.org/officeDocument/2006/relationships/hyperlink" Target="https://www.gov.uk/government/publications/disqualification-under-the-childcare-act-2006/disqualification-under-the-childcare-act-2006" TargetMode="External"/><Relationship Id="rId62" Type="http://schemas.openxmlformats.org/officeDocument/2006/relationships/hyperlink" Target="https://www.gov.uk/government/publications/mobile-phones-in-schools/mobile-phones-in-schools" TargetMode="External"/><Relationship Id="rId70" Type="http://schemas.openxmlformats.org/officeDocument/2006/relationships/hyperlink" Target="https://www.gov.uk/government/publications/use-of-reasonable-force-in-schools" TargetMode="External"/><Relationship Id="rId75" Type="http://schemas.openxmlformats.org/officeDocument/2006/relationships/hyperlink" Target="https://www.gov.uk/guidance/meeting-digital-and-technology-standards-in-schools-and-colleges/filtering-and-monitoring-standards-for-schools-and-colleges" TargetMode="External"/><Relationship Id="rId83" Type="http://schemas.openxmlformats.org/officeDocument/2006/relationships/hyperlink" Target="https://www.gov.uk/government/publications/teaching-online-safety-in-schools" TargetMode="External"/><Relationship Id="rId88" Type="http://schemas.openxmlformats.org/officeDocument/2006/relationships/hyperlink" Target="https://www.gov.uk/government/publications/generative-ai-product-safety-expectations/generative-ai-product-safety-expectations" TargetMode="External"/><Relationship Id="rId91" Type="http://schemas.openxmlformats.org/officeDocument/2006/relationships/hyperlink" Target="https://www.gov.uk/government/publications/protective-security-and-preparedness-for-education-settings" TargetMode="External"/><Relationship Id="rId96"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npcc.police.uk/SysSiteAssets/media/downloads/publications/publications-log/2020/when-to-call-the-police--guidance-for-schools-and-colleges.pdf" TargetMode="External"/><Relationship Id="rId28" Type="http://schemas.openxmlformats.org/officeDocument/2006/relationships/hyperlink" Target="https://www.childrenssociety.org.uk/information/professionals/resources/county-lines-toolkit" TargetMode="External"/><Relationship Id="rId36" Type="http://schemas.openxmlformats.org/officeDocument/2006/relationships/hyperlink" Target="http://www.gov.uk/government/publications/female-genital-mutilation-resource-pack" TargetMode="External"/><Relationship Id="rId49" Type="http://schemas.openxmlformats.org/officeDocument/2006/relationships/hyperlink" Target="https://www.gov.uk/government/publications/what-to-do-if-youre-worried-a-child-is-being-abused--2" TargetMode="External"/><Relationship Id="rId57" Type="http://schemas.openxmlformats.org/officeDocument/2006/relationships/hyperlink" Target="https://www.gov.uk/guidance/meeting-digital-and-technology-standards-in-schools-and-colleges/cyber-security-standards-for-schools-and-colleges"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gov.uk/guidance/forced-marriage" TargetMode="External"/><Relationship Id="rId44" Type="http://schemas.openxmlformats.org/officeDocument/2006/relationships/hyperlink" Target="https://www.gov.uk/government/publications/alternative-provision" TargetMode="External"/><Relationship Id="rId52" Type="http://schemas.openxmlformats.org/officeDocument/2006/relationships/hyperlink" Target="https://www.gov.uk/government/publications/right-to-work-checks-employers-guide" TargetMode="External"/><Relationship Id="rId60" Type="http://schemas.openxmlformats.org/officeDocument/2006/relationships/hyperlink" Target="https://www.childnet.com/resources/be-smart-online" TargetMode="External"/><Relationship Id="rId65" Type="http://schemas.openxmlformats.org/officeDocument/2006/relationships/hyperlink" Target="https://www.ceop.police.uk/safety-centre/" TargetMode="External"/><Relationship Id="rId73" Type="http://schemas.openxmlformats.org/officeDocument/2006/relationships/hyperlink" Target="https://www.gov.uk/government/publications/early-years-foundation-stage-framework--2" TargetMode="External"/><Relationship Id="rId78" Type="http://schemas.openxmlformats.org/officeDocument/2006/relationships/hyperlink" Target="https://www.gov.uk/guidance/data-protection-in-schools" TargetMode="External"/><Relationship Id="rId81"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86" Type="http://schemas.openxmlformats.org/officeDocument/2006/relationships/hyperlink" Target="https://www.gov.uk/guidance/meeting-digital-and-technology-standards-in-schools-and-colleges/filtering-and-monitoring-standards-for-schools-and-colleges" TargetMode="External"/><Relationship Id="rId94" Type="http://schemas.openxmlformats.org/officeDocument/2006/relationships/hyperlink" Target="https://www.gov.uk/government/publications/keeping-children-safe-in-education--2" TargetMode="External"/><Relationship Id="rId99" Type="http://schemas.openxmlformats.org/officeDocument/2006/relationships/hyperlink" Target="https://www.nationaldahelpline.org.uk/" TargetMode="External"/><Relationship Id="rId101" Type="http://schemas.openxmlformats.org/officeDocument/2006/relationships/hyperlink" Target="https://www.childline.org.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afeguardingpartnership.swindon.gov.uk/downloads/file/673/right_help_at_right_time" TargetMode="External"/><Relationship Id="rId18" Type="http://schemas.openxmlformats.org/officeDocument/2006/relationships/hyperlink" Target="https://safeguardingpartnership.swindon.gov.uk/downloads/file/1629/swindon_safeguarding_partnership_adult_and_children_resolution_policy_escalation_process" TargetMode="External"/><Relationship Id="rId39"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hyperlink" Target="https://assets.publishing.service.gov.uk/government/uploads/system/uploads/attachment_data/file/496415/6_1639_HO_SP_FGM_mandatory_reporting_Fact_sheet_Web.pdf" TargetMode="External"/><Relationship Id="rId50" Type="http://schemas.openxmlformats.org/officeDocument/2006/relationships/hyperlink" Target="https://www.gov.uk/government/publications/teachers-standards" TargetMode="External"/><Relationship Id="rId55" Type="http://schemas.openxmlformats.org/officeDocument/2006/relationships/hyperlink" Target="https://www.gov.uk/government/publications/disqualification-under-the-childcare-act-2006/disqualification-under-the-childcare-act-2006" TargetMode="External"/><Relationship Id="rId76" Type="http://schemas.openxmlformats.org/officeDocument/2006/relationships/hyperlink" Target="https://www.gov.uk/guidance/meeting-digital-and-technology-standards-in-schools-and-colleges/cyber-security-standards-for-schools-and-colleges" TargetMode="External"/><Relationship Id="rId97" Type="http://schemas.openxmlformats.org/officeDocument/2006/relationships/hyperlink" Target="https://assets.publishing.service.gov.uk/media/5a80597640f0b62302692fa1/What_to_do_if_you_re_worried_a_child_is_being_abused.pdf" TargetMode="External"/><Relationship Id="rId104"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gov.uk/government/publications/working-together-to-improve-school-attendance" TargetMode="External"/><Relationship Id="rId92" Type="http://schemas.openxmlformats.org/officeDocument/2006/relationships/hyperlink" Target="https://www.gov.uk/government/publications/non-school-alternative-provision-voluntary-national-standards" TargetMode="External"/><Relationship Id="rId2" Type="http://schemas.openxmlformats.org/officeDocument/2006/relationships/customXml" Target="../customXml/item2.xml"/><Relationship Id="rId29" Type="http://schemas.openxmlformats.org/officeDocument/2006/relationships/hyperlink" Target="https://www.modernslavery.gov.uk/start?hof-cookie-check" TargetMode="External"/><Relationship Id="rId24" Type="http://schemas.openxmlformats.org/officeDocument/2006/relationships/hyperlink" Target="https://www.npcc.police.uk/SysSiteAssets/media/downloads/publications/publications-log/2020/when-to-call-the-police--guidance-for-schools-and-colleges.pdf" TargetMode="External"/><Relationship Id="rId40" Type="http://schemas.openxmlformats.org/officeDocument/2006/relationships/hyperlink" Target="https://www.wiltshire.gov.uk/community-safety-prevent" TargetMode="External"/><Relationship Id="rId45" Type="http://schemas.openxmlformats.org/officeDocument/2006/relationships/hyperlink" Target="https://www.gov.uk/government/publications/supporting-pupils-at-school-with-medical-conditions--3" TargetMode="External"/><Relationship Id="rId66" Type="http://schemas.openxmlformats.org/officeDocument/2006/relationships/hyperlink" Target="https://ico.org.uk/for-organisations/" TargetMode="External"/><Relationship Id="rId87" Type="http://schemas.openxmlformats.org/officeDocument/2006/relationships/hyperlink" Target="https://assets.publishing.service.gov.uk/government/uploads/system/uploads/attachment_data/file/1091132/Searching__Screening_and_Confiscation_guidance_July_2022.pdf" TargetMode="External"/><Relationship Id="rId61" Type="http://schemas.openxmlformats.org/officeDocument/2006/relationships/hyperlink" Target="https://360safe.org.uk/" TargetMode="External"/><Relationship Id="rId82" Type="http://schemas.openxmlformats.org/officeDocument/2006/relationships/hyperlink" Target="https://www.gov.uk/government/publications/safeguarding-practitioners-information-sharing-advice" TargetMode="External"/><Relationship Id="rId19" Type="http://schemas.openxmlformats.org/officeDocument/2006/relationships/hyperlink" Target="https://irms.org.uk/page/SchoolsToolkit" TargetMode="External"/><Relationship Id="rId14" Type="http://schemas.openxmlformats.org/officeDocument/2006/relationships/image" Target="media/image2.png"/><Relationship Id="rId30" Type="http://schemas.openxmlformats.org/officeDocument/2006/relationships/hyperlink" Target="https://www.npcc.police.uk/SysSiteAssets/media/downloads/publications/publications-log/2020/when-to-call-the-police--guidance-for-schools-and-colleges.pdf" TargetMode="External"/><Relationship Id="rId35" Type="http://schemas.openxmlformats.org/officeDocument/2006/relationships/hyperlink" Target="mailto:fgmhelp@nspcc.org.uk" TargetMode="External"/><Relationship Id="rId56" Type="http://schemas.openxmlformats.org/officeDocument/2006/relationships/hyperlink" Target="https://www.gov.uk/government/publications/teaching-online-safety-in-schools" TargetMode="External"/><Relationship Id="rId77" Type="http://schemas.openxmlformats.org/officeDocument/2006/relationships/hyperlink" Target="https://www.gov.uk/government/publications/supporting-pupils-at-school-with-medical-conditions--3" TargetMode="External"/><Relationship Id="rId100" Type="http://schemas.openxmlformats.org/officeDocument/2006/relationships/hyperlink" Target="https://youngminds.org.uk/" TargetMode="Externa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gov.uk/government/publications/keeping-children-safe-in-out-of-school-settings-code-of-practice" TargetMode="External"/><Relationship Id="rId72" Type="http://schemas.openxmlformats.org/officeDocument/2006/relationships/hyperlink" Target="https://www.gov.uk/government/publications/prevent-duty-guidance" TargetMode="External"/><Relationship Id="rId93" Type="http://schemas.openxmlformats.org/officeDocument/2006/relationships/hyperlink" Target="https://www.gov.uk/government/publications/keeping-children-safe-in-education--2" TargetMode="External"/><Relationship Id="rId98" Type="http://schemas.openxmlformats.org/officeDocument/2006/relationships/hyperlink" Target="https://www.gov.uk/children-with-special-educational-needs/extra-SEN-help" TargetMode="External"/><Relationship Id="rId3" Type="http://schemas.openxmlformats.org/officeDocument/2006/relationships/customXml" Target="../customXml/item3.xml"/><Relationship Id="rId25" Type="http://schemas.openxmlformats.org/officeDocument/2006/relationships/hyperlink" Target="https://learning.nspcc.org.uk/child-abuse-and-neglect/harmful-sexual-behaviour/understanding/" TargetMode="External"/><Relationship Id="rId46" Type="http://schemas.openxmlformats.org/officeDocument/2006/relationships/hyperlink" Target="https://www.gov.uk/government/publications/allergy-safety-in-schools" TargetMode="External"/><Relationship Id="rId67" Type="http://schemas.openxmlformats.org/officeDocument/2006/relationships/hyperlink" Target="file://C:\Users\SamFletcher\AppData\Local\Temp\acrobat_sbx\PDFMakerCreatePDF\Page%2029&#8216;What%20To%20Do%20If%20You&#8217;re%20Worried%20A%20Child%20Is%20Being%20Abused&#8217;%20&#8211;%20added%20as%20a%20new%20requirement%20for%20staff%20in%20EYFS.%20If%20not%20applicable%20(you%20are%20secondary%20or%20junior%20school)%20you%20can%20leave%20this%20update%20out.%20%20%20Page%2030Additional%20bullet%20point%20added%20in%20section%203.5%20Use%20of%20school%20premises%20&#8211;%20ensure%20speakers%20are%20informed%20about%20ethos%20and%20safeguarding%20procedures%20%20Page%2032Two%20additional%20links%20added%20under%20Online%20Safety%20heading%20%20Additional%20paragraph%20included%20to%20reflect%20developing%20use%20of%20artificial%20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C3C0AA82AEE46B7711C56729FD102" ma:contentTypeVersion="12" ma:contentTypeDescription="Create a new document." ma:contentTypeScope="" ma:versionID="39de180817b270e397d4130c297c3486">
  <xsd:schema xmlns:xsd="http://www.w3.org/2001/XMLSchema" xmlns:xs="http://www.w3.org/2001/XMLSchema" xmlns:p="http://schemas.microsoft.com/office/2006/metadata/properties" xmlns:ns2="236fb8df-97cc-435b-9126-b0b163293c2e" xmlns:ns3="43e4a015-b099-4b1d-a836-89b8d97c1722" targetNamespace="http://schemas.microsoft.com/office/2006/metadata/properties" ma:root="true" ma:fieldsID="1122276502e7c3f3a6c189e3531983e4" ns2:_="" ns3:_="">
    <xsd:import namespace="236fb8df-97cc-435b-9126-b0b163293c2e"/>
    <xsd:import namespace="43e4a015-b099-4b1d-a836-89b8d97c17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fb8df-97cc-435b-9126-b0b163293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4a015-b099-4b1d-a836-89b8d97c17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848118-1c29-48f8-860a-5737addcf198}" ma:internalName="TaxCatchAll" ma:showField="CatchAllData" ma:web="43e4a015-b099-4b1d-a836-89b8d97c1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6fb8df-97cc-435b-9126-b0b163293c2e">
      <Terms xmlns="http://schemas.microsoft.com/office/infopath/2007/PartnerControls"/>
    </lcf76f155ced4ddcb4097134ff3c332f>
    <TaxCatchAll xmlns="43e4a015-b099-4b1d-a836-89b8d97c1722" xsi:nil="true"/>
  </documentManagement>
</p:properties>
</file>

<file path=customXml/itemProps1.xml><?xml version="1.0" encoding="utf-8"?>
<ds:datastoreItem xmlns:ds="http://schemas.openxmlformats.org/officeDocument/2006/customXml" ds:itemID="{BFC70C5A-D4F5-429C-ACAF-1C0219F37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fb8df-97cc-435b-9126-b0b163293c2e"/>
    <ds:schemaRef ds:uri="43e4a015-b099-4b1d-a836-89b8d97c1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825F89-CA96-E645-A1DA-3530036BF44E}">
  <ds:schemaRefs>
    <ds:schemaRef ds:uri="http://schemas.openxmlformats.org/officeDocument/2006/bibliography"/>
  </ds:schemaRefs>
</ds:datastoreItem>
</file>

<file path=customXml/itemProps3.xml><?xml version="1.0" encoding="utf-8"?>
<ds:datastoreItem xmlns:ds="http://schemas.openxmlformats.org/officeDocument/2006/customXml" ds:itemID="{8A0F9B99-E675-48BC-8FBD-BEAD245581BF}">
  <ds:schemaRefs>
    <ds:schemaRef ds:uri="http://schemas.microsoft.com/sharepoint/v3/contenttype/forms"/>
  </ds:schemaRefs>
</ds:datastoreItem>
</file>

<file path=customXml/itemProps4.xml><?xml version="1.0" encoding="utf-8"?>
<ds:datastoreItem xmlns:ds="http://schemas.openxmlformats.org/officeDocument/2006/customXml" ds:itemID="{29D4B001-D12C-4918-8D31-98A88FCAF5BC}">
  <ds:schemaRefs>
    <ds:schemaRef ds:uri="http://schemas.microsoft.com/office/2006/metadata/properties"/>
    <ds:schemaRef ds:uri="http://schemas.microsoft.com/office/infopath/2007/PartnerControls"/>
    <ds:schemaRef ds:uri="236fb8df-97cc-435b-9126-b0b163293c2e"/>
    <ds:schemaRef ds:uri="43e4a015-b099-4b1d-a836-89b8d97c172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21186</Words>
  <Characters>120765</Characters>
  <Application>Microsoft Office Word</Application>
  <DocSecurity>0</DocSecurity>
  <Lines>1006</Lines>
  <Paragraphs>283</Paragraphs>
  <ScaleCrop>false</ScaleCrop>
  <Manager/>
  <Company/>
  <LinksUpToDate>false</LinksUpToDate>
  <CharactersWithSpaces>141668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info@sarahturnerconsulting.co.uk</dc:creator>
  <cp:keywords/>
  <dc:description/>
  <cp:lastModifiedBy>Sam Fletcher</cp:lastModifiedBy>
  <cp:revision>2</cp:revision>
  <cp:lastPrinted>2025-07-07T11:38:00Z</cp:lastPrinted>
  <dcterms:created xsi:type="dcterms:W3CDTF">2026-10-01T08:15:00Z</dcterms:created>
  <dcterms:modified xsi:type="dcterms:W3CDTF">2026-10-01T08:15:00Z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0x0101006C4C3C0AA82AEE46B7711C56729FD102</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